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银行个人工作报告(十四篇)</w:t>
      </w:r>
      <w:bookmarkEnd w:id="1"/>
    </w:p>
    <w:p>
      <w:pPr>
        <w:jc w:val="center"/>
        <w:spacing w:before="0" w:after="450"/>
      </w:pPr>
      <w:r>
        <w:rPr>
          <w:rFonts w:ascii="Arial" w:hAnsi="Arial" w:eastAsia="Arial" w:cs="Arial"/>
          <w:color w:val="999999"/>
          <w:sz w:val="20"/>
          <w:szCs w:val="20"/>
        </w:rPr>
        <w:t xml:space="preserve">来源：网络  作者：红叶飘零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银行个人工作报告一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银行个人工作报告一</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年工作情况具体述职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银行个人工作报告三</w:t>
      </w:r>
    </w:p>
    <w:p>
      <w:pPr>
        <w:ind w:left="0" w:right="0" w:firstLine="560"/>
        <w:spacing w:before="450" w:after="450" w:line="312" w:lineRule="auto"/>
      </w:pPr>
      <w:r>
        <w:rPr>
          <w:rFonts w:ascii="宋体" w:hAnsi="宋体" w:eastAsia="宋体" w:cs="宋体"/>
          <w:color w:val="000"/>
          <w:sz w:val="28"/>
          <w:szCs w:val="28"/>
        </w:rPr>
        <w:t xml:space="preserve">20xx年，在市分行和支行新一届党委的正确领导下，xx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xx年度工作总结如下：</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xxx万元，比年初净增xxxx万元，比去年同期多增xxxx万元，完成市分行全年考核计划的xxxx%，旬均净增达xxxx万元，净增总量和旬均增额再创历史新高。全年上存资金达xxxx万元，月均达xxxx万元，同比净增xxxx万元，金融机构往来收入xxxx万元，同比增加xxxx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xxx万元，比年初净投放xxxx万元。其中：私营企业及个体贷款xxxx万元，比年初下降xxxx万元;公司类贷款xxxx万元，比年初增xxxx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xxxx万元，完成市分行下达计划的150%。其中：寿险代理保费xxxx万元，同比增xxxx万元;代理财产保险xxxx万元，同比增xxxx万元;实现手续费收入xxxx万元，同比增xxxx万元，完成市分行下达计划113%。累计代销基金xxxx万元，累计代销国债xxx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xxx万元，其中：清收本金利息xxxx万元，完成全年任务的100%;处置抵债资产xxxx万元，完成全年任务的xx%;保全xxxx万元，完成全年任务xx%。年末不良资产余额xxxx万元，占比为xxxx%，不良贷款呈现“双降”趋势，不良贷款余额比上年末净下降xxxx万元，不良贷款占比率比去年末下降xxx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五是中间业务持续快速发展，财务贡献率进一步加强。12月末，全行中间业务收入xxxx万元，占总收入的xxxx%，同比增xxxx万元，提高xx个百分点。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六是利息收入继续保持有效增长。12月末，全行收息xxxx万元，其中：公司类、私企业及个体贷款收息xxxx万元，不良贷款清收利息xxxx万元。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七是超计划完成经营损益综合指标。12月末，全年帐面亏损xxxx万元，同比减亏xxxx万元，剔除消化xxxx年前应收利息xxxx万元、抵债资产处置损失xxxx万元，经营利润达xxxx万元，超计划xxxx万元，同比增盈xxxx万元。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文章转载自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xx年，全行立足于增存增效，早增实增的工作思路，把“迎新春”优质文明服务活动与首季“开门红”有机结合起来，突出“用心服务，春到万家”为主题，早布置、抢先机、强宣传，全面展开营销攻势，实现“开门红”。一季度各项存款比年初净增xxxxxx万元，为全年存款增长打下基矗二是把握重点，抢占市常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xx万元，吸收养老统筹存款xxxx余万元。三是抓重点客户的维护。建立大客户档案，逐步推行差别化服务，培养忠诚客户。落实划街包片营销工作，推行“地毯式”营销，巩固和发展我行在区域金融系统垄断地位。四是突出抓块头大骨干所，垄断xxxx城区、xxxx镇等重要存款市常突出农行品牌优势，实现规模效应。xxxx年xxxx城区、xxxx分理处存款净增xxxx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常通过抓优质服务，开展上街咨询宣传，拉横幅树标语，拜访客户送春联等形式，农行良好社会形象深入人心，形成了以xxxx镇为中心，以周边xxxxxxxxxxxx等镇为辐射圈的服务范围。全年通过增存实现收入xxxx万元，比去年同期增收xxx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常面对宏观调控和信贷总量控制的政策，结合区经济环境现状，我们一是稳健发展个人信贷市场，加快结构性调整，继续支持个体私营经济中的优质客户，逐步退出“散小差”个人客户。xxxx年末私营企业及个人生产经营贷款仅xxxx万元，比年初下降xxxx万元，逐步淘汰了一批资金流量孝经营效益差、信用度不高的客户。二是以寻求信贷管理制度要求和企业经营发展需要的切合点为突破口，继续大力支持、发展有一定规模民营企业。如对管理区的明星企业xxxx有限公司，支行通过积极介入，严格按信贷新规则要求进行评级授信，并积极向市分行申请xxxx万元用信规模，并在四季度注入流动资金xxxx万元。通过建立中小企业金融服务项目库途径，解决制约我行信贷业务发展困境，谋求并实现适合xxx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xxx万元，处置成交金额xxx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xx、xxxx厂的不良贷款清收中，我行清收人员发扬“咬定青山不放松”锲而不舍的精神，对企业据理力争，多次上门，多方沟通，用足政策，终于清收回xxxx贷款本息xxxx万元，xxxx厂贷款本金xxxx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xxx万元，处置抵债资产xxxx万元，不良资产总额下降xxxx万元，占比下降xxxx个百分点。</w:t>
      </w:r>
    </w:p>
    <w:p>
      <w:pPr>
        <w:ind w:left="0" w:right="0" w:firstLine="560"/>
        <w:spacing w:before="450" w:after="450" w:line="312" w:lineRule="auto"/>
      </w:pPr>
      <w:r>
        <w:rPr>
          <w:rFonts w:ascii="宋体" w:hAnsi="宋体" w:eastAsia="宋体" w:cs="宋体"/>
          <w:color w:val="000"/>
          <w:sz w:val="28"/>
          <w:szCs w:val="28"/>
        </w:rPr>
        <w:t xml:space="preserve">四、大力发展中间业务，逐步提高中间业务收入财务贡献率。全行中间业务收入xxxx万元，同比增xxxx万元，占总收入xx%，提高x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xxxx万元，同比增xxxx万元。</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㈠加强会计基础管理，扎实抓好“内控制度落实年”活动。xxxx年是“制度落实年”。一是以财务会计基础管理为重点，认真实施基础管理建设工程。在统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xx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xxx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x%之内。三是加强资金营运，向内挖潜要效益。通过监控资金状况、分析资金供求情况、把握资金投向，充分利用资金时间差，做好资金灵活调度和运用。xxxx年全年上存资金达xxxx万元，月均达xxxx万元，同比净增xxxx万元，金融机构往来收入xxxx万元，同比增加xxxx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回顾xxxx年的工作，虽然取得了较好成绩，但仍存在一些不足，主要表现在：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xxx改制全面到位，xxxx所属企业贷款大部分已形成呆账、死账，根本就无法清收。xxx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银行个人工作报告四</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银行个人工作报告五</w:t>
      </w:r>
    </w:p>
    <w:p>
      <w:pPr>
        <w:ind w:left="0" w:right="0" w:firstLine="560"/>
        <w:spacing w:before="450" w:after="450" w:line="312" w:lineRule="auto"/>
      </w:pPr>
      <w:r>
        <w:rPr>
          <w:rFonts w:ascii="宋体" w:hAnsi="宋体" w:eastAsia="宋体" w:cs="宋体"/>
          <w:color w:val="000"/>
          <w:sz w:val="28"/>
          <w:szCs w:val="28"/>
        </w:rPr>
        <w:t xml:space="preserve">xx作为全国xx第二批试点城市，自1999年开始启动以来，全省深入推进xx联网通用，大力改善xxx受理环境，积极创建民族xxx品牌，全面推动xxx产业快速发展，初步形成了政府领导重视、xxx、成员机构支持、特约商户满意、xxx协调实施的建设模式，建立了全省统一的xxx跨行交换网络和专业化服务体系。</w:t>
      </w:r>
    </w:p>
    <w:p>
      <w:pPr>
        <w:ind w:left="0" w:right="0" w:firstLine="560"/>
        <w:spacing w:before="450" w:after="450" w:line="312" w:lineRule="auto"/>
      </w:pPr>
      <w:r>
        <w:rPr>
          <w:rFonts w:ascii="宋体" w:hAnsi="宋体" w:eastAsia="宋体" w:cs="宋体"/>
          <w:color w:val="000"/>
          <w:sz w:val="28"/>
          <w:szCs w:val="28"/>
        </w:rPr>
        <w:t xml:space="preserve">20_年底，武汉xxx跨行交易网络系统正式开通运行，打破了xxx各商业银行在xxx应用上各自为政的格局。20_年，中国xxx湖北分公司成立，用不到两年时间实现了省内所有二级地市联网通用。到20_年底，全省所有县级市也全部实现了联网通用。五年来的不懈努力，xxx实现了以统一扣率，统一签约为特征的xxx市场联合；以统一营销，统一培训为内容的xxx业务联合，以统一布机，统一维护为形式的xxx服务联合，xxx和各入网行实现了利益互盈的良好格局。</w:t>
      </w:r>
    </w:p>
    <w:p>
      <w:pPr>
        <w:ind w:left="0" w:right="0" w:firstLine="560"/>
        <w:spacing w:before="450" w:after="450" w:line="312" w:lineRule="auto"/>
      </w:pPr>
      <w:r>
        <w:rPr>
          <w:rFonts w:ascii="宋体" w:hAnsi="宋体" w:eastAsia="宋体" w:cs="宋体"/>
          <w:color w:val="000"/>
          <w:sz w:val="28"/>
          <w:szCs w:val="28"/>
        </w:rPr>
        <w:t xml:space="preserve">随着xxx联网通用的不断深入，xxx受理市场建设也取得了明显成效，xxx受理环境不断得到改善。一是以汉正街为代表的武汉市专业化市场受卡率达到70%以上。目前汉正街商户均以是否能够接受刷卡作为衡量自身形象的重要标志。中央电视台、新华社等全国媒体对此进行了详细报道。二是可受理xxx的商户遍布全省各大区域，特别是重要旅游景区，如宜昌三峡的食住行购游、十堰武当山、襄樊的古隆中等景区。三是受理xxx的`行业已扩展到通信、烟草、汽车、石油、医疗、保险等领域。四是xxx业务呈现加速发展趋势。一方面，实现了跨行交易量飞速增长：20_年到20_年，全省xxxpos年交易金额由xx亿元增加到xx亿元，增长xx倍；atm交易笔数由xxx万笔增加到xxx万笔，增长xxx倍。另一方面，实现了发卡和受理市场的超常规发展。全省xxx发卡量由20_年的xx万张增加到目前的xx万张，联网atm由联网之初的xx台发展到xx台。发展xxx特约商户xx家，安装直联pos机xx台，比联网之初翻了xx倍和xx倍。</w:t>
      </w:r>
    </w:p>
    <w:p>
      <w:pPr>
        <w:ind w:left="0" w:right="0" w:firstLine="560"/>
        <w:spacing w:before="450" w:after="450" w:line="312" w:lineRule="auto"/>
      </w:pPr>
      <w:r>
        <w:rPr>
          <w:rFonts w:ascii="宋体" w:hAnsi="宋体" w:eastAsia="宋体" w:cs="宋体"/>
          <w:color w:val="000"/>
          <w:sz w:val="28"/>
          <w:szCs w:val="28"/>
        </w:rPr>
        <w:t xml:space="preserve">xxx标准卡是中国银行业共有的品牌，是拥有自主知识产权的xxx。回顾从1985年我国发卡以来，中国在10多年的发卡历程中，我们所发行的xxx中多数采用国外xxx组织的标准，每年需要向国外发卡组织交付大量的品牌费用。中国xxx成立后，在人民银行的直接领导下，扛起民族品牌的大旗，向国际标准化组织申请了“62”字头的xxx标准卡，从20_年正式向社会推行。经过2年多的时间，全国已经发行了“62”xxx标准卡1.88亿张。我省发行xxx标准卡工作得到了政府各级部门和人民银行武汉分行的大力支持，也得到了各家发卡银行的积极响应。目前全省已经有17家金融机构发行“62”xxx标准卡，其中有9家银行发行了xxx标准贷记卡。今年1-10月份，我省新增发卡总量643万张，其中xxx标准卡560万张，占全省新增发卡量的87%，xxx标准卡的发卡势头良好。</w:t>
      </w:r>
    </w:p>
    <w:p>
      <w:pPr>
        <w:ind w:left="0" w:right="0" w:firstLine="560"/>
        <w:spacing w:before="450" w:after="450" w:line="312" w:lineRule="auto"/>
      </w:pPr>
      <w:r>
        <w:rPr>
          <w:rFonts w:ascii="宋体" w:hAnsi="宋体" w:eastAsia="宋体" w:cs="宋体"/>
          <w:color w:val="000"/>
          <w:sz w:val="28"/>
          <w:szCs w:val="28"/>
        </w:rPr>
        <w:t xml:space="preserve">系统运行质量的好坏是银行和xxx生存的基础，在各行不懈的支持和配合下，xxx跨行交易成功率已达98.2%，位列全国第五名。湖北分公司与各入网银行建立了业务通报、系统运行质量评比等制度，成立了联动电话服务中心和xxx跨行交易争议处理办公室；制定了《投诉及差错限时处理规定》，定期组织入网银行推广资金结算方面好的经验和做法，使联网通用效果、差错处理效率以及资金清算速度明显提高，使持卡人切实感受到“通用、好用”。</w:t>
      </w:r>
    </w:p>
    <w:p>
      <w:pPr>
        <w:ind w:left="0" w:right="0" w:firstLine="560"/>
        <w:spacing w:before="450" w:after="450" w:line="312" w:lineRule="auto"/>
      </w:pPr>
      <w:r>
        <w:rPr>
          <w:rFonts w:ascii="宋体" w:hAnsi="宋体" w:eastAsia="宋体" w:cs="宋体"/>
          <w:color w:val="000"/>
          <w:sz w:val="28"/>
          <w:szCs w:val="28"/>
        </w:rPr>
        <w:t xml:space="preserve">在加快xxx传统业务发展的同时，我省还特别注重xxx业务创新，不断开发新产品，满足市场需要。公用事业代收费系统应用领域日益扩大，实现了水费、电费、保险费等公用收费项目的统一扣缴；手机支付业务得到快速发展，已实现缴纳手机话费、查询余额、手机购电子卡等功能。同时，以xxx为基本账户的“电话银行”、“手机银行”以及xxx自助缴费终端也日益被人们所接受。</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银行个人工作报告六</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银行个人工作报告七</w:t>
      </w:r>
    </w:p>
    <w:p>
      <w:pPr>
        <w:ind w:left="0" w:right="0" w:firstLine="560"/>
        <w:spacing w:before="450" w:after="450" w:line="312" w:lineRule="auto"/>
      </w:pPr>
      <w:r>
        <w:rPr>
          <w:rFonts w:ascii="宋体" w:hAnsi="宋体" w:eastAsia="宋体" w:cs="宋体"/>
          <w:color w:val="000"/>
          <w:sz w:val="28"/>
          <w:szCs w:val="28"/>
        </w:rPr>
        <w:t xml:space="preserve">一、中国民生银行简介</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w:t>
      </w:r>
    </w:p>
    <w:p>
      <w:pPr>
        <w:ind w:left="0" w:right="0" w:firstLine="560"/>
        <w:spacing w:before="450" w:after="450" w:line="312" w:lineRule="auto"/>
      </w:pPr>
      <w:r>
        <w:rPr>
          <w:rFonts w:ascii="宋体" w:hAnsi="宋体" w:eastAsia="宋体" w:cs="宋体"/>
          <w:color w:val="000"/>
          <w:sz w:val="28"/>
          <w:szCs w:val="28"/>
        </w:rPr>
        <w:t xml:space="preserve">通过一个周的观察和积极主动的询问，了解到金融街支行的组织结构。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w:t>
      </w:r>
    </w:p>
    <w:p>
      <w:pPr>
        <w:ind w:left="0" w:right="0" w:firstLine="560"/>
        <w:spacing w:before="450" w:after="450" w:line="312" w:lineRule="auto"/>
      </w:pPr>
      <w:r>
        <w:rPr>
          <w:rFonts w:ascii="宋体" w:hAnsi="宋体" w:eastAsia="宋体" w:cs="宋体"/>
          <w:color w:val="000"/>
          <w:sz w:val="28"/>
          <w:szCs w:val="28"/>
        </w:rPr>
        <w:t xml:space="preserve">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w:t>
      </w:r>
    </w:p>
    <w:p>
      <w:pPr>
        <w:ind w:left="0" w:right="0" w:firstLine="560"/>
        <w:spacing w:before="450" w:after="450" w:line="312" w:lineRule="auto"/>
      </w:pPr>
      <w:r>
        <w:rPr>
          <w:rFonts w:ascii="宋体" w:hAnsi="宋体" w:eastAsia="宋体" w:cs="宋体"/>
          <w:color w:val="000"/>
          <w:sz w:val="28"/>
          <w:szCs w:val="28"/>
        </w:rPr>
        <w:t xml:space="preserve">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20xx年10月中旬在各家房地厂商在月坛小学举办了“两限房”预售，考虑到会有不少人咨询贷款事项，民生银行和融域家园合作到现场宣传，并作现场简答。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w:t>
      </w:r>
    </w:p>
    <w:p>
      <w:pPr>
        <w:ind w:left="0" w:right="0" w:firstLine="560"/>
        <w:spacing w:before="450" w:after="450" w:line="312" w:lineRule="auto"/>
      </w:pPr>
      <w:r>
        <w:rPr>
          <w:rFonts w:ascii="宋体" w:hAnsi="宋体" w:eastAsia="宋体" w:cs="宋体"/>
          <w:color w:val="000"/>
          <w:sz w:val="28"/>
          <w:szCs w:val="28"/>
        </w:rPr>
        <w:t xml:space="preserve">，银行交到消费信贷中心审核并且更变。再交回银行，由银行通知客户变更结果。我主要的是协助客户填写变更申请书，并且在银行往来项里做记录，然后每周三到消费信贷中心递资料。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xx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w:t>
      </w:r>
    </w:p>
    <w:p>
      <w:pPr>
        <w:ind w:left="0" w:right="0" w:firstLine="560"/>
        <w:spacing w:before="450" w:after="450" w:line="312" w:lineRule="auto"/>
      </w:pPr>
      <w:r>
        <w:rPr>
          <w:rFonts w:ascii="宋体" w:hAnsi="宋体" w:eastAsia="宋体" w:cs="宋体"/>
          <w:color w:val="000"/>
          <w:sz w:val="28"/>
          <w:szCs w:val="28"/>
        </w:rPr>
        <w:t xml:space="preserve">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宋体" w:hAnsi="宋体" w:eastAsia="宋体" w:cs="宋体"/>
          <w:color w:val="000"/>
          <w:sz w:val="28"/>
          <w:szCs w:val="28"/>
        </w:rPr>
        <w:t xml:space="preserve">银行的工作压力还是很大的，业绩压力很大，每位客户经理必须有很强的人际交往能力和良好的客户资源，日益积累的经验更重要。对于个贷部，放款要控制风险，审核要严格。销售内勤对数据的熟知和分析为客户经理开展业务提供了很大的帮助，理财经理对理财产品收益，宣传要有独到的见解。</w:t>
      </w:r>
    </w:p>
    <w:p>
      <w:pPr>
        <w:ind w:left="0" w:right="0" w:firstLine="560"/>
        <w:spacing w:before="450" w:after="450" w:line="312" w:lineRule="auto"/>
      </w:pPr>
      <w:r>
        <w:rPr>
          <w:rFonts w:ascii="宋体" w:hAnsi="宋体" w:eastAsia="宋体" w:cs="宋体"/>
          <w:color w:val="000"/>
          <w:sz w:val="28"/>
          <w:szCs w:val="28"/>
        </w:rPr>
        <w:t xml:space="preserve">为了提高毕业实习的质量和效果，促进学生就业，学院制定毕业生实习行为规范如下：</w:t>
      </w:r>
    </w:p>
    <w:p>
      <w:pPr>
        <w:ind w:left="0" w:right="0" w:firstLine="560"/>
        <w:spacing w:before="450" w:after="450" w:line="312" w:lineRule="auto"/>
      </w:pPr>
      <w:r>
        <w:rPr>
          <w:rFonts w:ascii="宋体" w:hAnsi="宋体" w:eastAsia="宋体" w:cs="宋体"/>
          <w:color w:val="000"/>
          <w:sz w:val="28"/>
          <w:szCs w:val="28"/>
        </w:rPr>
        <w:t xml:space="preserve">1、学生如需提前进行毕业实习，须填写《提前毕业实习审批表》，经系批准后，方可提前毕业实习。</w:t>
      </w:r>
    </w:p>
    <w:p>
      <w:pPr>
        <w:ind w:left="0" w:right="0" w:firstLine="560"/>
        <w:spacing w:before="450" w:after="450" w:line="312" w:lineRule="auto"/>
      </w:pPr>
      <w:r>
        <w:rPr>
          <w:rFonts w:ascii="宋体" w:hAnsi="宋体" w:eastAsia="宋体" w:cs="宋体"/>
          <w:color w:val="000"/>
          <w:sz w:val="28"/>
          <w:szCs w:val="28"/>
        </w:rPr>
        <w:t xml:space="preserve">2、要求自己联系实习单位的学生，须填写《学生自行联系实习单位审批表》（接受单位必须具备法人资格并在“申报表”上签署意见加盖单位公章），经系批准后，方可参加毕业实习。</w:t>
      </w:r>
    </w:p>
    <w:p>
      <w:pPr>
        <w:ind w:left="0" w:right="0" w:firstLine="560"/>
        <w:spacing w:before="450" w:after="450" w:line="312" w:lineRule="auto"/>
      </w:pPr>
      <w:r>
        <w:rPr>
          <w:rFonts w:ascii="宋体" w:hAnsi="宋体" w:eastAsia="宋体" w:cs="宋体"/>
          <w:color w:val="000"/>
          <w:sz w:val="28"/>
          <w:szCs w:val="28"/>
        </w:rPr>
        <w:t xml:space="preserve">3、毕业生在实习中途变更实习单位，必须先提出申请，需回校重新办理毕业实习审批手续，经系批准后方可中途变更实习岗位。</w:t>
      </w:r>
    </w:p>
    <w:p>
      <w:pPr>
        <w:ind w:left="0" w:right="0" w:firstLine="560"/>
        <w:spacing w:before="450" w:after="450" w:line="312" w:lineRule="auto"/>
      </w:pPr>
      <w:r>
        <w:rPr>
          <w:rFonts w:ascii="宋体" w:hAnsi="宋体" w:eastAsia="宋体" w:cs="宋体"/>
          <w:color w:val="000"/>
          <w:sz w:val="28"/>
          <w:szCs w:val="28"/>
        </w:rPr>
        <w:t xml:space="preserve">4、服从学校的安排，认真遵守学校对毕业实习的有关规定，尊敬实习指导老师和实习单位指导人员的指导，认真实习。</w:t>
      </w:r>
    </w:p>
    <w:p>
      <w:pPr>
        <w:ind w:left="0" w:right="0" w:firstLine="560"/>
        <w:spacing w:before="450" w:after="450" w:line="312" w:lineRule="auto"/>
      </w:pPr>
      <w:r>
        <w:rPr>
          <w:rFonts w:ascii="宋体" w:hAnsi="宋体" w:eastAsia="宋体" w:cs="宋体"/>
          <w:color w:val="000"/>
          <w:sz w:val="28"/>
          <w:szCs w:val="28"/>
        </w:rPr>
        <w:t xml:space="preserve">5、遵守劳动纪律，不迟到、旷课（旷工），遵守国家法律法规，参加实习期间不酗酒、打架、闹事及违反其他公安条例中规定的违法行为。</w:t>
      </w:r>
    </w:p>
    <w:p>
      <w:pPr>
        <w:ind w:left="0" w:right="0" w:firstLine="560"/>
        <w:spacing w:before="450" w:after="450" w:line="312" w:lineRule="auto"/>
      </w:pPr>
      <w:r>
        <w:rPr>
          <w:rFonts w:ascii="宋体" w:hAnsi="宋体" w:eastAsia="宋体" w:cs="宋体"/>
          <w:color w:val="000"/>
          <w:sz w:val="28"/>
          <w:szCs w:val="28"/>
        </w:rPr>
        <w:t xml:space="preserve">6、主动适应实习单位的岗位要求，遵守操作规程，服从管理。</w:t>
      </w:r>
    </w:p>
    <w:p>
      <w:pPr>
        <w:ind w:left="0" w:right="0" w:firstLine="560"/>
        <w:spacing w:before="450" w:after="450" w:line="312" w:lineRule="auto"/>
      </w:pPr>
      <w:r>
        <w:rPr>
          <w:rFonts w:ascii="宋体" w:hAnsi="宋体" w:eastAsia="宋体" w:cs="宋体"/>
          <w:color w:val="000"/>
          <w:sz w:val="28"/>
          <w:szCs w:val="28"/>
        </w:rPr>
        <w:t xml:space="preserve">7、认真完成毕业实习手册中的各项学习任务和工作，并按规定提交校内或校外实习指导教师进行评定。</w:t>
      </w:r>
    </w:p>
    <w:p>
      <w:pPr>
        <w:ind w:left="0" w:right="0" w:firstLine="560"/>
        <w:spacing w:before="450" w:after="450" w:line="312" w:lineRule="auto"/>
      </w:pPr>
      <w:r>
        <w:rPr>
          <w:rFonts w:ascii="宋体" w:hAnsi="宋体" w:eastAsia="宋体" w:cs="宋体"/>
          <w:color w:val="000"/>
          <w:sz w:val="28"/>
          <w:szCs w:val="28"/>
        </w:rPr>
        <w:t xml:space="preserve">实习总成绩共100分。校外上岗前培训报告占10%学分；每月实习报告内容包含：在毕业实习岗位上的不同实习阶段所从事具体工作中对自己所学专业知识的具体认识；有何感想；通过毕业实习，对所从事行业的认识和了解；通过毕业实习，对本专业的培养目标、课程结构、学生素质结构的建议。不同实习阶段内容不同。总体按4—6月计算占50%学分。</w:t>
      </w:r>
    </w:p>
    <w:p>
      <w:pPr>
        <w:ind w:left="0" w:right="0" w:firstLine="560"/>
        <w:spacing w:before="450" w:after="450" w:line="312" w:lineRule="auto"/>
      </w:pPr>
      <w:r>
        <w:rPr>
          <w:rFonts w:ascii="宋体" w:hAnsi="宋体" w:eastAsia="宋体" w:cs="宋体"/>
          <w:color w:val="000"/>
          <w:sz w:val="28"/>
          <w:szCs w:val="28"/>
        </w:rPr>
        <w:t xml:space="preserve">毕业实习鉴定：包含自我鉴定、毕业实习单位鉴定和实习指导老师鉴定三部分，自我鉴定是对自己毕业实习工作的一个综合评价，学生必须如实填写；实习单位评价是校外实习指导老师或毕业实习单位对学生在实习期间的综合评价，必须有毕业实习单位负责人签字和实习单位盖章方可有效。校内实习指导教师最终给予整个实习总评占30%学分。</w:t>
      </w:r>
    </w:p>
    <w:p>
      <w:pPr>
        <w:ind w:left="0" w:right="0" w:firstLine="560"/>
        <w:spacing w:before="450" w:after="450" w:line="312" w:lineRule="auto"/>
      </w:pPr>
      <w:r>
        <w:rPr>
          <w:rFonts w:ascii="宋体" w:hAnsi="宋体" w:eastAsia="宋体" w:cs="宋体"/>
          <w:color w:val="000"/>
          <w:sz w:val="28"/>
          <w:szCs w:val="28"/>
        </w:rPr>
        <w:t xml:space="preserve">学生在毕业顶岗实习期间，主动联系指导老师并汇报实习情况占10%学分。</w:t>
      </w:r>
    </w:p>
    <w:p>
      <w:pPr>
        <w:ind w:left="0" w:right="0" w:firstLine="560"/>
        <w:spacing w:before="450" w:after="450" w:line="312" w:lineRule="auto"/>
      </w:pPr>
      <w:r>
        <w:rPr>
          <w:rFonts w:ascii="宋体" w:hAnsi="宋体" w:eastAsia="宋体" w:cs="宋体"/>
          <w:color w:val="000"/>
          <w:sz w:val="28"/>
          <w:szCs w:val="28"/>
        </w:rPr>
        <w:t xml:space="preserve">毕业实习阶段没有按时完成100分实习工作的同学，由校内实习指导教师通过系主任给出处理建议报教务处，由学院下达处理意见。</w:t>
      </w:r>
    </w:p>
    <w:p>
      <w:pPr>
        <w:ind w:left="0" w:right="0" w:firstLine="560"/>
        <w:spacing w:before="450" w:after="450" w:line="312" w:lineRule="auto"/>
      </w:pPr>
      <w:r>
        <w:rPr>
          <w:rFonts w:ascii="宋体" w:hAnsi="宋体" w:eastAsia="宋体" w:cs="宋体"/>
          <w:color w:val="000"/>
          <w:sz w:val="28"/>
          <w:szCs w:val="28"/>
        </w:rPr>
        <w:t xml:space="preserve">一、毕业实习报告包含四部分：毕业实习报告封面、毕业实习计划、实习周记、实习报告内页和毕业实习鉴定。</w:t>
      </w:r>
    </w:p>
    <w:p>
      <w:pPr>
        <w:ind w:left="0" w:right="0" w:firstLine="560"/>
        <w:spacing w:before="450" w:after="450" w:line="312" w:lineRule="auto"/>
      </w:pPr>
      <w:r>
        <w:rPr>
          <w:rFonts w:ascii="宋体" w:hAnsi="宋体" w:eastAsia="宋体" w:cs="宋体"/>
          <w:color w:val="000"/>
          <w:sz w:val="28"/>
          <w:szCs w:val="28"/>
        </w:rPr>
        <w:t xml:space="preserve">三、实习计划是让学生有计划进行实习，明确实习目的及内容。</w:t>
      </w:r>
    </w:p>
    <w:p>
      <w:pPr>
        <w:ind w:left="0" w:right="0" w:firstLine="560"/>
        <w:spacing w:before="450" w:after="450" w:line="312" w:lineRule="auto"/>
      </w:pPr>
      <w:r>
        <w:rPr>
          <w:rFonts w:ascii="宋体" w:hAnsi="宋体" w:eastAsia="宋体" w:cs="宋体"/>
          <w:color w:val="000"/>
          <w:sz w:val="28"/>
          <w:szCs w:val="28"/>
        </w:rPr>
        <w:t xml:space="preserve">四、毕业实习周记是为了使学生更好地记载实习的全程情况和掌握校内实习指导教师巡查情况，每位学生的实习期间需完成15篇实习周记，并要及时的记录校内实习指导教师指导的内容及巡查情况。</w:t>
      </w:r>
    </w:p>
    <w:p>
      <w:pPr>
        <w:ind w:left="0" w:right="0" w:firstLine="560"/>
        <w:spacing w:before="450" w:after="450" w:line="312" w:lineRule="auto"/>
      </w:pPr>
      <w:r>
        <w:rPr>
          <w:rFonts w:ascii="宋体" w:hAnsi="宋体" w:eastAsia="宋体" w:cs="宋体"/>
          <w:color w:val="000"/>
          <w:sz w:val="28"/>
          <w:szCs w:val="28"/>
        </w:rPr>
        <w:t xml:space="preserve">五、毕业实习鉴定包含自我鉴定、毕业实习单位鉴定和实习指导老师鉴定三部分，自我鉴定是对自己毕业实习工作的一个综合评价，学生必须如实填写；实习单位评价是毕业实习单位对学生在实习期间的综合评价，必须有毕业实习单位负责人签字和实习单位盖章方可有效；实习指导老师根据学生实习期间的具体表现，实习任务完成的情况，给予综合评价。</w:t>
      </w:r>
    </w:p>
    <w:p>
      <w:pPr>
        <w:ind w:left="0" w:right="0" w:firstLine="560"/>
        <w:spacing w:before="450" w:after="450" w:line="312" w:lineRule="auto"/>
      </w:pPr>
      <w:r>
        <w:rPr>
          <w:rFonts w:ascii="宋体" w:hAnsi="宋体" w:eastAsia="宋体" w:cs="宋体"/>
          <w:color w:val="000"/>
          <w:sz w:val="28"/>
          <w:szCs w:val="28"/>
        </w:rPr>
        <w:t xml:space="preserve">六、毕业实习报告必须由参加毕业实习的同学独立完成，字数在3000字以上，全部为打印稿件。凡实习报告没有以上内容或者不是自己独立完成的，实习报告成绩为不及格。</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20xx最新银行大堂经理实习报告20xx最新银行大堂经理实习报告。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银行个人工作报告八</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20xx年，在分行党委、行长室的正确领导下，xxxx支行进一步发挥区域优势，明确目标，坚持业务发展和合规经营相结合，正确处理好规模、质量、效益三者关系，在年度取得一定成绩。&lt;</w:t>
      </w:r>
    </w:p>
    <w:p>
      <w:pPr>
        <w:ind w:left="0" w:right="0" w:firstLine="560"/>
        <w:spacing w:before="450" w:after="450" w:line="312" w:lineRule="auto"/>
      </w:pPr>
      <w:r>
        <w:rPr>
          <w:rFonts w:ascii="宋体" w:hAnsi="宋体" w:eastAsia="宋体" w:cs="宋体"/>
          <w:color w:val="000"/>
          <w:sz w:val="28"/>
          <w:szCs w:val="28"/>
        </w:rPr>
        <w:t xml:space="preserve">截止到20xx年12月末，我行各项主要业务指标完成情况如下：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中间业务：国际结算量累计xxxx万美元，比去年同期增加xxxx万美元，增幅达xxxx%;结售汇合计为xxxx万美元，比去年同期增加xxxx万美元，增幅达xxxx%。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xxxx万元，其中：人民币存款余额为xxxxxx万元，比年初新增xxxxxx万元，完成年度计划的xxxx%。增量结构为：储蓄存款新增xxxx万元，完成年度计划xxxx%;企业存款新增xxxx万元，完成年度计划xxxx%。外币存款余额为xxxx万美元，比年初新增xxxx万元，完成年度计划的xx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资产业务：本外币各项贷款余额为xxxx万元，比年初增加xxxx万元，资产优良率、收息率保持100%。消费贷款新增xxxx万元，同期增幅为xxxx%，完成年度计划xxxx%。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2、制定xxxxxx员工全面管理规划，加强员工整体性管理。将员工管理和成长进行细分，规划个人发展生涯，打造支行和谐奋进的企业文化氛围。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xxxxxx竞赛奖励方案，通过每日发送短信，及时向行长室和网点负责人通报黄金宝行情及相关信息，举办业务培训会和情景营销，带动xxx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xxxx分行联动营销，抓住有利时机，以网上银行为营销手段促进了该公司在我行国际结算量的增加;对于另一结算大户—xxxx公司，我们以资产业务投入为契机，采取灵活的用款还款方式。经过多方面营销，目前为止，xxxx公司国际结算量达xxxx亿美元，xxxx结算量达xx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xxxx宏观调控对无锡房市的影响，我们注重加强与中介的合作，重点发展二手房业务，同时兼顾新楼盘开发的发展思路。经过努力，实现新增xxxxxx万元，较同期增幅为xxxxxx%。</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2、加强对新项目争揽。累计争揽新项目xxxx个，注册资金合计达xxxx万元。日资项目争揽的传统优势地位得到进一步巩固;欧美项目争揽踏步前进，如xxxx等纷纷落户我行。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银行个人工作报告九</w:t>
      </w:r>
    </w:p>
    <w:p>
      <w:pPr>
        <w:ind w:left="0" w:right="0" w:firstLine="560"/>
        <w:spacing w:before="450" w:after="450" w:line="312" w:lineRule="auto"/>
      </w:pPr>
      <w:r>
        <w:rPr>
          <w:rFonts w:ascii="宋体" w:hAnsi="宋体" w:eastAsia="宋体" w:cs="宋体"/>
          <w:color w:val="000"/>
          <w:sz w:val="28"/>
          <w:szCs w:val="28"/>
        </w:rPr>
        <w:t xml:space="preserve">我行收到省行《转发省银监局关于进一步规范消费信贷管理坚决遏制案件风险的紧急通知》后，分行领导高度重视，立即指示分行个人业务部将文件转发到各支行，布置分行本部、各支行对个人消费贷款开展全面性的自查自纠工作。现将自查自纠情况汇报如下：</w:t>
      </w:r>
    </w:p>
    <w:p>
      <w:pPr>
        <w:ind w:left="0" w:right="0" w:firstLine="560"/>
        <w:spacing w:before="450" w:after="450" w:line="312" w:lineRule="auto"/>
      </w:pPr>
      <w:r>
        <w:rPr>
          <w:rFonts w:ascii="宋体" w:hAnsi="宋体" w:eastAsia="宋体" w:cs="宋体"/>
          <w:color w:val="000"/>
          <w:sz w:val="28"/>
          <w:szCs w:val="28"/>
        </w:rPr>
        <w:t xml:space="preserve">我行发放的个人消费贷款包括个人住房贷款、汽车消费贷款、房屋装修贷款、助学贷款等4个贷款类别。截止某年某月末全行个人消费贷款余额为x万元，其中个人住房贷款余额为x万元，占个人消费贷款总额的x；汽车消费贷款余额为x万元，占个人消费贷款总额的x；房屋装修贷款余额为x万元，占个人消费贷款总额的x；助学消费贷款余额为x万元，占个人消费贷款总额的x。</w:t>
      </w:r>
    </w:p>
    <w:p>
      <w:pPr>
        <w:ind w:left="0" w:right="0" w:firstLine="560"/>
        <w:spacing w:before="450" w:after="450" w:line="312" w:lineRule="auto"/>
      </w:pPr>
      <w:r>
        <w:rPr>
          <w:rFonts w:ascii="宋体" w:hAnsi="宋体" w:eastAsia="宋体" w:cs="宋体"/>
          <w:color w:val="000"/>
          <w:sz w:val="28"/>
          <w:szCs w:val="28"/>
        </w:rPr>
        <w:t xml:space="preserve">个人消费贷款的风险状况方面。某年某月末全行个人消费不良贷款余额为x万元，不良占比为x，其中个人住房贷款不良余额为x元，不良占比为x；房屋装修贷款不良余额为x万元，不良占比为x；助学消费贷款不良余额为x万元，不良占比为x。</w:t>
      </w:r>
    </w:p>
    <w:p>
      <w:pPr>
        <w:ind w:left="0" w:right="0" w:firstLine="560"/>
        <w:spacing w:before="450" w:after="450" w:line="312" w:lineRule="auto"/>
      </w:pPr>
      <w:r>
        <w:rPr>
          <w:rFonts w:ascii="宋体" w:hAnsi="宋体" w:eastAsia="宋体" w:cs="宋体"/>
          <w:color w:val="000"/>
          <w:sz w:val="28"/>
          <w:szCs w:val="28"/>
        </w:rPr>
        <w:t xml:space="preserve">某年前x个月全行只发放个人消费贷款x笔x万元。</w:t>
      </w:r>
    </w:p>
    <w:p>
      <w:pPr>
        <w:ind w:left="0" w:right="0" w:firstLine="560"/>
        <w:spacing w:before="450" w:after="450" w:line="312" w:lineRule="auto"/>
      </w:pPr>
      <w:r>
        <w:rPr>
          <w:rFonts w:ascii="宋体" w:hAnsi="宋体" w:eastAsia="宋体" w:cs="宋体"/>
          <w:color w:val="000"/>
          <w:sz w:val="28"/>
          <w:szCs w:val="28"/>
        </w:rPr>
        <w:t xml:space="preserve">(一)个人消费贷款业务逐渐萎缩</w:t>
      </w:r>
    </w:p>
    <w:p>
      <w:pPr>
        <w:ind w:left="0" w:right="0" w:firstLine="560"/>
        <w:spacing w:before="450" w:after="450" w:line="312" w:lineRule="auto"/>
      </w:pPr>
      <w:r>
        <w:rPr>
          <w:rFonts w:ascii="宋体" w:hAnsi="宋体" w:eastAsia="宋体" w:cs="宋体"/>
          <w:color w:val="000"/>
          <w:sz w:val="28"/>
          <w:szCs w:val="28"/>
        </w:rPr>
        <w:t xml:space="preserve">我行从20xx年开始发放个人消费贷款，20xx年达到了一个高峰，20xx年以来逐年萎缩。近几年我行个人消费贷款投放少有多方面的原因：</w:t>
      </w:r>
    </w:p>
    <w:p>
      <w:pPr>
        <w:ind w:left="0" w:right="0" w:firstLine="560"/>
        <w:spacing w:before="450" w:after="450" w:line="312" w:lineRule="auto"/>
      </w:pPr>
      <w:r>
        <w:rPr>
          <w:rFonts w:ascii="宋体" w:hAnsi="宋体" w:eastAsia="宋体" w:cs="宋体"/>
          <w:color w:val="000"/>
          <w:sz w:val="28"/>
          <w:szCs w:val="28"/>
        </w:rPr>
        <w:t xml:space="preserve">一是国家宏观政策调整的影响。由于人民银行逐年上调个人住房贷款基准利率，促使消费者购房行为变得理性，在办理按揭贷款时充分考虑了利率变动对自己支付能力的影响，贷款需求减弱。</w:t>
      </w:r>
    </w:p>
    <w:p>
      <w:pPr>
        <w:ind w:left="0" w:right="0" w:firstLine="560"/>
        <w:spacing w:before="450" w:after="450" w:line="312" w:lineRule="auto"/>
      </w:pPr>
      <w:r>
        <w:rPr>
          <w:rFonts w:ascii="宋体" w:hAnsi="宋体" w:eastAsia="宋体" w:cs="宋体"/>
          <w:color w:val="000"/>
          <w:sz w:val="28"/>
          <w:szCs w:val="28"/>
        </w:rPr>
        <w:t xml:space="preserve">二是优质个人客户和优质楼盘少。我行地处经济欠发达地区，市民收入水平和消费水平不高，优质个人客户和优质楼盘均不足。</w:t>
      </w:r>
    </w:p>
    <w:p>
      <w:pPr>
        <w:ind w:left="0" w:right="0" w:firstLine="560"/>
        <w:spacing w:before="450" w:after="450" w:line="312" w:lineRule="auto"/>
      </w:pPr>
      <w:r>
        <w:rPr>
          <w:rFonts w:ascii="宋体" w:hAnsi="宋体" w:eastAsia="宋体" w:cs="宋体"/>
          <w:color w:val="000"/>
          <w:sz w:val="28"/>
          <w:szCs w:val="28"/>
        </w:rPr>
        <w:t xml:space="preserve">三是x地区信用环境较差，贷款经办人员对此产生了一定的畏惧心理。</w:t>
      </w:r>
    </w:p>
    <w:p>
      <w:pPr>
        <w:ind w:left="0" w:right="0" w:firstLine="560"/>
        <w:spacing w:before="450" w:after="450" w:line="312" w:lineRule="auto"/>
      </w:pPr>
      <w:r>
        <w:rPr>
          <w:rFonts w:ascii="宋体" w:hAnsi="宋体" w:eastAsia="宋体" w:cs="宋体"/>
          <w:color w:val="000"/>
          <w:sz w:val="28"/>
          <w:szCs w:val="28"/>
        </w:rPr>
        <w:t xml:space="preserve">四是提高了个人消费贷款准入门槛。我行信贷资产质量差，亏损严重，省行将我行归为“审慎发展行”和四类行。为防范贷款风险，我行提高了贷款准入门槛，将个人消费贷款客户定为我市公务员、移动通信、电信、电力等高收入群体，限制了中低端客户的准入。</w:t>
      </w:r>
    </w:p>
    <w:p>
      <w:pPr>
        <w:ind w:left="0" w:right="0" w:firstLine="560"/>
        <w:spacing w:before="450" w:after="450" w:line="312" w:lineRule="auto"/>
      </w:pPr>
      <w:r>
        <w:rPr>
          <w:rFonts w:ascii="宋体" w:hAnsi="宋体" w:eastAsia="宋体" w:cs="宋体"/>
          <w:color w:val="000"/>
          <w:sz w:val="28"/>
          <w:szCs w:val="28"/>
        </w:rPr>
        <w:t xml:space="preserve">五是加强了内控管理和个人消费贷款风险管理，加大了处罚力度。在这种情况下，客户经理普遍有一定的心理压力，担心“做多错多罚款多”，缺少了对市场的热情，对市场拓展的`积极性不高，导致个人消费贷款业务停滞低迷。</w:t>
      </w:r>
    </w:p>
    <w:p>
      <w:pPr>
        <w:ind w:left="0" w:right="0" w:firstLine="560"/>
        <w:spacing w:before="450" w:after="450" w:line="312" w:lineRule="auto"/>
      </w:pPr>
      <w:r>
        <w:rPr>
          <w:rFonts w:ascii="宋体" w:hAnsi="宋体" w:eastAsia="宋体" w:cs="宋体"/>
          <w:color w:val="000"/>
          <w:sz w:val="28"/>
          <w:szCs w:val="28"/>
        </w:rPr>
        <w:t xml:space="preserve">六是未建立个人消费贷款激励机制，未能充分调到经办行和经办人员的积极性。</w:t>
      </w:r>
    </w:p>
    <w:p>
      <w:pPr>
        <w:ind w:left="0" w:right="0" w:firstLine="560"/>
        <w:spacing w:before="450" w:after="450" w:line="312" w:lineRule="auto"/>
      </w:pPr>
      <w:r>
        <w:rPr>
          <w:rFonts w:ascii="宋体" w:hAnsi="宋体" w:eastAsia="宋体" w:cs="宋体"/>
          <w:color w:val="000"/>
          <w:sz w:val="28"/>
          <w:szCs w:val="28"/>
        </w:rPr>
        <w:t xml:space="preserve">(二)我行个人消费贷款的风险较大，资产质量较差</w:t>
      </w:r>
    </w:p>
    <w:p>
      <w:pPr>
        <w:ind w:left="0" w:right="0" w:firstLine="560"/>
        <w:spacing w:before="450" w:after="450" w:line="312" w:lineRule="auto"/>
      </w:pPr>
      <w:r>
        <w:rPr>
          <w:rFonts w:ascii="宋体" w:hAnsi="宋体" w:eastAsia="宋体" w:cs="宋体"/>
          <w:color w:val="000"/>
          <w:sz w:val="28"/>
          <w:szCs w:val="28"/>
        </w:rPr>
        <w:t xml:space="preserve">至某年某月末我行除汽车消费贷款不良占比为0外，其他3个消费贷款品种的不良占比都在x以上。我行个人消费贷款资产质量差的主要原因有：</w:t>
      </w:r>
    </w:p>
    <w:p>
      <w:pPr>
        <w:ind w:left="0" w:right="0" w:firstLine="560"/>
        <w:spacing w:before="450" w:after="450" w:line="312" w:lineRule="auto"/>
      </w:pPr>
      <w:r>
        <w:rPr>
          <w:rFonts w:ascii="宋体" w:hAnsi="宋体" w:eastAsia="宋体" w:cs="宋体"/>
          <w:color w:val="000"/>
          <w:sz w:val="28"/>
          <w:szCs w:val="28"/>
        </w:rPr>
        <w:t xml:space="preserve">1、存量个人消费贷款资产质量不高，风险进一步显现</w:t>
      </w:r>
    </w:p>
    <w:p>
      <w:pPr>
        <w:ind w:left="0" w:right="0" w:firstLine="560"/>
        <w:spacing w:before="450" w:after="450" w:line="312" w:lineRule="auto"/>
      </w:pPr>
      <w:r>
        <w:rPr>
          <w:rFonts w:ascii="宋体" w:hAnsi="宋体" w:eastAsia="宋体" w:cs="宋体"/>
          <w:color w:val="000"/>
          <w:sz w:val="28"/>
          <w:szCs w:val="28"/>
        </w:rPr>
        <w:t xml:space="preserve">个人消费贷款业务存在数量多、客户分散、还款期限长、单笔风</w:t>
      </w:r>
    </w:p>
    <w:p>
      <w:pPr>
        <w:ind w:left="0" w:right="0" w:firstLine="560"/>
        <w:spacing w:before="450" w:after="450" w:line="312" w:lineRule="auto"/>
      </w:pPr>
      <w:r>
        <w:rPr>
          <w:rFonts w:ascii="宋体" w:hAnsi="宋体" w:eastAsia="宋体" w:cs="宋体"/>
          <w:color w:val="000"/>
          <w:sz w:val="28"/>
          <w:szCs w:val="28"/>
        </w:rPr>
        <w:t xml:space="preserve">险状况难以确定且具有潜伏性等特点。20xx年以前我行没有针对个人消费贷款这些特点进行认真研究，与其他商业银行在个人消费贷款的数量和市场份额上展开竞争，形成了一部分个人消费不良贷款。</w:t>
      </w:r>
    </w:p>
    <w:p>
      <w:pPr>
        <w:ind w:left="0" w:right="0" w:firstLine="560"/>
        <w:spacing w:before="450" w:after="450" w:line="312" w:lineRule="auto"/>
      </w:pPr>
      <w:r>
        <w:rPr>
          <w:rFonts w:ascii="宋体" w:hAnsi="宋体" w:eastAsia="宋体" w:cs="宋体"/>
          <w:color w:val="000"/>
          <w:sz w:val="28"/>
          <w:szCs w:val="28"/>
        </w:rPr>
        <w:t xml:space="preserve">2、贷款形态正常的客户提前还款的现象逐步增加</w:t>
      </w:r>
    </w:p>
    <w:p>
      <w:pPr>
        <w:ind w:left="0" w:right="0" w:firstLine="560"/>
        <w:spacing w:before="450" w:after="450" w:line="312" w:lineRule="auto"/>
      </w:pPr>
      <w:r>
        <w:rPr>
          <w:rFonts w:ascii="宋体" w:hAnsi="宋体" w:eastAsia="宋体" w:cs="宋体"/>
          <w:color w:val="000"/>
          <w:sz w:val="28"/>
          <w:szCs w:val="28"/>
        </w:rPr>
        <w:t xml:space="preserve">近几年由于人民银行逐年上调个人住房贷款基准利率，部分个人住房贷款客户出于贷款成本考虑，纷纷提前还款，而且大部分都是还款一直正常的客户来提前结清销户。</w:t>
      </w:r>
    </w:p>
    <w:p>
      <w:pPr>
        <w:ind w:left="0" w:right="0" w:firstLine="560"/>
        <w:spacing w:before="450" w:after="450" w:line="312" w:lineRule="auto"/>
      </w:pPr>
      <w:r>
        <w:rPr>
          <w:rFonts w:ascii="宋体" w:hAnsi="宋体" w:eastAsia="宋体" w:cs="宋体"/>
          <w:color w:val="000"/>
          <w:sz w:val="28"/>
          <w:szCs w:val="28"/>
        </w:rPr>
        <w:t xml:space="preserve">3、个人消费不良贷款起诉清收难，抵押物处置损失大</w:t>
      </w:r>
    </w:p>
    <w:p>
      <w:pPr>
        <w:ind w:left="0" w:right="0" w:firstLine="560"/>
        <w:spacing w:before="450" w:after="450" w:line="312" w:lineRule="auto"/>
      </w:pPr>
      <w:r>
        <w:rPr>
          <w:rFonts w:ascii="宋体" w:hAnsi="宋体" w:eastAsia="宋体" w:cs="宋体"/>
          <w:color w:val="000"/>
          <w:sz w:val="28"/>
          <w:szCs w:val="28"/>
        </w:rPr>
        <w:t xml:space="preserve">对不良贷款起诉清收要经过受理、审理、判决、申请执行、执行、拍卖抵押物归还贷款本息等一系列过程，持续时间长，清收难度大。另外，抵押物处置时因当初贷款发放时抵押物评估价过高，导致抵押物拍卖价款不足以全额收回不良贷款本息，也形成了一部分贷款损失。</w:t>
      </w:r>
    </w:p>
    <w:p>
      <w:pPr>
        <w:ind w:left="0" w:right="0" w:firstLine="560"/>
        <w:spacing w:before="450" w:after="450" w:line="312" w:lineRule="auto"/>
      </w:pPr>
      <w:r>
        <w:rPr>
          <w:rFonts w:ascii="宋体" w:hAnsi="宋体" w:eastAsia="宋体" w:cs="宋体"/>
          <w:color w:val="000"/>
          <w:sz w:val="28"/>
          <w:szCs w:val="28"/>
        </w:rPr>
        <w:t xml:space="preserve">4、政策性因素的影响</w:t>
      </w:r>
    </w:p>
    <w:p>
      <w:pPr>
        <w:ind w:left="0" w:right="0" w:firstLine="560"/>
        <w:spacing w:before="450" w:after="450" w:line="312" w:lineRule="auto"/>
      </w:pPr>
      <w:r>
        <w:rPr>
          <w:rFonts w:ascii="宋体" w:hAnsi="宋体" w:eastAsia="宋体" w:cs="宋体"/>
          <w:color w:val="000"/>
          <w:sz w:val="28"/>
          <w:szCs w:val="28"/>
        </w:rPr>
        <w:t xml:space="preserve">20xx至20xx年，我行为响应国家号召，支持贫困大学生上学，发放了一部分助学贷款。助学贷款着重于社会效益，由于单笔贷款金额小、户均催收成本高、未提供有效担保、就业压力大、部分借款人已无法联系等原因，大部分已形成了不良贷款。</w:t>
      </w:r>
    </w:p>
    <w:p>
      <w:pPr>
        <w:ind w:left="0" w:right="0" w:firstLine="560"/>
        <w:spacing w:before="450" w:after="450" w:line="312" w:lineRule="auto"/>
      </w:pPr>
      <w:r>
        <w:rPr>
          <w:rFonts w:ascii="宋体" w:hAnsi="宋体" w:eastAsia="宋体" w:cs="宋体"/>
          <w:color w:val="000"/>
          <w:sz w:val="28"/>
          <w:szCs w:val="28"/>
        </w:rPr>
        <w:t xml:space="preserve">通过这次全面性的消费信贷风险管理排查，我行没有发现新的虚假消费贷款案件。</w:t>
      </w:r>
    </w:p>
    <w:p>
      <w:pPr>
        <w:ind w:left="0" w:right="0" w:firstLine="560"/>
        <w:spacing w:before="450" w:after="450" w:line="312" w:lineRule="auto"/>
      </w:pPr>
      <w:r>
        <w:rPr>
          <w:rFonts w:ascii="宋体" w:hAnsi="宋体" w:eastAsia="宋体" w:cs="宋体"/>
          <w:color w:val="000"/>
          <w:sz w:val="28"/>
          <w:szCs w:val="28"/>
        </w:rPr>
        <w:t xml:space="preserve">1、继续加强对个人消费贷款的权限管理</w:t>
      </w:r>
    </w:p>
    <w:p>
      <w:pPr>
        <w:ind w:left="0" w:right="0" w:firstLine="560"/>
        <w:spacing w:before="450" w:after="450" w:line="312" w:lineRule="auto"/>
      </w:pPr>
      <w:r>
        <w:rPr>
          <w:rFonts w:ascii="宋体" w:hAnsi="宋体" w:eastAsia="宋体" w:cs="宋体"/>
          <w:color w:val="000"/>
          <w:sz w:val="28"/>
          <w:szCs w:val="28"/>
        </w:rPr>
        <w:t xml:space="preserve">为防范经营风险，继续上收下属各支行个人消费贷款审批权限。由于我行个人消费贷款不良比率超过控制要求，依据《中华人民共和国银行业监督管理法》第37条有关审慎监管措施的规定，我行决定继续上收下属各支行个人消费贷款审批权限，全市个人消费贷款业务一律由分行行长或经授权的主管副行长审批发放，对金额较大的贷款必须经贷审会审议。</w:t>
      </w:r>
    </w:p>
    <w:p>
      <w:pPr>
        <w:ind w:left="0" w:right="0" w:firstLine="560"/>
        <w:spacing w:before="450" w:after="450" w:line="312" w:lineRule="auto"/>
      </w:pPr>
      <w:r>
        <w:rPr>
          <w:rFonts w:ascii="宋体" w:hAnsi="宋体" w:eastAsia="宋体" w:cs="宋体"/>
          <w:color w:val="000"/>
          <w:sz w:val="28"/>
          <w:szCs w:val="28"/>
        </w:rPr>
        <w:t xml:space="preserve">2、切实加强对分行本部、各支行个人消费贷款业务的自律监管</w:t>
      </w:r>
    </w:p>
    <w:p>
      <w:pPr>
        <w:ind w:left="0" w:right="0" w:firstLine="560"/>
        <w:spacing w:before="450" w:after="450" w:line="312" w:lineRule="auto"/>
      </w:pPr>
      <w:r>
        <w:rPr>
          <w:rFonts w:ascii="宋体" w:hAnsi="宋体" w:eastAsia="宋体" w:cs="宋体"/>
          <w:color w:val="000"/>
          <w:sz w:val="28"/>
          <w:szCs w:val="28"/>
        </w:rPr>
        <w:t xml:space="preserve">检查及相关规章制度执行情况的检查，加强对全行个人消费贷款的风险监测和贷后管理，力促全行个人消费贷款。</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w:t>
      </w:r>
    </w:p>
    <w:p>
      <w:pPr>
        <w:ind w:left="0" w:right="0" w:firstLine="560"/>
        <w:spacing w:before="450" w:after="450" w:line="312" w:lineRule="auto"/>
      </w:pPr>
      <w:r>
        <w:rPr>
          <w:rFonts w:ascii="宋体" w:hAnsi="宋体" w:eastAsia="宋体" w:cs="宋体"/>
          <w:color w:val="000"/>
          <w:sz w:val="28"/>
          <w:szCs w:val="28"/>
        </w:rPr>
        <w:t xml:space="preserve">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（一）、人民币储蓄存款超常增长净增万元，完成分行下达任务的。采取的措施有以下条。</w:t>
      </w:r>
    </w:p>
    <w:p>
      <w:pPr>
        <w:ind w:left="0" w:right="0" w:firstLine="560"/>
        <w:spacing w:before="450" w:after="450" w:line="312" w:lineRule="auto"/>
      </w:pPr>
      <w:r>
        <w:rPr>
          <w:rFonts w:ascii="宋体" w:hAnsi="宋体" w:eastAsia="宋体" w:cs="宋体"/>
          <w:color w:val="000"/>
          <w:sz w:val="28"/>
          <w:szCs w:val="28"/>
        </w:rPr>
        <w:t xml:space="preserve">⒈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⒉以代发工资和教育储蓄为重点，行级领导、网点负责人、一线员工，上下联动，深入企业单位积极营销，在去年营销户的基础上，今年注重“挖户工程”，新增代发工资户。教育储蓄新增户万元。</w:t>
      </w:r>
    </w:p>
    <w:p>
      <w:pPr>
        <w:ind w:left="0" w:right="0" w:firstLine="560"/>
        <w:spacing w:before="450" w:after="450" w:line="312" w:lineRule="auto"/>
      </w:pPr>
      <w:r>
        <w:rPr>
          <w:rFonts w:ascii="宋体" w:hAnsi="宋体" w:eastAsia="宋体" w:cs="宋体"/>
          <w:color w:val="000"/>
          <w:sz w:val="28"/>
          <w:szCs w:val="28"/>
        </w:rPr>
        <w:t xml:space="preserve">⒊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⒋支行领导和网点负责人经常深入大户走访，注重大户营销，克服困难，力排他行竞争，将钼业公司元月份股金分红万元，月份奖金万元，月份职工奖金万元，月份职工增奖补发万元全由我行代发。</w:t>
      </w:r>
    </w:p>
    <w:p>
      <w:pPr>
        <w:ind w:left="0" w:right="0" w:firstLine="560"/>
        <w:spacing w:before="450" w:after="450" w:line="312" w:lineRule="auto"/>
      </w:pPr>
      <w:r>
        <w:rPr>
          <w:rFonts w:ascii="宋体" w:hAnsi="宋体" w:eastAsia="宋体" w:cs="宋体"/>
          <w:color w:val="000"/>
          <w:sz w:val="28"/>
          <w:szCs w:val="28"/>
        </w:rPr>
        <w:t xml:space="preserve">⒌不定期用电视广告、悬挂横幅、更换宣传牌等形式进行宣传。发挥舆论先导作用，同时对服务工作检查监督，强化了柜面服务，提高了工行在区域经济的知名度。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万元，较去年多收入万元，完成了全年任务的。我们把中间收入在绩效工资的\'考核中的占比提高到分，调动了网点个金中间业务收入的积极性，杜绝了跑、冒、滴、漏现象。其次把灵通卡发卡量分数占比提高到分，并通过宣传牌、横幅宣传营销代发工资挂卡，个人营销一张时代卡奖励元的激励政策，全年新增发灵通卡张，其中时代卡张。加上去年的张，两年发灵通卡万张，灵通卡年费收入达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多万元，实现中间业务收入近万元，较去年多收入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年以前全行代发工资有户，而且由于吃大锅饭，代发的工资时常发现金，实行一线员工绩效考核，每营销代发工资户奖励元的激励政策后，原有的代发工资全部代发，年、年还新增代发工资户。大家深入细致的做企业单位工作，动员工资由银行代发，员工加班加点到深夜无怨言。代理营销保险每增加元中间业务收入奖励个人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个单位的户代发工资全由我行代发，建行杏林网点撤并后归邮政，但邮政只能是望洋兴叹。金堆钼业公司露天矿、离退处、后勤部代发工资原在建行寺坪网点，行长、主管行长、金堆分理处主任经过艰苦营销，力挫建行石可网点竞争，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今年加大营销力度，建行撤并的两个网点代发工资被我行挖了过来，由于柜面服务质量的提高其大量优质客户也陆续把钱存到工行，加之钼业公司职工增资一次性补发全年万元全由我行代发，这些都是不可持续的资源，莲办还有万余额要流失，面对同业不计成本的无序竞争，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⒉由于代理保险营销的老客户普遍反映分红保险低于教育储蓄收入，致使年后几个月代理营销保险业务缓慢，个别月份几乎为零，新产品的收入又不理想，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⒊收入激励机制有待在实践中不断完善，大家普遍反映，今年绩效工资过低，和一线的艰辛劳动有一定差距。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⒋无专职营销人员，加之华县地域经济比较落后，新业务营销缓慢，理财金账户完成了户，银证通还无一户。由于美元贬值，外币储蓄较上年下降万元，未完成任务，估计年也不容乐观。</w:t>
      </w:r>
    </w:p>
    <w:p>
      <w:pPr>
        <w:ind w:left="0" w:right="0" w:firstLine="560"/>
        <w:spacing w:before="450" w:after="450" w:line="312" w:lineRule="auto"/>
      </w:pPr>
      <w:r>
        <w:rPr>
          <w:rFonts w:ascii="宋体" w:hAnsi="宋体" w:eastAsia="宋体" w:cs="宋体"/>
          <w:color w:val="000"/>
          <w:sz w:val="28"/>
          <w:szCs w:val="28"/>
        </w:rPr>
        <w:t xml:space="preserve">（1）、储蓄存款确保完成万元，力争完成万元，外币储蓄存款力争万元。</w:t>
      </w:r>
    </w:p>
    <w:p>
      <w:pPr>
        <w:ind w:left="0" w:right="0" w:firstLine="560"/>
        <w:spacing w:before="450" w:after="450" w:line="312" w:lineRule="auto"/>
      </w:pPr>
      <w:r>
        <w:rPr>
          <w:rFonts w:ascii="宋体" w:hAnsi="宋体" w:eastAsia="宋体" w:cs="宋体"/>
          <w:color w:val="000"/>
          <w:sz w:val="28"/>
          <w:szCs w:val="28"/>
        </w:rPr>
        <w:t xml:space="preserve">（2）、个贷营销万元，力争完成万元。</w:t>
      </w:r>
    </w:p>
    <w:p>
      <w:pPr>
        <w:ind w:left="0" w:right="0" w:firstLine="560"/>
        <w:spacing w:before="450" w:after="450" w:line="312" w:lineRule="auto"/>
      </w:pPr>
      <w:r>
        <w:rPr>
          <w:rFonts w:ascii="宋体" w:hAnsi="宋体" w:eastAsia="宋体" w:cs="宋体"/>
          <w:color w:val="000"/>
          <w:sz w:val="28"/>
          <w:szCs w:val="28"/>
        </w:rPr>
        <w:t xml:space="preserve">（3）、中间业务目标万元，力争完成万元。</w:t>
      </w:r>
    </w:p>
    <w:p>
      <w:pPr>
        <w:ind w:left="0" w:right="0" w:firstLine="560"/>
        <w:spacing w:before="450" w:after="450" w:line="312" w:lineRule="auto"/>
      </w:pPr>
      <w:r>
        <w:rPr>
          <w:rFonts w:ascii="宋体" w:hAnsi="宋体" w:eastAsia="宋体" w:cs="宋体"/>
          <w:color w:val="000"/>
          <w:sz w:val="28"/>
          <w:szCs w:val="28"/>
        </w:rPr>
        <w:t xml:space="preserve">（4）、灵通卡张，贷记卡张，信用卡张，理财金账户户。</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万户代发工资的巩固工作。由于同业竞争愈演愈烈，我们原有的个别代发工资客户已产生动摇。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（6）、做好宣传和柜面服务工作，管理好机，提高其使用率，减轻柜面压力。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银行个人工作报告篇十一</w:t>
      </w:r>
    </w:p>
    <w:p>
      <w:pPr>
        <w:ind w:left="0" w:right="0" w:firstLine="560"/>
        <w:spacing w:before="450" w:after="450" w:line="312" w:lineRule="auto"/>
      </w:pPr>
      <w:r>
        <w:rPr>
          <w:rFonts w:ascii="宋体" w:hAnsi="宋体" w:eastAsia="宋体" w:cs="宋体"/>
          <w:color w:val="000"/>
          <w:sz w:val="28"/>
          <w:szCs w:val="28"/>
        </w:rPr>
        <w:t xml:space="preserve">本人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银行个人工作报告篇十三</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今年以来，全行个人金融业务认真贯彻落实市行、支行工作要求，注重储蓄业务的基础地位，积极拓展理财业务市场，不断创新销售方式，加快推进营销渠道和队伍建设，个人金融业务呈现出稳中求进态势。</w:t>
      </w:r>
    </w:p>
    <w:p>
      <w:pPr>
        <w:ind w:left="0" w:right="0" w:firstLine="560"/>
        <w:spacing w:before="450" w:after="450" w:line="312" w:lineRule="auto"/>
      </w:pPr>
      <w:r>
        <w:rPr>
          <w:rFonts w:ascii="宋体" w:hAnsi="宋体" w:eastAsia="宋体" w:cs="宋体"/>
          <w:color w:val="000"/>
          <w:sz w:val="28"/>
          <w:szCs w:val="28"/>
        </w:rPr>
        <w:t xml:space="preserve">（一）个人金融资产业务。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形成了批量业务拓展日常化。同时，深化储蓄存款和理财业务的互动发展，大力营销灵通快线、第三方存管、存贷通等优势产品，实现客户资金在我行的封闭运作。全年，销售全口径个人金融资产额万元,同比增加万元，同比增幅为%。</w:t>
      </w:r>
    </w:p>
    <w:p>
      <w:pPr>
        <w:ind w:left="0" w:right="0" w:firstLine="560"/>
        <w:spacing w:before="450" w:after="450" w:line="312" w:lineRule="auto"/>
      </w:pPr>
      <w:r>
        <w:rPr>
          <w:rFonts w:ascii="宋体" w:hAnsi="宋体" w:eastAsia="宋体" w:cs="宋体"/>
          <w:color w:val="000"/>
          <w:sz w:val="28"/>
          <w:szCs w:val="28"/>
        </w:rPr>
        <w:t xml:space="preserve">（二）个人信贷业务。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成营销小分队，深入到各地房地产开发公司、开发楼盘、专业市场，营销开发贷款、个人住房贷款、个人消费和个人经营等贷款业务，主动出击，营销优质客户。第四季度全行各项个人贷款余额万元，比年初减少万元。其中个人住房贷款增加万元、个人消费（含经营贷款）增加万元余额占比较年初上升（下降）个百分点。增量四行占比第二。</w:t>
      </w:r>
    </w:p>
    <w:p>
      <w:pPr>
        <w:ind w:left="0" w:right="0" w:firstLine="560"/>
        <w:spacing w:before="450" w:after="450" w:line="312" w:lineRule="auto"/>
      </w:pPr>
      <w:r>
        <w:rPr>
          <w:rFonts w:ascii="宋体" w:hAnsi="宋体" w:eastAsia="宋体" w:cs="宋体"/>
          <w:color w:val="000"/>
          <w:sz w:val="28"/>
          <w:szCs w:val="28"/>
        </w:rPr>
        <w:t xml:space="preserve">（三）个人中间业务。为确保个人中间业务收入的快速提升，一方面继续加大个人结算业务收入的营销，开展“开卡送好礼，龙年新惊喜”牡丹卡营销活动，并以信用卡分期付款业务带动客户持卡需求，有效激励持卡人刷卡消费，促进银行卡消费额、发卡量双提升，一季度发放牡丹灵通卡张，年费收入达到万元、个人结算业务收入达到万元,</w:t>
      </w:r>
    </w:p>
    <w:p>
      <w:pPr>
        <w:ind w:left="0" w:right="0" w:firstLine="560"/>
        <w:spacing w:before="450" w:after="450" w:line="312" w:lineRule="auto"/>
      </w:pPr>
      <w:r>
        <w:rPr>
          <w:rFonts w:ascii="宋体" w:hAnsi="宋体" w:eastAsia="宋体" w:cs="宋体"/>
          <w:color w:val="000"/>
          <w:sz w:val="28"/>
          <w:szCs w:val="28"/>
        </w:rPr>
        <w:t xml:space="preserve">（四）客户维护能力。为做好优质客户维护工作，落实日常对中高端客户的维护责任，并将中高端客户的拓展、建档等指标纳入网点主任和客户经理积分考核。通过赠送礼品、举办理财沙龙、健康增值服务等活动开展高端客户的维护工作。11月末，个人中高端户数量达到户，比年初增加户，中高端客户资产达到万元，占全行资产总额的%。当年新增私人银行客户户、新增存款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绩取得来之不易，问题和差距也不容忽视。主要是市场竞争意识和竞争能力不强的问题依然存在，一是较多的指标在同业竞争中处于弱势。二是持续发展的后劲不足，主要是贷款下滑严重，中间业务发展缓慢，问题较为突出。三是基础工作和基础性产品不够扎实，如客户维护工作不够系统和持续，维护的质量不高，新开客户不多；灵通卡的发卡量，我行不仅排名第，且占比很低，也影响了其它关联业务的发展。四大型商贸市场拓展不力。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目标。当季新增储蓄存款万元、日均万元，季末增量四行占比确保三争二；信用卡新增发卡张、代理保险销售万元；个人贷款净增万元，季末增量四行占比确保第第二。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二）措施。针对小企业贷款较年初下降较大和中间业务发展缓慢的差距，采取如下措施：一是大力推进“e”式营销。即围绕优质核心客户，沿着核心客户延伸出来的产业链、产品链和客户链三大链条，开展综合营销。支行小企业的“e”式营销，将以某大型集团核心企业上下游众多的小企业为对象，通过核心企业与上下游小企业的责任捆绑，为小企业提供融资、结算、理财以及个人业务等全方位的金融服务；二是进一步加强业务培训，支行将针对业务发展及时组织对国内贸易融资、发票融资、信用证等小企业专业知识及业务营销技能的培训，以适应业务发展要求。</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银行个人工作报告篇十四</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2025-05-01T23:57:17+08:00</dcterms:created>
  <dcterms:modified xsi:type="dcterms:W3CDTF">2025-05-01T23:57:17+08:00</dcterms:modified>
</cp:coreProperties>
</file>

<file path=docProps/custom.xml><?xml version="1.0" encoding="utf-8"?>
<Properties xmlns="http://schemas.openxmlformats.org/officeDocument/2006/custom-properties" xmlns:vt="http://schemas.openxmlformats.org/officeDocument/2006/docPropsVTypes"/>
</file>