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有关贵州南江大峡谷导游词通用(5篇)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贵州南江大峡谷导游词通用一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有关贵州南江大峡谷导游词通用一</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有关贵州南江大峡谷导游词通用二</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有关贵州南江大峡谷导游词通用三</w:t>
      </w:r>
    </w:p>
    <w:p>
      <w:pPr>
        <w:ind w:left="0" w:right="0" w:firstLine="560"/>
        <w:spacing w:before="450" w:after="450" w:line="312" w:lineRule="auto"/>
      </w:pPr>
      <w:r>
        <w:rPr>
          <w:rFonts w:ascii="宋体" w:hAnsi="宋体" w:eastAsia="宋体" w:cs="宋体"/>
          <w:color w:val="000"/>
          <w:sz w:val="28"/>
          <w:szCs w:val="28"/>
        </w:rPr>
        <w:t xml:space="preserve">位于贵阳市南郊，距市区约29公里。它是贵州四大古镇之一，一座建于620xx年前的军事古镇。古镇内设计精巧、工艺精湛的明清古建筑交错密布，寺庙、楼阁画栋雕梁、飞角重檐相间。悠悠古韵，被誉为中国最具魅力小镇之一。</w:t>
      </w:r>
    </w:p>
    <w:p>
      <w:pPr>
        <w:ind w:left="0" w:right="0" w:firstLine="560"/>
        <w:spacing w:before="450" w:after="450" w:line="312" w:lineRule="auto"/>
      </w:pPr>
      <w:r>
        <w:rPr>
          <w:rFonts w:ascii="宋体" w:hAnsi="宋体" w:eastAsia="宋体" w:cs="宋体"/>
          <w:color w:val="000"/>
          <w:sz w:val="28"/>
          <w:szCs w:val="28"/>
        </w:rPr>
        <w:t xml:space="preserve">小镇，名青岩，位于贵阳花溪南12公里处，城门上大书“定广门”三个字。城门左右两边有逶迤城墙，上筑敌楼、垛口、炮台。全部用方块巨石筑就，一派青灰苍黑。</w:t>
      </w:r>
    </w:p>
    <w:p>
      <w:pPr>
        <w:ind w:left="0" w:right="0" w:firstLine="560"/>
        <w:spacing w:before="450" w:after="450" w:line="312" w:lineRule="auto"/>
      </w:pPr>
      <w:r>
        <w:rPr>
          <w:rFonts w:ascii="宋体" w:hAnsi="宋体" w:eastAsia="宋体" w:cs="宋体"/>
          <w:color w:val="000"/>
          <w:sz w:val="28"/>
          <w:szCs w:val="28"/>
        </w:rPr>
        <w:t xml:space="preserve">小镇隶属贵州省贵阳市，迄今已有620多年的历史。古镇曾有九寺、八庙、三宫、三阁、一院、一楼，还有石牌坊、城墙等古建筑群。原为土城，经数百年历史沧桑，经多次整修扩建，由土城而渐成街巷纵横错综之石城。</w:t>
      </w:r>
    </w:p>
    <w:p>
      <w:pPr>
        <w:ind w:left="0" w:right="0" w:firstLine="560"/>
        <w:spacing w:before="450" w:after="450" w:line="312" w:lineRule="auto"/>
      </w:pPr>
      <w:r>
        <w:rPr>
          <w:rFonts w:ascii="宋体" w:hAnsi="宋体" w:eastAsia="宋体" w:cs="宋体"/>
          <w:color w:val="000"/>
          <w:sz w:val="28"/>
          <w:szCs w:val="28"/>
        </w:rPr>
        <w:t xml:space="preserve">贵阳境内喀斯特地貌发育典型，层层岩石堆垒，异军突起处，即为山。山多石就多，石又厚厚薄薄，逐一分层，使用极为方便。因此，贵阳城郊民居多以石片当瓦、石块垒墙。大石屋连着小石屋，青苍苍一片，是当地山乡特别的一道风景。青岩镇依山傍岭，城门城墙全用石头建造成也就顺理成章了。是的，古镇的盎然古意首先来自苍然青石。</w:t>
      </w:r>
    </w:p>
    <w:p>
      <w:pPr>
        <w:ind w:left="0" w:right="0" w:firstLine="560"/>
        <w:spacing w:before="450" w:after="450" w:line="312" w:lineRule="auto"/>
      </w:pPr>
      <w:r>
        <w:rPr>
          <w:rFonts w:ascii="宋体" w:hAnsi="宋体" w:eastAsia="宋体" w:cs="宋体"/>
          <w:color w:val="000"/>
          <w:sz w:val="28"/>
          <w:szCs w:val="28"/>
        </w:rPr>
        <w:t xml:space="preserve">古镇的建筑依山就势，布局合理，石雕、木雕工艺精湛，蕴含着许多神话传说和浓郁的地方特色，令人叹为观止。一条条纵横四方的青石板路和弯曲狭长的小巷，分列两旁的、古老的石柜台和木柜台，门窗间精雕细刻的小棂，石坊上倒立的石狮，无不引人发思古之幽情。信步走进一条叫做“背街”的小巷，立即感到一种强烈的时间和空间的莫大距离，青石板铺的路、青石板垒的墙，仿佛是一条石板制成的时空隧道。</w:t>
      </w:r>
    </w:p>
    <w:p>
      <w:pPr>
        <w:ind w:left="0" w:right="0" w:firstLine="560"/>
        <w:spacing w:before="450" w:after="450" w:line="312" w:lineRule="auto"/>
      </w:pPr>
      <w:r>
        <w:rPr>
          <w:rFonts w:ascii="宋体" w:hAnsi="宋体" w:eastAsia="宋体" w:cs="宋体"/>
          <w:color w:val="000"/>
          <w:sz w:val="28"/>
          <w:szCs w:val="28"/>
        </w:rPr>
        <w:t xml:space="preserve">还有令人称奇的，小小古镇居然同时有古老的寺庙、肃穆的天主教堂和基督教堂，被人称为“三教并存”。站在定广门上远远望去，尖顶的教堂与巍然的百岁坊遥遥相对，东西方文化矛盾而又统一地在小镇上合理地存在着。初一、十五，寺庙里香火不断，而周日到教堂做礼拜的人也络绎不绝。偏远的地方多宗教场所并不足为奇，奇的是，镇民与生俱来的、对外来事物的宽容与大度，使本不属于这方天地的宗教信仰也在此生生不息。</w:t>
      </w:r>
    </w:p>
    <w:p>
      <w:pPr>
        <w:ind w:left="0" w:right="0" w:firstLine="560"/>
        <w:spacing w:before="450" w:after="450" w:line="312" w:lineRule="auto"/>
      </w:pPr>
      <w:r>
        <w:rPr>
          <w:rFonts w:ascii="宋体" w:hAnsi="宋体" w:eastAsia="宋体" w:cs="宋体"/>
          <w:color w:val="000"/>
          <w:sz w:val="28"/>
          <w:szCs w:val="28"/>
        </w:rPr>
        <w:t xml:space="preserve">站在青岩镇的城楼上远眺，尖顶的教堂和肃穆巍然的贞女牌坊遥遥相对，你不觉得它们之间的突兀，反倒感觉出一种参差文化的不对称美，就像那镂空花窗、玻璃青瓦和五颜六色的现代商品，流露出的是历史与现实之间的扯不断、理还乱。</w:t>
      </w:r>
    </w:p>
    <w:p>
      <w:pPr>
        <w:ind w:left="0" w:right="0" w:firstLine="560"/>
        <w:spacing w:before="450" w:after="450" w:line="312" w:lineRule="auto"/>
      </w:pPr>
      <w:r>
        <w:rPr>
          <w:rFonts w:ascii="宋体" w:hAnsi="宋体" w:eastAsia="宋体" w:cs="宋体"/>
          <w:color w:val="000"/>
          <w:sz w:val="28"/>
          <w:szCs w:val="28"/>
        </w:rPr>
        <w:t xml:space="preserve">青岩最好的是现代人梦寐以求的淳朴民风。累了，镇民会挪出自己的椅子让你歇歇脚;渴了，会端上一碗清凉的苦丁茶，还要为你说上一段青岩的典故，让你的精神也解解乏。这一切，是可以随意享受的，如果你执意要给钱，一句“随便拿一点就行”或“几块钱就行”的话语更让你从心眼儿里喜欢这个小镇。</w:t>
      </w:r>
    </w:p>
    <w:p>
      <w:pPr>
        <w:ind w:left="0" w:right="0" w:firstLine="560"/>
        <w:spacing w:before="450" w:after="450" w:line="312" w:lineRule="auto"/>
      </w:pPr>
      <w:r>
        <w:rPr>
          <w:rFonts w:ascii="宋体" w:hAnsi="宋体" w:eastAsia="宋体" w:cs="宋体"/>
          <w:color w:val="000"/>
          <w:sz w:val="28"/>
          <w:szCs w:val="28"/>
        </w:rPr>
        <w:t xml:space="preserve">青岩镇是省级文物保护单位、历史文化名镇，国家级文明市场。具有深厚的历史文化、建筑文化、宗教文化、农耕文化、饮食文化、革命传统文化底蕴，多民族聚居。全镇总人口中，汉族占总人口数的61%，少数民族占总口数的39%。少数民族人口中，苗族、布依族占绝大多数。经济以农业为主，林业为辅。以磷化工、建材、保健三大支柱产业为龙头的乡镇企业发展快速。20xx年，全镇乡镇企业营业收入43063万元。依托丰富的历史文物资源和区域优势，旅游经济收入上升趋势明显，与乡镇企业互为补充，行成该镇两大经济支柱。</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您做客“高原鹤乡，阳光威宁”，这里是贵州西部门户，这里是贵州屋脊;这里有一坐古老的城池，一片神奇的土地，一片未敢忘怀的的水域……今天很荣幸由我带领大家一起游览如诗如画的威宁草海，在此呢，预祝各位游客朋友旅途愉快!</w:t>
      </w:r>
    </w:p>
    <w:p>
      <w:pPr>
        <w:ind w:left="0" w:right="0" w:firstLine="560"/>
        <w:spacing w:before="450" w:after="450" w:line="312" w:lineRule="auto"/>
      </w:pPr>
      <w:r>
        <w:rPr>
          <w:rFonts w:ascii="宋体" w:hAnsi="宋体" w:eastAsia="宋体" w:cs="宋体"/>
          <w:color w:val="000"/>
          <w:sz w:val="28"/>
          <w:szCs w:val="28"/>
        </w:rPr>
        <w:t xml:space="preserve">凤饮龙泉第一山，脱冠饯别两分难;</w:t>
      </w:r>
    </w:p>
    <w:p>
      <w:pPr>
        <w:ind w:left="0" w:right="0" w:firstLine="560"/>
        <w:spacing w:before="450" w:after="450" w:line="312" w:lineRule="auto"/>
      </w:pPr>
      <w:r>
        <w:rPr>
          <w:rFonts w:ascii="宋体" w:hAnsi="宋体" w:eastAsia="宋体" w:cs="宋体"/>
          <w:color w:val="000"/>
          <w:sz w:val="28"/>
          <w:szCs w:val="28"/>
        </w:rPr>
        <w:t xml:space="preserve">渔人闹市三江口，六桥烟柳遇神仙;</w:t>
      </w:r>
    </w:p>
    <w:p>
      <w:pPr>
        <w:ind w:left="0" w:right="0" w:firstLine="560"/>
        <w:spacing w:before="450" w:after="450" w:line="312" w:lineRule="auto"/>
      </w:pPr>
      <w:r>
        <w:rPr>
          <w:rFonts w:ascii="宋体" w:hAnsi="宋体" w:eastAsia="宋体" w:cs="宋体"/>
          <w:color w:val="000"/>
          <w:sz w:val="28"/>
          <w:szCs w:val="28"/>
        </w:rPr>
        <w:t xml:space="preserve">野马腾效青草地，铁锁孤舟一只船;</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2025-07-13T05:38:31+08:00</dcterms:created>
  <dcterms:modified xsi:type="dcterms:W3CDTF">2025-07-13T05:38:31+08:00</dcterms:modified>
</cp:coreProperties>
</file>

<file path=docProps/custom.xml><?xml version="1.0" encoding="utf-8"?>
<Properties xmlns="http://schemas.openxmlformats.org/officeDocument/2006/custom-properties" xmlns:vt="http://schemas.openxmlformats.org/officeDocument/2006/docPropsVTypes"/>
</file>