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最新小学生自我反省检讨书简短(7篇)</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小学生自我反省检讨书简短一2.父母给了你一个聪明的脑袋，你本应是一个好学自信、成绩优秀的男孩，可是因缺乏自律，你成了“居中不上者”。你缺乏超越自己的恒心和毅力，更缺乏学习的主动性。如果你能从中醒悟，奋起直追一定会是个很出色的人。3.不要...</w:t>
      </w:r>
    </w:p>
    <w:p>
      <w:pPr>
        <w:ind w:left="0" w:right="0" w:firstLine="560"/>
        <w:spacing w:before="450" w:after="450" w:line="312" w:lineRule="auto"/>
      </w:pPr>
      <w:r>
        <w:rPr>
          <w:rFonts w:ascii="黑体" w:hAnsi="黑体" w:eastAsia="黑体" w:cs="黑体"/>
          <w:color w:val="000000"/>
          <w:sz w:val="36"/>
          <w:szCs w:val="36"/>
          <w:b w:val="1"/>
          <w:bCs w:val="1"/>
        </w:rPr>
        <w:t xml:space="preserve">最新小学生自我反省检讨书简短一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6"/>
          <w:szCs w:val="36"/>
          <w:b w:val="1"/>
          <w:bCs w:val="1"/>
        </w:rPr>
        <w:t xml:space="preserve">最新小学生自我反省检讨书简短二</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最新小学生自我反省检讨书简短三</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最新小学生自我反省检讨书简短四</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最新小学生自我反省检讨书简短五</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最新小学生自我反省检讨书简短六</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最新小学生自我反省检讨书简短七</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2025-05-02T11:16:30+08:00</dcterms:created>
  <dcterms:modified xsi:type="dcterms:W3CDTF">2025-05-02T11:16:30+08:00</dcterms:modified>
</cp:coreProperties>
</file>

<file path=docProps/custom.xml><?xml version="1.0" encoding="utf-8"?>
<Properties xmlns="http://schemas.openxmlformats.org/officeDocument/2006/custom-properties" xmlns:vt="http://schemas.openxmlformats.org/officeDocument/2006/docPropsVTypes"/>
</file>