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关于读书月班会计划经典通用(4篇)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读书月班会计划经典通用一根据中共无锡市委市级机关工作委员《关于开展“阅读让心灵飞翔”主题读书月活动的通知》(锡委工通〔20xx〕5号)精神，结合我局实际，为积极倡导全民阅读，推进学习型机关、学习型党组织建设，决定在全局党员队伍中开展“阅...</w:t>
      </w:r>
    </w:p>
    <w:p>
      <w:pPr>
        <w:ind w:left="0" w:right="0" w:firstLine="560"/>
        <w:spacing w:before="450" w:after="450" w:line="312" w:lineRule="auto"/>
      </w:pPr>
      <w:r>
        <w:rPr>
          <w:rFonts w:ascii="黑体" w:hAnsi="黑体" w:eastAsia="黑体" w:cs="黑体"/>
          <w:color w:val="000000"/>
          <w:sz w:val="36"/>
          <w:szCs w:val="36"/>
          <w:b w:val="1"/>
          <w:bCs w:val="1"/>
        </w:rPr>
        <w:t xml:space="preserve">关于读书月班会计划经典通用一</w:t>
      </w:r>
    </w:p>
    <w:p>
      <w:pPr>
        <w:ind w:left="0" w:right="0" w:firstLine="560"/>
        <w:spacing w:before="450" w:after="450" w:line="312" w:lineRule="auto"/>
      </w:pPr>
      <w:r>
        <w:rPr>
          <w:rFonts w:ascii="宋体" w:hAnsi="宋体" w:eastAsia="宋体" w:cs="宋体"/>
          <w:color w:val="000"/>
          <w:sz w:val="28"/>
          <w:szCs w:val="28"/>
        </w:rPr>
        <w:t xml:space="preserve">根据中共无锡市委市级机关工作委员《关于开展“阅读让心灵飞翔”主题读书月活动的通知》(锡委工通〔20xx〕5号)精神，结合我局实际，为积极倡导全民阅读，推进学习型机关、学习型党组织建设，决定在全局党员队伍中开展“阅读让心灵飞翔”主题读书月活动，现将有关事宜通知如下：</w:t>
      </w:r>
    </w:p>
    <w:p>
      <w:pPr>
        <w:ind w:left="0" w:right="0" w:firstLine="560"/>
        <w:spacing w:before="450" w:after="450" w:line="312" w:lineRule="auto"/>
      </w:pPr>
      <w:r>
        <w:rPr>
          <w:rFonts w:ascii="宋体" w:hAnsi="宋体" w:eastAsia="宋体" w:cs="宋体"/>
          <w:color w:val="000"/>
          <w:sz w:val="28"/>
          <w:szCs w:val="28"/>
        </w:rPr>
        <w:t xml:space="preserve">培养阅读兴趣，分享阅读快乐，营造阅读氛围。</w:t>
      </w:r>
    </w:p>
    <w:p>
      <w:pPr>
        <w:ind w:left="0" w:right="0" w:firstLine="560"/>
        <w:spacing w:before="450" w:after="450" w:line="312" w:lineRule="auto"/>
      </w:pPr>
      <w:r>
        <w:rPr>
          <w:rFonts w:ascii="宋体" w:hAnsi="宋体" w:eastAsia="宋体" w:cs="宋体"/>
          <w:color w:val="000"/>
          <w:sz w:val="28"/>
          <w:szCs w:val="28"/>
        </w:rPr>
        <w:t xml:space="preserve">20xx年4月23日-5月23日。</w:t>
      </w:r>
    </w:p>
    <w:p>
      <w:pPr>
        <w:ind w:left="0" w:right="0" w:firstLine="560"/>
        <w:spacing w:before="450" w:after="450" w:line="312" w:lineRule="auto"/>
      </w:pPr>
      <w:r>
        <w:rPr>
          <w:rFonts w:ascii="宋体" w:hAnsi="宋体" w:eastAsia="宋体" w:cs="宋体"/>
          <w:color w:val="000"/>
          <w:sz w:val="28"/>
          <w:szCs w:val="28"/>
        </w:rPr>
        <w:t xml:space="preserve">(一)各支部认真组织好市级机关工委在读书月活动中开展的以下五项活动：1.“寻找最美读书人”手机摄影作品比赛;2.“我最喜爱的书”推荐阅读活动;3.“最美读书声”朗读音频征集活动;4.“我的读书故事”主题征文比赛。活动细则请登录“无锡机关先锋网”查阅。</w:t>
      </w:r>
    </w:p>
    <w:p>
      <w:pPr>
        <w:ind w:left="0" w:right="0" w:firstLine="560"/>
        <w:spacing w:before="450" w:after="450" w:line="312" w:lineRule="auto"/>
      </w:pPr>
      <w:r>
        <w:rPr>
          <w:rFonts w:ascii="宋体" w:hAnsi="宋体" w:eastAsia="宋体" w:cs="宋体"/>
          <w:color w:val="000"/>
          <w:sz w:val="28"/>
          <w:szCs w:val="28"/>
        </w:rPr>
        <w:t xml:space="preserve">(二)局机关党委推荐一批必读书目(3本)和推荐书目(23本)(见附件)，开展读书引导活动，活动结束后，每个党员撰写一篇心得体会文章，进行展评。</w:t>
      </w:r>
    </w:p>
    <w:p>
      <w:pPr>
        <w:ind w:left="0" w:right="0" w:firstLine="560"/>
        <w:spacing w:before="450" w:after="450" w:line="312" w:lineRule="auto"/>
      </w:pPr>
      <w:r>
        <w:rPr>
          <w:rFonts w:ascii="宋体" w:hAnsi="宋体" w:eastAsia="宋体" w:cs="宋体"/>
          <w:color w:val="000"/>
          <w:sz w:val="28"/>
          <w:szCs w:val="28"/>
        </w:rPr>
        <w:t xml:space="preserve">机关党委在充分征求全体党员的基础上，确定书目，为每个党员统一购买部分阅读书籍。</w:t>
      </w:r>
    </w:p>
    <w:p>
      <w:pPr>
        <w:ind w:left="0" w:right="0" w:firstLine="560"/>
        <w:spacing w:before="450" w:after="450" w:line="312" w:lineRule="auto"/>
      </w:pPr>
      <w:r>
        <w:rPr>
          <w:rFonts w:ascii="宋体" w:hAnsi="宋体" w:eastAsia="宋体" w:cs="宋体"/>
          <w:color w:val="000"/>
          <w:sz w:val="28"/>
          <w:szCs w:val="28"/>
        </w:rPr>
        <w:t xml:space="preserve">各支部要做好活动的宣传、组织和发动工作，鼓励更多的党员干部参与到活动中来。可以结合实际，积极开展机关干部喜闻乐见、丰富多彩、富有时代气息的读书活动，通过建立行之有效的机制、打造切合实际的模式，形成重视学习、乐于学习、善于学习、终身学习的良好氛围，引导广大机关干部真正把学习当作一种政治素养、当作一种责任、当作一种本领、当作一种习惯，争做好学、乐学、善学、勤学的学习型干部。</w:t>
      </w:r>
    </w:p>
    <w:p>
      <w:pPr>
        <w:ind w:left="0" w:right="0" w:firstLine="560"/>
        <w:spacing w:before="450" w:after="450" w:line="312" w:lineRule="auto"/>
      </w:pPr>
      <w:r>
        <w:rPr>
          <w:rFonts w:ascii="宋体" w:hAnsi="宋体" w:eastAsia="宋体" w:cs="宋体"/>
          <w:color w:val="000"/>
          <w:sz w:val="28"/>
          <w:szCs w:val="28"/>
        </w:rPr>
        <w:t xml:space="preserve">中共无锡市文化广电新闻出版局</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关于读书月班会计划经典通用二</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黑体" w:hAnsi="黑体" w:eastAsia="黑体" w:cs="黑体"/>
          <w:color w:val="000000"/>
          <w:sz w:val="36"/>
          <w:szCs w:val="36"/>
          <w:b w:val="1"/>
          <w:bCs w:val="1"/>
        </w:rPr>
        <w:t xml:space="preserve">关于读书月班会计划经典通用三</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关于读书月班会计划经典通用四</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2025-05-01T12:56:30+08:00</dcterms:created>
  <dcterms:modified xsi:type="dcterms:W3CDTF">2025-05-01T12:56:30+08:00</dcterms:modified>
</cp:coreProperties>
</file>

<file path=docProps/custom.xml><?xml version="1.0" encoding="utf-8"?>
<Properties xmlns="http://schemas.openxmlformats.org/officeDocument/2006/custom-properties" xmlns:vt="http://schemas.openxmlformats.org/officeDocument/2006/docPropsVTypes"/>
</file>