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关于三八妇女节特色活动方案通用(3篇)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特色活动方案通用一迎着和煦的春风，伴着春天的脚步，我们迎来了\"三八\"国际妇女节。在此，公司向默默奉献在各自岗位的女员工们致以崇高的敬意和节日的问候：祝大家节日快乐、身体健康、工作顺利、家庭幸福！医药有限责任公司女工委向各位姐妹...</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关于三八妇女节特色活动方案通用一</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关于三八妇女节特色活动方案通用二</w:t>
      </w:r>
    </w:p>
    <w:p>
      <w:pPr>
        <w:ind w:left="0" w:right="0" w:firstLine="560"/>
        <w:spacing w:before="450" w:after="450" w:line="312" w:lineRule="auto"/>
      </w:pPr>
      <w:r>
        <w:rPr>
          <w:rFonts w:ascii="宋体" w:hAnsi="宋体" w:eastAsia="宋体" w:cs="宋体"/>
          <w:color w:val="000"/>
          <w:sz w:val="28"/>
          <w:szCs w:val="28"/>
        </w:rPr>
        <w:t xml:space="preserve">一年来，我院女职工在医院党总支和院委会领导下，坚持以邓小平理论、“三个代表”重要思想，贯彻落实社会主义核心价值观，以高昂的热情和主人翁姿态，参与医院的建设，促进了医院的发展，在我院的医疗管理、医疗服务中作出了重要贡献，涌现出一大批立足本职、奋发进取、爱岗敬业、无私奉献、成绩显著先进个人，充分展示了女性的时代精神和崭新风貌，成为全院女性职工学习的榜样。在“三八”妇女节来临之际，为表彰先进，树立榜样，经各科室推荐，医院决定授予陈远丽等9名同志为我院x年“三八”红旗手，冼春香同志为“三八”妇女节征文比赛一等奖等，具体名单如下：</w:t>
      </w:r>
    </w:p>
    <w:p>
      <w:pPr>
        <w:ind w:left="0" w:right="0" w:firstLine="560"/>
        <w:spacing w:before="450" w:after="450" w:line="312" w:lineRule="auto"/>
      </w:pPr>
      <w:r>
        <w:rPr>
          <w:rFonts w:ascii="宋体" w:hAnsi="宋体" w:eastAsia="宋体" w:cs="宋体"/>
          <w:color w:val="000"/>
          <w:sz w:val="28"/>
          <w:szCs w:val="28"/>
        </w:rPr>
        <w:t xml:space="preserve">一、三八红旗手(共计9名)：</w:t>
      </w:r>
    </w:p>
    <w:p>
      <w:pPr>
        <w:ind w:left="0" w:right="0" w:firstLine="560"/>
        <w:spacing w:before="450" w:after="450" w:line="312" w:lineRule="auto"/>
      </w:pPr>
      <w:r>
        <w:rPr>
          <w:rFonts w:ascii="宋体" w:hAnsi="宋体" w:eastAsia="宋体" w:cs="宋体"/>
          <w:color w:val="000"/>
          <w:sz w:val="28"/>
          <w:szCs w:val="28"/>
        </w:rPr>
        <w:t xml:space="preserve">(一)医疗：</w:t>
      </w:r>
    </w:p>
    <w:p>
      <w:pPr>
        <w:ind w:left="0" w:right="0" w:firstLine="560"/>
        <w:spacing w:before="450" w:after="450" w:line="312" w:lineRule="auto"/>
      </w:pPr>
      <w:r>
        <w:rPr>
          <w:rFonts w:ascii="宋体" w:hAnsi="宋体" w:eastAsia="宋体" w:cs="宋体"/>
          <w:color w:val="000"/>
          <w:sz w:val="28"/>
          <w:szCs w:val="28"/>
        </w:rPr>
        <w:t xml:space="preserve">(二)护理：</w:t>
      </w:r>
    </w:p>
    <w:p>
      <w:pPr>
        <w:ind w:left="0" w:right="0" w:firstLine="560"/>
        <w:spacing w:before="450" w:after="450" w:line="312" w:lineRule="auto"/>
      </w:pPr>
      <w:r>
        <w:rPr>
          <w:rFonts w:ascii="宋体" w:hAnsi="宋体" w:eastAsia="宋体" w:cs="宋体"/>
          <w:color w:val="000"/>
          <w:sz w:val="28"/>
          <w:szCs w:val="28"/>
        </w:rPr>
        <w:t xml:space="preserve">门急诊注射室：</w:t>
      </w:r>
    </w:p>
    <w:p>
      <w:pPr>
        <w:ind w:left="0" w:right="0" w:firstLine="560"/>
        <w:spacing w:before="450" w:after="450" w:line="312" w:lineRule="auto"/>
      </w:pPr>
      <w:r>
        <w:rPr>
          <w:rFonts w:ascii="宋体" w:hAnsi="宋体" w:eastAsia="宋体" w:cs="宋体"/>
          <w:color w:val="000"/>
          <w:sz w:val="28"/>
          <w:szCs w:val="28"/>
        </w:rPr>
        <w:t xml:space="preserve">二、“三八”妇女节征文比赛(共计1名)</w:t>
      </w:r>
    </w:p>
    <w:p>
      <w:pPr>
        <w:ind w:left="0" w:right="0" w:firstLine="560"/>
        <w:spacing w:before="450" w:after="450" w:line="312" w:lineRule="auto"/>
      </w:pPr>
      <w:r>
        <w:rPr>
          <w:rFonts w:ascii="宋体" w:hAnsi="宋体" w:eastAsia="宋体" w:cs="宋体"/>
          <w:color w:val="000"/>
          <w:sz w:val="28"/>
          <w:szCs w:val="28"/>
        </w:rPr>
        <w:t xml:space="preserve">一等奖：(泌尿、肿瘤外科)</w:t>
      </w:r>
    </w:p>
    <w:p>
      <w:pPr>
        <w:ind w:left="0" w:right="0" w:firstLine="560"/>
        <w:spacing w:before="450" w:after="450" w:line="312" w:lineRule="auto"/>
      </w:pPr>
      <w:r>
        <w:rPr>
          <w:rFonts w:ascii="宋体" w:hAnsi="宋体" w:eastAsia="宋体" w:cs="宋体"/>
          <w:color w:val="000"/>
          <w:sz w:val="28"/>
          <w:szCs w:val="28"/>
        </w:rPr>
        <w:t xml:space="preserve">希望受表彰的同志，珍惜荣誉，戒骄戒躁，以此作为新的起点，再接再厉，为我院的建设和发展再建新功，再创佳绩。希望全院广大女性职工要学习先进。希望广大女教职工发扬自强不息、甘于奉献、艰苦奋斗、与时俱进、开拓创新的精神，做智慧的女性、自信的女性，为建设和谐医患而努力，并在各自的工作岗位上做出更大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xx市第四人民医院</w:t>
      </w:r>
    </w:p>
    <w:p>
      <w:pPr>
        <w:ind w:left="0" w:right="0" w:firstLine="560"/>
        <w:spacing w:before="450" w:after="450" w:line="312" w:lineRule="auto"/>
      </w:pPr>
      <w:r>
        <w:rPr>
          <w:rFonts w:ascii="宋体" w:hAnsi="宋体" w:eastAsia="宋体" w:cs="宋体"/>
          <w:color w:val="000"/>
          <w:sz w:val="28"/>
          <w:szCs w:val="28"/>
        </w:rPr>
        <w:t xml:space="preserve">x年3月11日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关于三八妇女节特色活动方案通用三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 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2025-07-08T13:27:17+08:00</dcterms:created>
  <dcterms:modified xsi:type="dcterms:W3CDTF">2025-07-08T13:27:17+08:00</dcterms:modified>
</cp:coreProperties>
</file>

<file path=docProps/custom.xml><?xml version="1.0" encoding="utf-8"?>
<Properties xmlns="http://schemas.openxmlformats.org/officeDocument/2006/custom-properties" xmlns:vt="http://schemas.openxmlformats.org/officeDocument/2006/docPropsVTypes"/>
</file>