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电力学院青年志愿者协会收集废旧塑料瓶活动总结汇总(9篇)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电力学院青年志愿者协会收集废旧塑料瓶活动总结汇总一一、政治思想表现1.认真学习贯彻党的十八大精神学习宣传贯彻党的十八大精神，高举中国特色社会主义伟大旗帜，以邓小平理论、“三个代表”重要思想、科学发展观为指导，脚踏实地，求新务实，学以致用，勤...</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1.认真学习贯彻党的十八大精神</w:t>
      </w:r>
    </w:p>
    <w:p>
      <w:pPr>
        <w:ind w:left="0" w:right="0" w:firstLine="560"/>
        <w:spacing w:before="450" w:after="450" w:line="312" w:lineRule="auto"/>
      </w:pPr>
      <w:r>
        <w:rPr>
          <w:rFonts w:ascii="宋体" w:hAnsi="宋体" w:eastAsia="宋体" w:cs="宋体"/>
          <w:color w:val="000"/>
          <w:sz w:val="28"/>
          <w:szCs w:val="28"/>
        </w:rPr>
        <w:t xml:space="preserve">学习宣传贯彻党的十八大精神，高举中国特色社会主义伟大旗帜，以邓小平理论、“三个代表”重要思想、科学发展观为指导，脚踏实地，求新务实，学以致用，勤奋工作，努力为电力学院科研事业的发展做出更大贡献。</w:t>
      </w:r>
    </w:p>
    <w:p>
      <w:pPr>
        <w:ind w:left="0" w:right="0" w:firstLine="560"/>
        <w:spacing w:before="450" w:after="450" w:line="312" w:lineRule="auto"/>
      </w:pPr>
      <w:r>
        <w:rPr>
          <w:rFonts w:ascii="宋体" w:hAnsi="宋体" w:eastAsia="宋体" w:cs="宋体"/>
          <w:color w:val="000"/>
          <w:sz w:val="28"/>
          <w:szCs w:val="28"/>
        </w:rPr>
        <w:t xml:space="preserve">2.党员干部廉洁自律情况</w:t>
      </w:r>
    </w:p>
    <w:p>
      <w:pPr>
        <w:ind w:left="0" w:right="0" w:firstLine="560"/>
        <w:spacing w:before="450" w:after="450" w:line="312" w:lineRule="auto"/>
      </w:pPr>
      <w:r>
        <w:rPr>
          <w:rFonts w:ascii="宋体" w:hAnsi="宋体" w:eastAsia="宋体" w:cs="宋体"/>
          <w:color w:val="000"/>
          <w:sz w:val="28"/>
          <w:szCs w:val="28"/>
        </w:rPr>
        <w:t xml:space="preserve">认真学习党中央及学校关于党员干部廉政建设文件，深刻领会文件精神和内含，按照文件要求自觉遵守党的各项纪律，严以律己，宽以待人，作风正派，拒腐蚀永不沾。在参加的各类项目招标评标中，积极维护学校利益，能够做到公平公正，不谋私利;在工作中自觉接受群众监督，保证清正廉洁。</w:t>
      </w:r>
    </w:p>
    <w:p>
      <w:pPr>
        <w:ind w:left="0" w:right="0" w:firstLine="560"/>
        <w:spacing w:before="450" w:after="450" w:line="312" w:lineRule="auto"/>
      </w:pPr>
      <w:r>
        <w:rPr>
          <w:rFonts w:ascii="宋体" w:hAnsi="宋体" w:eastAsia="宋体" w:cs="宋体"/>
          <w:color w:val="000"/>
          <w:sz w:val="28"/>
          <w:szCs w:val="28"/>
        </w:rPr>
        <w:t xml:space="preserve">二、电力学院科研管理工作</w:t>
      </w:r>
    </w:p>
    <w:p>
      <w:pPr>
        <w:ind w:left="0" w:right="0" w:firstLine="560"/>
        <w:spacing w:before="450" w:after="450" w:line="312" w:lineRule="auto"/>
      </w:pPr>
      <w:r>
        <w:rPr>
          <w:rFonts w:ascii="宋体" w:hAnsi="宋体" w:eastAsia="宋体" w:cs="宋体"/>
          <w:color w:val="000"/>
          <w:sz w:val="28"/>
          <w:szCs w:val="28"/>
        </w:rPr>
        <w:t xml:space="preserve">(1)学术活动及学术交流工作</w:t>
      </w:r>
    </w:p>
    <w:p>
      <w:pPr>
        <w:ind w:left="0" w:right="0" w:firstLine="560"/>
        <w:spacing w:before="450" w:after="450" w:line="312" w:lineRule="auto"/>
      </w:pPr>
      <w:r>
        <w:rPr>
          <w:rFonts w:ascii="宋体" w:hAnsi="宋体" w:eastAsia="宋体" w:cs="宋体"/>
          <w:color w:val="000"/>
          <w:sz w:val="28"/>
          <w:szCs w:val="28"/>
        </w:rPr>
        <w:t xml:space="preserve">邀请中国电力科学研究院陈树勇教授/博导为我院师生作了《知识产权与科技论文写作》学术报告。对提高师生论文写作水平，尤其是研究生论织工作</w:t>
      </w:r>
    </w:p>
    <w:p>
      <w:pPr>
        <w:ind w:left="0" w:right="0" w:firstLine="560"/>
        <w:spacing w:before="450" w:after="450" w:line="312" w:lineRule="auto"/>
      </w:pPr>
      <w:r>
        <w:rPr>
          <w:rFonts w:ascii="宋体" w:hAnsi="宋体" w:eastAsia="宋体" w:cs="宋体"/>
          <w:color w:val="000"/>
          <w:sz w:val="28"/>
          <w:szCs w:val="28"/>
        </w:rPr>
        <w:t xml:space="preserve">1)完成了对高层人才启动基金项目结题验收审核工作，本年度我院有2位高层人才启动基金项目通过了结题验收;</w:t>
      </w:r>
    </w:p>
    <w:p>
      <w:pPr>
        <w:ind w:left="0" w:right="0" w:firstLine="560"/>
        <w:spacing w:before="450" w:after="450" w:line="312" w:lineRule="auto"/>
      </w:pPr>
      <w:r>
        <w:rPr>
          <w:rFonts w:ascii="宋体" w:hAnsi="宋体" w:eastAsia="宋体" w:cs="宋体"/>
          <w:color w:val="000"/>
          <w:sz w:val="28"/>
          <w:szCs w:val="28"/>
        </w:rPr>
        <w:t xml:space="preserve">2)组织完成了20_年教育厅科技成果奖申报工作，获得教育厅科技成果奖1等奖4项、二等奖5项;</w:t>
      </w:r>
    </w:p>
    <w:p>
      <w:pPr>
        <w:ind w:left="0" w:right="0" w:firstLine="560"/>
        <w:spacing w:before="450" w:after="450" w:line="312" w:lineRule="auto"/>
      </w:pPr>
      <w:r>
        <w:rPr>
          <w:rFonts w:ascii="宋体" w:hAnsi="宋体" w:eastAsia="宋体" w:cs="宋体"/>
          <w:color w:val="000"/>
          <w:sz w:val="28"/>
          <w:szCs w:val="28"/>
        </w:rPr>
        <w:t xml:space="preserve">3)组织完成了河南省科技进步奖申报工作，共有四个项目申报了河南省科技进步奖，其中三个项目获得河南省科技进步三等奖。</w:t>
      </w:r>
    </w:p>
    <w:p>
      <w:pPr>
        <w:ind w:left="0" w:right="0" w:firstLine="560"/>
        <w:spacing w:before="450" w:after="450" w:line="312" w:lineRule="auto"/>
      </w:pPr>
      <w:r>
        <w:rPr>
          <w:rFonts w:ascii="宋体" w:hAnsi="宋体" w:eastAsia="宋体" w:cs="宋体"/>
          <w:color w:val="000"/>
          <w:sz w:val="28"/>
          <w:szCs w:val="28"/>
        </w:rPr>
        <w:t xml:space="preserve">(2)科研管理日常工作</w:t>
      </w:r>
    </w:p>
    <w:p>
      <w:pPr>
        <w:ind w:left="0" w:right="0" w:firstLine="560"/>
        <w:spacing w:before="450" w:after="450" w:line="312" w:lineRule="auto"/>
      </w:pPr>
      <w:r>
        <w:rPr>
          <w:rFonts w:ascii="宋体" w:hAnsi="宋体" w:eastAsia="宋体" w:cs="宋体"/>
          <w:color w:val="000"/>
          <w:sz w:val="28"/>
          <w:szCs w:val="28"/>
        </w:rPr>
        <w:t xml:space="preserve">1)认真对广大教师科研成果的录入进行指导，电力学院科研成果审核工作量大面广，要对每一位教师各项科研成果逐一审核，需要做大量细致的工作;</w:t>
      </w:r>
    </w:p>
    <w:p>
      <w:pPr>
        <w:ind w:left="0" w:right="0" w:firstLine="560"/>
        <w:spacing w:before="450" w:after="450" w:line="312" w:lineRule="auto"/>
      </w:pPr>
      <w:r>
        <w:rPr>
          <w:rFonts w:ascii="宋体" w:hAnsi="宋体" w:eastAsia="宋体" w:cs="宋体"/>
          <w:color w:val="000"/>
          <w:sz w:val="28"/>
          <w:szCs w:val="28"/>
        </w:rPr>
        <w:t xml:space="preserve">2)高层次科研人员管理工作，高层次科研人员是我院科技发展主力军，作为科研管理工作者积极为高层次科研人员提供力所能及的帮助，努力为他们的科研项目申报及科研工作的开展出谋划策，同时对项目的执行情况进行监控、督促和管理，及时协助他们解决科研项目执行过程中出现的困难和问题;</w:t>
      </w:r>
    </w:p>
    <w:p>
      <w:pPr>
        <w:ind w:left="0" w:right="0" w:firstLine="560"/>
        <w:spacing w:before="450" w:after="450" w:line="312" w:lineRule="auto"/>
      </w:pPr>
      <w:r>
        <w:rPr>
          <w:rFonts w:ascii="宋体" w:hAnsi="宋体" w:eastAsia="宋体" w:cs="宋体"/>
          <w:color w:val="000"/>
          <w:sz w:val="28"/>
          <w:szCs w:val="28"/>
        </w:rPr>
        <w:t xml:space="preserve">3)学校目前正面临着各项事业发展的关键时期，如博士点建设、大学更名、由教学型大学向教学研究型大学转型等，着力进行内涵建设，加快提升办学实力，这些都需要科研的有力支承。学校近期出台鼓励和促进科研发展的措施多、政策变化快。每一项政策措施都和广大教师切身利益息息相关，我们要把这些政策措施及时传达贯彻和落实，能够让教师们早准备、早动手、早受益。目前这些政策和措施已经在我们电力学院发挥了积极作用，极大的激发了我院教师科研热情，高质量学术论文、各级各类科研项目申报、科技成果鉴定、获得专利等方面都有相当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电力学院青年志愿者协会收集废旧塑料瓶活动总结汇总二</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建立健全森林火灾应对工作机制，依法有力有序有效实施森林火灾应急，最大程度减少森林火灾及其造成人员伤亡和财产损失，保护森林资源，维护生态安全。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《中华人民共和国森林法》、《中华人民共和国突发事件应对法》、《森林防火条例》和《国家突发公共事件总体应急预案》等。</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本预案适用于我国境内发生的森林火灾应对工作，不包括城市市区发生的森林火灾。</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森林火灾应对工作坚持统一领导、军地联动，分级负责、属地为主，以人为本、科学扑救的原则。实行地方各级人民政府行政首长负责制，森林火灾发生后，地方各级人民政府及其有关部门立即按照职责分工和相关预案开展处置工作。省级人民政府是应对本行政区域重大、特别重大森林火灾的主体，国家根据森林火灾应对工作需要，给予必要的协调和支持。</w:t>
      </w:r>
    </w:p>
    <w:p>
      <w:pPr>
        <w:ind w:left="0" w:right="0" w:firstLine="560"/>
        <w:spacing w:before="450" w:after="450" w:line="312" w:lineRule="auto"/>
      </w:pPr>
      <w:r>
        <w:rPr>
          <w:rFonts w:ascii="宋体" w:hAnsi="宋体" w:eastAsia="宋体" w:cs="宋体"/>
          <w:color w:val="000"/>
          <w:sz w:val="28"/>
          <w:szCs w:val="28"/>
        </w:rPr>
        <w:t xml:space="preserve">1.5 灾害分级</w:t>
      </w:r>
    </w:p>
    <w:p>
      <w:pPr>
        <w:ind w:left="0" w:right="0" w:firstLine="560"/>
        <w:spacing w:before="450" w:after="450" w:line="312" w:lineRule="auto"/>
      </w:pPr>
      <w:r>
        <w:rPr>
          <w:rFonts w:ascii="宋体" w:hAnsi="宋体" w:eastAsia="宋体" w:cs="宋体"/>
          <w:color w:val="000"/>
          <w:sz w:val="28"/>
          <w:szCs w:val="28"/>
        </w:rPr>
        <w:t xml:space="preserve">按照受害森林面积和伤亡人数，森林火灾分为一般森林火灾、较大森林火灾、重大森林火灾和特别重大森林火灾。灾害分级标准见附则。</w:t>
      </w:r>
    </w:p>
    <w:p>
      <w:pPr>
        <w:ind w:left="0" w:right="0" w:firstLine="560"/>
        <w:spacing w:before="450" w:after="450" w:line="312" w:lineRule="auto"/>
      </w:pPr>
      <w:r>
        <w:rPr>
          <w:rFonts w:ascii="宋体" w:hAnsi="宋体" w:eastAsia="宋体" w:cs="宋体"/>
          <w:color w:val="000"/>
          <w:sz w:val="28"/>
          <w:szCs w:val="28"/>
        </w:rPr>
        <w:t xml:space="preserve">2.1 森林防火指挥机构</w:t>
      </w:r>
    </w:p>
    <w:p>
      <w:pPr>
        <w:ind w:left="0" w:right="0" w:firstLine="560"/>
        <w:spacing w:before="450" w:after="450" w:line="312" w:lineRule="auto"/>
      </w:pPr>
      <w:r>
        <w:rPr>
          <w:rFonts w:ascii="宋体" w:hAnsi="宋体" w:eastAsia="宋体" w:cs="宋体"/>
          <w:color w:val="000"/>
          <w:sz w:val="28"/>
          <w:szCs w:val="28"/>
        </w:rPr>
        <w:t xml:space="preserve">国家森林防火指挥部负责组织、协调和指导全国森林防火工作。指挥部办公室设在国家林业局，承担指挥部日常工作。</w:t>
      </w:r>
    </w:p>
    <w:p>
      <w:pPr>
        <w:ind w:left="0" w:right="0" w:firstLine="560"/>
        <w:spacing w:before="450" w:after="450" w:line="312" w:lineRule="auto"/>
      </w:pPr>
      <w:r>
        <w:rPr>
          <w:rFonts w:ascii="宋体" w:hAnsi="宋体" w:eastAsia="宋体" w:cs="宋体"/>
          <w:color w:val="000"/>
          <w:sz w:val="28"/>
          <w:szCs w:val="28"/>
        </w:rPr>
        <w:t xml:space="preserve">县级以上地方人民政府根据需要设立森林防火指挥机构，负责组织、协调和指导本行政区域森林防火工作。</w:t>
      </w:r>
    </w:p>
    <w:p>
      <w:pPr>
        <w:ind w:left="0" w:right="0" w:firstLine="560"/>
        <w:spacing w:before="450" w:after="450" w:line="312" w:lineRule="auto"/>
      </w:pPr>
      <w:r>
        <w:rPr>
          <w:rFonts w:ascii="宋体" w:hAnsi="宋体" w:eastAsia="宋体" w:cs="宋体"/>
          <w:color w:val="000"/>
          <w:sz w:val="28"/>
          <w:szCs w:val="28"/>
        </w:rPr>
        <w:t xml:space="preserve">2.2 扑火指挥</w:t>
      </w:r>
    </w:p>
    <w:p>
      <w:pPr>
        <w:ind w:left="0" w:right="0" w:firstLine="560"/>
        <w:spacing w:before="450" w:after="450" w:line="312" w:lineRule="auto"/>
      </w:pPr>
      <w:r>
        <w:rPr>
          <w:rFonts w:ascii="宋体" w:hAnsi="宋体" w:eastAsia="宋体" w:cs="宋体"/>
          <w:color w:val="000"/>
          <w:sz w:val="28"/>
          <w:szCs w:val="28"/>
        </w:rPr>
        <w:t xml:space="preserve">森林火灾扑救工作由当地森林防火指挥机构负责指挥。跨省界的重大、特别重大森林火灾扑救工作，由当地省级森林防火指挥机构分别指挥，国家森林防火指挥部负责协调、指导。</w:t>
      </w:r>
    </w:p>
    <w:p>
      <w:pPr>
        <w:ind w:left="0" w:right="0" w:firstLine="560"/>
        <w:spacing w:before="450" w:after="450" w:line="312" w:lineRule="auto"/>
      </w:pPr>
      <w:r>
        <w:rPr>
          <w:rFonts w:ascii="宋体" w:hAnsi="宋体" w:eastAsia="宋体" w:cs="宋体"/>
          <w:color w:val="000"/>
          <w:sz w:val="28"/>
          <w:szCs w:val="28"/>
        </w:rPr>
        <w:t xml:space="preserve">地方森林防火指挥机构根据需要，在森林火灾现场成立前线指挥部。参加前方扑火的单位和个人要服从前线指挥部的统一指挥。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武警森林部的队伍执行森林火灾扑救任务，接受火灾发生地县级以上地方人民政府森林防火指挥机构的指挥；执行跨省界森林火灾扑救任务的，接受国家森林防火指挥部的统一指挥。</w:t>
      </w:r>
    </w:p>
    <w:p>
      <w:pPr>
        <w:ind w:left="0" w:right="0" w:firstLine="560"/>
        <w:spacing w:before="450" w:after="450" w:line="312" w:lineRule="auto"/>
      </w:pPr>
      <w:r>
        <w:rPr>
          <w:rFonts w:ascii="宋体" w:hAnsi="宋体" w:eastAsia="宋体" w:cs="宋体"/>
          <w:color w:val="000"/>
          <w:sz w:val="28"/>
          <w:szCs w:val="28"/>
        </w:rPr>
        <w:t xml:space="preserve">执行森林火灾扑救任务，依照《参加抢险救灾条例》的有关规定执行。</w:t>
      </w:r>
    </w:p>
    <w:p>
      <w:pPr>
        <w:ind w:left="0" w:right="0" w:firstLine="560"/>
        <w:spacing w:before="450" w:after="450" w:line="312" w:lineRule="auto"/>
      </w:pPr>
      <w:r>
        <w:rPr>
          <w:rFonts w:ascii="宋体" w:hAnsi="宋体" w:eastAsia="宋体" w:cs="宋体"/>
          <w:color w:val="000"/>
          <w:sz w:val="28"/>
          <w:szCs w:val="28"/>
        </w:rPr>
        <w:t xml:space="preserve">2.3 专家组</w:t>
      </w:r>
    </w:p>
    <w:p>
      <w:pPr>
        <w:ind w:left="0" w:right="0" w:firstLine="560"/>
        <w:spacing w:before="450" w:after="450" w:line="312" w:lineRule="auto"/>
      </w:pPr>
      <w:r>
        <w:rPr>
          <w:rFonts w:ascii="宋体" w:hAnsi="宋体" w:eastAsia="宋体" w:cs="宋体"/>
          <w:color w:val="000"/>
          <w:sz w:val="28"/>
          <w:szCs w:val="28"/>
        </w:rPr>
        <w:t xml:space="preserve">森林防火指挥机构根据需要设立专家组，对森林火灾应对工作提供政策、技术咨询与建议。</w:t>
      </w:r>
    </w:p>
    <w:p>
      <w:pPr>
        <w:ind w:left="0" w:right="0" w:firstLine="560"/>
        <w:spacing w:before="450" w:after="450" w:line="312" w:lineRule="auto"/>
      </w:pPr>
      <w:r>
        <w:rPr>
          <w:rFonts w:ascii="宋体" w:hAnsi="宋体" w:eastAsia="宋体" w:cs="宋体"/>
          <w:color w:val="000"/>
          <w:sz w:val="28"/>
          <w:szCs w:val="28"/>
        </w:rPr>
        <w:t xml:space="preserve">3.1 预警</w:t>
      </w:r>
    </w:p>
    <w:p>
      <w:pPr>
        <w:ind w:left="0" w:right="0" w:firstLine="560"/>
        <w:spacing w:before="450" w:after="450" w:line="312" w:lineRule="auto"/>
      </w:pPr>
      <w:r>
        <w:rPr>
          <w:rFonts w:ascii="宋体" w:hAnsi="宋体" w:eastAsia="宋体" w:cs="宋体"/>
          <w:color w:val="000"/>
          <w:sz w:val="28"/>
          <w:szCs w:val="28"/>
        </w:rPr>
        <w:t xml:space="preserve">3.1.1 预警分级</w:t>
      </w:r>
    </w:p>
    <w:p>
      <w:pPr>
        <w:ind w:left="0" w:right="0" w:firstLine="560"/>
        <w:spacing w:before="450" w:after="450" w:line="312" w:lineRule="auto"/>
      </w:pPr>
      <w:r>
        <w:rPr>
          <w:rFonts w:ascii="宋体" w:hAnsi="宋体" w:eastAsia="宋体" w:cs="宋体"/>
          <w:color w:val="000"/>
          <w:sz w:val="28"/>
          <w:szCs w:val="28"/>
        </w:rPr>
        <w:t xml:space="preserve">根据森林火险等级、火行为特征和可能造成的危害程度，将森林火险预警级别划分为四个等级，由高到低依次用红色、橙色、黄色和蓝色表示。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预警级别的具体划分标准，由国家林业局制定。</w:t>
      </w:r>
    </w:p>
    <w:p>
      <w:pPr>
        <w:ind w:left="0" w:right="0" w:firstLine="560"/>
        <w:spacing w:before="450" w:after="450" w:line="312" w:lineRule="auto"/>
      </w:pPr>
      <w:r>
        <w:rPr>
          <w:rFonts w:ascii="宋体" w:hAnsi="宋体" w:eastAsia="宋体" w:cs="宋体"/>
          <w:color w:val="000"/>
          <w:sz w:val="28"/>
          <w:szCs w:val="28"/>
        </w:rPr>
        <w:t xml:space="preserve">3.1.2 预警发布</w:t>
      </w:r>
    </w:p>
    <w:p>
      <w:pPr>
        <w:ind w:left="0" w:right="0" w:firstLine="560"/>
        <w:spacing w:before="450" w:after="450" w:line="312" w:lineRule="auto"/>
      </w:pPr>
      <w:r>
        <w:rPr>
          <w:rFonts w:ascii="宋体" w:hAnsi="宋体" w:eastAsia="宋体" w:cs="宋体"/>
          <w:color w:val="000"/>
          <w:sz w:val="28"/>
          <w:szCs w:val="28"/>
        </w:rPr>
        <w:t xml:space="preserve">各级林业主管部门和气象主管部门加强会商，制作森林火险预警信息，并通过预警信息发布平台和广播、电视、报纸、互联网、手机短信等渠道向涉险区域相关部门和公众发布。</w:t>
      </w:r>
    </w:p>
    <w:p>
      <w:pPr>
        <w:ind w:left="0" w:right="0" w:firstLine="560"/>
        <w:spacing w:before="450" w:after="450" w:line="312" w:lineRule="auto"/>
      </w:pPr>
      <w:r>
        <w:rPr>
          <w:rFonts w:ascii="宋体" w:hAnsi="宋体" w:eastAsia="宋体" w:cs="宋体"/>
          <w:color w:val="000"/>
          <w:sz w:val="28"/>
          <w:szCs w:val="28"/>
        </w:rPr>
        <w:t xml:space="preserve">必要时，国家森林防火指挥部向省级森林防火指挥机构发布预警信息，提出工作要求。</w:t>
      </w:r>
    </w:p>
    <w:p>
      <w:pPr>
        <w:ind w:left="0" w:right="0" w:firstLine="560"/>
        <w:spacing w:before="450" w:after="450" w:line="312" w:lineRule="auto"/>
      </w:pPr>
      <w:r>
        <w:rPr>
          <w:rFonts w:ascii="宋体" w:hAnsi="宋体" w:eastAsia="宋体" w:cs="宋体"/>
          <w:color w:val="000"/>
          <w:sz w:val="28"/>
          <w:szCs w:val="28"/>
        </w:rPr>
        <w:t xml:space="preserve">3.1.3 预警响应</w:t>
      </w:r>
    </w:p>
    <w:p>
      <w:pPr>
        <w:ind w:left="0" w:right="0" w:firstLine="560"/>
        <w:spacing w:before="450" w:after="450" w:line="312" w:lineRule="auto"/>
      </w:pPr>
      <w:r>
        <w:rPr>
          <w:rFonts w:ascii="宋体" w:hAnsi="宋体" w:eastAsia="宋体" w:cs="宋体"/>
          <w:color w:val="000"/>
          <w:sz w:val="28"/>
          <w:szCs w:val="28"/>
        </w:rPr>
        <w:t xml:space="preserve">当发布蓝色、黄色预警信息后，预警地区县级以上地方人民政府及其有关部门密切关注天气情况和森林火险预警变化，加强森林防火巡护、卫星林火监测和瞭望监测，做好预警信息发布和森林防火宣传工作，加强火源管理，落实防火装备、物资等各项扑火准备；当地各级森林消防队伍进入待命状态。</w:t>
      </w:r>
    </w:p>
    <w:p>
      <w:pPr>
        <w:ind w:left="0" w:right="0" w:firstLine="560"/>
        <w:spacing w:before="450" w:after="450" w:line="312" w:lineRule="auto"/>
      </w:pPr>
      <w:r>
        <w:rPr>
          <w:rFonts w:ascii="宋体" w:hAnsi="宋体" w:eastAsia="宋体" w:cs="宋体"/>
          <w:color w:val="000"/>
          <w:sz w:val="28"/>
          <w:szCs w:val="28"/>
        </w:rPr>
        <w:t xml:space="preserve">当发布橙色、红色预警信息后，预警地区县级以上地方人民政府及其有关部门在蓝色、黄色预警响应措施的基础上，进一步加强野外火源管理，开展森林防火检查，加大预警信息播报频度，做好物资调拨准备；武警森林部的队伍对兵力的部署进行必要调整，当地森林消防队伍视情靠前驻防。</w:t>
      </w:r>
    </w:p>
    <w:p>
      <w:pPr>
        <w:ind w:left="0" w:right="0" w:firstLine="560"/>
        <w:spacing w:before="450" w:after="450" w:line="312" w:lineRule="auto"/>
      </w:pPr>
      <w:r>
        <w:rPr>
          <w:rFonts w:ascii="宋体" w:hAnsi="宋体" w:eastAsia="宋体" w:cs="宋体"/>
          <w:color w:val="000"/>
          <w:sz w:val="28"/>
          <w:szCs w:val="28"/>
        </w:rPr>
        <w:t xml:space="preserve">国家森林防火指挥部视情对预警地区森林防火工作进行督促和指导。</w:t>
      </w:r>
    </w:p>
    <w:p>
      <w:pPr>
        <w:ind w:left="0" w:right="0" w:firstLine="560"/>
        <w:spacing w:before="450" w:after="450" w:line="312" w:lineRule="auto"/>
      </w:pPr>
      <w:r>
        <w:rPr>
          <w:rFonts w:ascii="宋体" w:hAnsi="宋体" w:eastAsia="宋体" w:cs="宋体"/>
          <w:color w:val="000"/>
          <w:sz w:val="28"/>
          <w:szCs w:val="28"/>
        </w:rPr>
        <w:t xml:space="preserve">3.2 信息报告</w:t>
      </w:r>
    </w:p>
    <w:p>
      <w:pPr>
        <w:ind w:left="0" w:right="0" w:firstLine="560"/>
        <w:spacing w:before="450" w:after="450" w:line="312" w:lineRule="auto"/>
      </w:pPr>
      <w:r>
        <w:rPr>
          <w:rFonts w:ascii="宋体" w:hAnsi="宋体" w:eastAsia="宋体" w:cs="宋体"/>
          <w:color w:val="000"/>
          <w:sz w:val="28"/>
          <w:szCs w:val="28"/>
        </w:rPr>
        <w:t xml:space="preserve">地方各级森林防火指挥机构要及时、准确、规范报告森林火灾信息，及时通报受威胁地区有关单位和相邻行政区域森林防火指挥机构。对以下森林火灾信息，国家森林防火指挥部立即向国务院报告，同时通报指挥部成员单位和相关部门：</w:t>
      </w:r>
    </w:p>
    <w:p>
      <w:pPr>
        <w:ind w:left="0" w:right="0" w:firstLine="560"/>
        <w:spacing w:before="450" w:after="450" w:line="312" w:lineRule="auto"/>
      </w:pPr>
      <w:r>
        <w:rPr>
          <w:rFonts w:ascii="宋体" w:hAnsi="宋体" w:eastAsia="宋体" w:cs="宋体"/>
          <w:color w:val="000"/>
          <w:sz w:val="28"/>
          <w:szCs w:val="28"/>
        </w:rPr>
        <w:t xml:space="preserve">（1）重大、特别重大森林火灾；</w:t>
      </w:r>
    </w:p>
    <w:p>
      <w:pPr>
        <w:ind w:left="0" w:right="0" w:firstLine="560"/>
        <w:spacing w:before="450" w:after="450" w:line="312" w:lineRule="auto"/>
      </w:pPr>
      <w:r>
        <w:rPr>
          <w:rFonts w:ascii="宋体" w:hAnsi="宋体" w:eastAsia="宋体" w:cs="宋体"/>
          <w:color w:val="000"/>
          <w:sz w:val="28"/>
          <w:szCs w:val="28"/>
        </w:rPr>
        <w:t xml:space="preserve">（2）造成3人以上死亡或者10人以上重伤的森林火灾；</w:t>
      </w:r>
    </w:p>
    <w:p>
      <w:pPr>
        <w:ind w:left="0" w:right="0" w:firstLine="560"/>
        <w:spacing w:before="450" w:after="450" w:line="312" w:lineRule="auto"/>
      </w:pPr>
      <w:r>
        <w:rPr>
          <w:rFonts w:ascii="宋体" w:hAnsi="宋体" w:eastAsia="宋体" w:cs="宋体"/>
          <w:color w:val="000"/>
          <w:sz w:val="28"/>
          <w:szCs w:val="28"/>
        </w:rPr>
        <w:t xml:space="preserve">（3）威胁居民区或者重要设施的森林火灾；</w:t>
      </w:r>
    </w:p>
    <w:p>
      <w:pPr>
        <w:ind w:left="0" w:right="0" w:firstLine="560"/>
        <w:spacing w:before="450" w:after="450" w:line="312" w:lineRule="auto"/>
      </w:pPr>
      <w:r>
        <w:rPr>
          <w:rFonts w:ascii="宋体" w:hAnsi="宋体" w:eastAsia="宋体" w:cs="宋体"/>
          <w:color w:val="000"/>
          <w:sz w:val="28"/>
          <w:szCs w:val="28"/>
        </w:rPr>
        <w:t xml:space="preserve">（4）火场距国界或实际控制线5公里以内，并对我国或邻国森林资源构成威胁的森林火灾；</w:t>
      </w:r>
    </w:p>
    <w:p>
      <w:pPr>
        <w:ind w:left="0" w:right="0" w:firstLine="560"/>
        <w:spacing w:before="450" w:after="450" w:line="312" w:lineRule="auto"/>
      </w:pPr>
      <w:r>
        <w:rPr>
          <w:rFonts w:ascii="宋体" w:hAnsi="宋体" w:eastAsia="宋体" w:cs="宋体"/>
          <w:color w:val="000"/>
          <w:sz w:val="28"/>
          <w:szCs w:val="28"/>
        </w:rPr>
        <w:t xml:space="preserve">（5）发生在省（区、市）交界地区危险性大的森林火灾；</w:t>
      </w:r>
    </w:p>
    <w:p>
      <w:pPr>
        <w:ind w:left="0" w:right="0" w:firstLine="560"/>
        <w:spacing w:before="450" w:after="450" w:line="312" w:lineRule="auto"/>
      </w:pPr>
      <w:r>
        <w:rPr>
          <w:rFonts w:ascii="宋体" w:hAnsi="宋体" w:eastAsia="宋体" w:cs="宋体"/>
          <w:color w:val="000"/>
          <w:sz w:val="28"/>
          <w:szCs w:val="28"/>
        </w:rPr>
        <w:t xml:space="preserve">（6）发生在未开发原始林区的森林火灾；</w:t>
      </w:r>
    </w:p>
    <w:p>
      <w:pPr>
        <w:ind w:left="0" w:right="0" w:firstLine="560"/>
        <w:spacing w:before="450" w:after="450" w:line="312" w:lineRule="auto"/>
      </w:pPr>
      <w:r>
        <w:rPr>
          <w:rFonts w:ascii="宋体" w:hAnsi="宋体" w:eastAsia="宋体" w:cs="宋体"/>
          <w:color w:val="000"/>
          <w:sz w:val="28"/>
          <w:szCs w:val="28"/>
        </w:rPr>
        <w:t xml:space="preserve">（7）24小时尚未扑灭明火的森林火灾；</w:t>
      </w:r>
    </w:p>
    <w:p>
      <w:pPr>
        <w:ind w:left="0" w:right="0" w:firstLine="560"/>
        <w:spacing w:before="450" w:after="450" w:line="312" w:lineRule="auto"/>
      </w:pPr>
      <w:r>
        <w:rPr>
          <w:rFonts w:ascii="宋体" w:hAnsi="宋体" w:eastAsia="宋体" w:cs="宋体"/>
          <w:color w:val="000"/>
          <w:sz w:val="28"/>
          <w:szCs w:val="28"/>
        </w:rPr>
        <w:t xml:space="preserve">（8）需要国家支援扑救的森林火灾；</w:t>
      </w:r>
    </w:p>
    <w:p>
      <w:pPr>
        <w:ind w:left="0" w:right="0" w:firstLine="560"/>
        <w:spacing w:before="450" w:after="450" w:line="312" w:lineRule="auto"/>
      </w:pPr>
      <w:r>
        <w:rPr>
          <w:rFonts w:ascii="宋体" w:hAnsi="宋体" w:eastAsia="宋体" w:cs="宋体"/>
          <w:color w:val="000"/>
          <w:sz w:val="28"/>
          <w:szCs w:val="28"/>
        </w:rPr>
        <w:t xml:space="preserve">（9）其他需要报告的森林火灾。</w:t>
      </w:r>
    </w:p>
    <w:p>
      <w:pPr>
        <w:ind w:left="0" w:right="0" w:firstLine="560"/>
        <w:spacing w:before="450" w:after="450" w:line="312" w:lineRule="auto"/>
      </w:pPr>
      <w:r>
        <w:rPr>
          <w:rFonts w:ascii="宋体" w:hAnsi="宋体" w:eastAsia="宋体" w:cs="宋体"/>
          <w:color w:val="000"/>
          <w:sz w:val="28"/>
          <w:szCs w:val="28"/>
        </w:rPr>
        <w:t xml:space="preserve">4.1 分级响应</w:t>
      </w:r>
    </w:p>
    <w:p>
      <w:pPr>
        <w:ind w:left="0" w:right="0" w:firstLine="560"/>
        <w:spacing w:before="450" w:after="450" w:line="312" w:lineRule="auto"/>
      </w:pPr>
      <w:r>
        <w:rPr>
          <w:rFonts w:ascii="宋体" w:hAnsi="宋体" w:eastAsia="宋体" w:cs="宋体"/>
          <w:color w:val="000"/>
          <w:sz w:val="28"/>
          <w:szCs w:val="28"/>
        </w:rPr>
        <w:t xml:space="preserve">根据森林火灾发展态势，按照分级响应的原则，及时调整扑火组织指挥机构和力量。火灾发生后，基层森林防火指挥机构第一时间采取措施，做到打早、打小、打了。初判发生一般森林火灾和较大森林火灾，由县级森林防火指挥机构负责指挥；初判发生重大、特别重大森林火灾，分别由市级、省级森林防火指挥机构负责指挥；必要时，可对指挥层级进行调整。</w:t>
      </w:r>
    </w:p>
    <w:p>
      <w:pPr>
        <w:ind w:left="0" w:right="0" w:firstLine="560"/>
        <w:spacing w:before="450" w:after="450" w:line="312" w:lineRule="auto"/>
      </w:pPr>
      <w:r>
        <w:rPr>
          <w:rFonts w:ascii="宋体" w:hAnsi="宋体" w:eastAsia="宋体" w:cs="宋体"/>
          <w:color w:val="000"/>
          <w:sz w:val="28"/>
          <w:szCs w:val="28"/>
        </w:rPr>
        <w:t xml:space="preserve">4.2 响应措施</w:t>
      </w:r>
    </w:p>
    <w:p>
      <w:pPr>
        <w:ind w:left="0" w:right="0" w:firstLine="560"/>
        <w:spacing w:before="450" w:after="450" w:line="312" w:lineRule="auto"/>
      </w:pPr>
      <w:r>
        <w:rPr>
          <w:rFonts w:ascii="宋体" w:hAnsi="宋体" w:eastAsia="宋体" w:cs="宋体"/>
          <w:color w:val="000"/>
          <w:sz w:val="28"/>
          <w:szCs w:val="28"/>
        </w:rPr>
        <w:t xml:space="preserve">森林火灾发生后，各有关地方和部门根据工作需要，组织采取以下措施：</w:t>
      </w:r>
    </w:p>
    <w:p>
      <w:pPr>
        <w:ind w:left="0" w:right="0" w:firstLine="560"/>
        <w:spacing w:before="450" w:after="450" w:line="312" w:lineRule="auto"/>
      </w:pPr>
      <w:r>
        <w:rPr>
          <w:rFonts w:ascii="宋体" w:hAnsi="宋体" w:eastAsia="宋体" w:cs="宋体"/>
          <w:color w:val="000"/>
          <w:sz w:val="28"/>
          <w:szCs w:val="28"/>
        </w:rPr>
        <w:t xml:space="preserve">4.2.1 扑救火灾</w:t>
      </w:r>
    </w:p>
    <w:p>
      <w:pPr>
        <w:ind w:left="0" w:right="0" w:firstLine="560"/>
        <w:spacing w:before="450" w:after="450" w:line="312" w:lineRule="auto"/>
      </w:pPr>
      <w:r>
        <w:rPr>
          <w:rFonts w:ascii="宋体" w:hAnsi="宋体" w:eastAsia="宋体" w:cs="宋体"/>
          <w:color w:val="000"/>
          <w:sz w:val="28"/>
          <w:szCs w:val="28"/>
        </w:rPr>
        <w:t xml:space="preserve">立即就近组织基层应急队伍和专业森林消防队赶赴现场处置，力争将火灾扑灭在初起阶段。必要时，组织协调当地解放军、武警部的队伍、民兵预备役部的队伍、公安消防部的队伍等救援力量，调配航空消防飞机等大型装备参与扑救。各扑火力量在前线指挥部的统一调度指挥下，明确任务分工，落实扑救责任。现场指挥员要认真分析地理环境和火场态势，在扑火队伍行进、驻地选择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4.2.2 转移安置人员</w:t>
      </w:r>
    </w:p>
    <w:p>
      <w:pPr>
        <w:ind w:left="0" w:right="0" w:firstLine="560"/>
        <w:spacing w:before="450" w:after="450" w:line="312" w:lineRule="auto"/>
      </w:pPr>
      <w:r>
        <w:rPr>
          <w:rFonts w:ascii="宋体" w:hAnsi="宋体" w:eastAsia="宋体" w:cs="宋体"/>
          <w:color w:val="000"/>
          <w:sz w:val="28"/>
          <w:szCs w:val="28"/>
        </w:rPr>
        <w:t xml:space="preserve">当居民点、人员密集区受到森林火灾威胁时，及时采取有效阻火措施，制定紧急疏散方案，有组织、有秩序地及时疏散居民、受威胁人员，确保人民群众生命安全。妥善做好转移群众安置工作，确保群众有饭吃、有水喝、有衣穿、有住处和必要医疗保障。</w:t>
      </w:r>
    </w:p>
    <w:p>
      <w:pPr>
        <w:ind w:left="0" w:right="0" w:firstLine="560"/>
        <w:spacing w:before="450" w:after="450" w:line="312" w:lineRule="auto"/>
      </w:pPr>
      <w:r>
        <w:rPr>
          <w:rFonts w:ascii="宋体" w:hAnsi="宋体" w:eastAsia="宋体" w:cs="宋体"/>
          <w:color w:val="000"/>
          <w:sz w:val="28"/>
          <w:szCs w:val="28"/>
        </w:rPr>
        <w:t xml:space="preserve">4.2.3 救治伤员</w:t>
      </w:r>
    </w:p>
    <w:p>
      <w:pPr>
        <w:ind w:left="0" w:right="0" w:firstLine="560"/>
        <w:spacing w:before="450" w:after="450" w:line="312" w:lineRule="auto"/>
      </w:pPr>
      <w:r>
        <w:rPr>
          <w:rFonts w:ascii="宋体" w:hAnsi="宋体" w:eastAsia="宋体" w:cs="宋体"/>
          <w:color w:val="000"/>
          <w:sz w:val="28"/>
          <w:szCs w:val="28"/>
        </w:rPr>
        <w:t xml:space="preserve">迅速将受伤人员送医院治疗，必要时对重伤员实施异地救治。视情派出卫生应急队伍赶赴火灾发生地，成立临时医院或医疗点，实施现场救治。</w:t>
      </w:r>
    </w:p>
    <w:p>
      <w:pPr>
        <w:ind w:left="0" w:right="0" w:firstLine="560"/>
        <w:spacing w:before="450" w:after="450" w:line="312" w:lineRule="auto"/>
      </w:pPr>
      <w:r>
        <w:rPr>
          <w:rFonts w:ascii="宋体" w:hAnsi="宋体" w:eastAsia="宋体" w:cs="宋体"/>
          <w:color w:val="000"/>
          <w:sz w:val="28"/>
          <w:szCs w:val="28"/>
        </w:rPr>
        <w:t xml:space="preserve">4.2.4 善后处置</w:t>
      </w:r>
    </w:p>
    <w:p>
      <w:pPr>
        <w:ind w:left="0" w:right="0" w:firstLine="560"/>
        <w:spacing w:before="450" w:after="450" w:line="312" w:lineRule="auto"/>
      </w:pPr>
      <w:r>
        <w:rPr>
          <w:rFonts w:ascii="宋体" w:hAnsi="宋体" w:eastAsia="宋体" w:cs="宋体"/>
          <w:color w:val="000"/>
          <w:sz w:val="28"/>
          <w:szCs w:val="28"/>
        </w:rPr>
        <w:t xml:space="preserve">做好遇难人员的善后工作，抚慰遇难者家属。对因扑救森林火灾负伤、致残或者死亡的人员，按照国家有关规定给予医疗、抚恤。</w:t>
      </w:r>
    </w:p>
    <w:p>
      <w:pPr>
        <w:ind w:left="0" w:right="0" w:firstLine="560"/>
        <w:spacing w:before="450" w:after="450" w:line="312" w:lineRule="auto"/>
      </w:pPr>
      <w:r>
        <w:rPr>
          <w:rFonts w:ascii="宋体" w:hAnsi="宋体" w:eastAsia="宋体" w:cs="宋体"/>
          <w:color w:val="000"/>
          <w:sz w:val="28"/>
          <w:szCs w:val="28"/>
        </w:rPr>
        <w:t xml:space="preserve">4.2.5 保护重要目标</w:t>
      </w:r>
    </w:p>
    <w:p>
      <w:pPr>
        <w:ind w:left="0" w:right="0" w:firstLine="560"/>
        <w:spacing w:before="450" w:after="450" w:line="312" w:lineRule="auto"/>
      </w:pPr>
      <w:r>
        <w:rPr>
          <w:rFonts w:ascii="宋体" w:hAnsi="宋体" w:eastAsia="宋体" w:cs="宋体"/>
          <w:color w:val="000"/>
          <w:sz w:val="28"/>
          <w:szCs w:val="28"/>
        </w:rPr>
        <w:t xml:space="preserve">当军事设施、核设施、危险化学品生产储存设备、输油气管道等重要目标物和重大危险源受到火灾威胁时，迅速调集专业队伍，通过开设隔离带等手段，全力消除威胁，确保目标安全。</w:t>
      </w:r>
    </w:p>
    <w:p>
      <w:pPr>
        <w:ind w:left="0" w:right="0" w:firstLine="560"/>
        <w:spacing w:before="450" w:after="450" w:line="312" w:lineRule="auto"/>
      </w:pPr>
      <w:r>
        <w:rPr>
          <w:rFonts w:ascii="宋体" w:hAnsi="宋体" w:eastAsia="宋体" w:cs="宋体"/>
          <w:color w:val="000"/>
          <w:sz w:val="28"/>
          <w:szCs w:val="28"/>
        </w:rPr>
        <w:t xml:space="preserve">4.2.6 维护社会治安</w:t>
      </w:r>
    </w:p>
    <w:p>
      <w:pPr>
        <w:ind w:left="0" w:right="0" w:firstLine="560"/>
        <w:spacing w:before="450" w:after="450" w:line="312" w:lineRule="auto"/>
      </w:pPr>
      <w:r>
        <w:rPr>
          <w:rFonts w:ascii="宋体" w:hAnsi="宋体" w:eastAsia="宋体" w:cs="宋体"/>
          <w:color w:val="000"/>
          <w:sz w:val="28"/>
          <w:szCs w:val="28"/>
        </w:rPr>
        <w:t xml:space="preserve">加强火灾受影响区域社会治安管理，严厉打击借机盗窃、抢劫、哄抢救灾物资、传播谣言等违法犯罪行为。在金融单位、储备仓库等重要场所加强治安巡逻，维护社会稳定。</w:t>
      </w:r>
    </w:p>
    <w:p>
      <w:pPr>
        <w:ind w:left="0" w:right="0" w:firstLine="560"/>
        <w:spacing w:before="450" w:after="450" w:line="312" w:lineRule="auto"/>
      </w:pPr>
      <w:r>
        <w:rPr>
          <w:rFonts w:ascii="宋体" w:hAnsi="宋体" w:eastAsia="宋体" w:cs="宋体"/>
          <w:color w:val="000"/>
          <w:sz w:val="28"/>
          <w:szCs w:val="28"/>
        </w:rPr>
        <w:t xml:space="preserve">4.2.7 发布信息</w:t>
      </w:r>
    </w:p>
    <w:p>
      <w:pPr>
        <w:ind w:left="0" w:right="0" w:firstLine="560"/>
        <w:spacing w:before="450" w:after="450" w:line="312" w:lineRule="auto"/>
      </w:pPr>
      <w:r>
        <w:rPr>
          <w:rFonts w:ascii="宋体" w:hAnsi="宋体" w:eastAsia="宋体" w:cs="宋体"/>
          <w:color w:val="000"/>
          <w:sz w:val="28"/>
          <w:szCs w:val="28"/>
        </w:rPr>
        <w:t xml:space="preserve">通过授权发布、发新闻稿、接受记者采访、举行新闻发布会和专业网站、官方微博等多种方式、途径，及时、准确、客观、全面向社会发布森林火灾和应对工作信息，回应社会关切。发布内容包括起火时间、火灾地点、过火面积、损失情况、扑救过程和火案查处、责任追究情况等。</w:t>
      </w:r>
    </w:p>
    <w:p>
      <w:pPr>
        <w:ind w:left="0" w:right="0" w:firstLine="560"/>
        <w:spacing w:before="450" w:after="450" w:line="312" w:lineRule="auto"/>
      </w:pPr>
      <w:r>
        <w:rPr>
          <w:rFonts w:ascii="宋体" w:hAnsi="宋体" w:eastAsia="宋体" w:cs="宋体"/>
          <w:color w:val="000"/>
          <w:sz w:val="28"/>
          <w:szCs w:val="28"/>
        </w:rPr>
        <w:t xml:space="preserve">4.2.8 火场清理</w:t>
      </w:r>
    </w:p>
    <w:p>
      <w:pPr>
        <w:ind w:left="0" w:right="0" w:firstLine="560"/>
        <w:spacing w:before="450" w:after="450" w:line="312" w:lineRule="auto"/>
      </w:pPr>
      <w:r>
        <w:rPr>
          <w:rFonts w:ascii="宋体" w:hAnsi="宋体" w:eastAsia="宋体" w:cs="宋体"/>
          <w:color w:val="000"/>
          <w:sz w:val="28"/>
          <w:szCs w:val="28"/>
        </w:rPr>
        <w:t xml:space="preserve">森林火灾扑灭后，继续组织扑火人员做好余火清理工作，划分责任区域，并留足人员看守火场。经检查验收，达到无火、无烟、无气后，扑火人员方可撤离。</w:t>
      </w:r>
    </w:p>
    <w:p>
      <w:pPr>
        <w:ind w:left="0" w:right="0" w:firstLine="560"/>
        <w:spacing w:before="450" w:after="450" w:line="312" w:lineRule="auto"/>
      </w:pPr>
      <w:r>
        <w:rPr>
          <w:rFonts w:ascii="宋体" w:hAnsi="宋体" w:eastAsia="宋体" w:cs="宋体"/>
          <w:color w:val="000"/>
          <w:sz w:val="28"/>
          <w:szCs w:val="28"/>
        </w:rPr>
        <w:t xml:space="preserve">4.2.9 应急结束</w:t>
      </w:r>
    </w:p>
    <w:p>
      <w:pPr>
        <w:ind w:left="0" w:right="0" w:firstLine="560"/>
        <w:spacing w:before="450" w:after="450" w:line="312" w:lineRule="auto"/>
      </w:pPr>
      <w:r>
        <w:rPr>
          <w:rFonts w:ascii="宋体" w:hAnsi="宋体" w:eastAsia="宋体" w:cs="宋体"/>
          <w:color w:val="000"/>
          <w:sz w:val="28"/>
          <w:szCs w:val="28"/>
        </w:rPr>
        <w:t xml:space="preserve">在森林火灾全部扑灭、火场清理验收合格、次生灾害后果基本消除后，由启动应急响应的原机构决定终止应急响应。</w:t>
      </w:r>
    </w:p>
    <w:p>
      <w:pPr>
        <w:ind w:left="0" w:right="0" w:firstLine="560"/>
        <w:spacing w:before="450" w:after="450" w:line="312" w:lineRule="auto"/>
      </w:pPr>
      <w:r>
        <w:rPr>
          <w:rFonts w:ascii="宋体" w:hAnsi="宋体" w:eastAsia="宋体" w:cs="宋体"/>
          <w:color w:val="000"/>
          <w:sz w:val="28"/>
          <w:szCs w:val="28"/>
        </w:rPr>
        <w:t xml:space="preserve">4.3 国家层面应对工作</w:t>
      </w:r>
    </w:p>
    <w:p>
      <w:pPr>
        <w:ind w:left="0" w:right="0" w:firstLine="560"/>
        <w:spacing w:before="450" w:after="450" w:line="312" w:lineRule="auto"/>
      </w:pPr>
      <w:r>
        <w:rPr>
          <w:rFonts w:ascii="宋体" w:hAnsi="宋体" w:eastAsia="宋体" w:cs="宋体"/>
          <w:color w:val="000"/>
          <w:sz w:val="28"/>
          <w:szCs w:val="28"/>
        </w:rPr>
        <w:t xml:space="preserve">森林火灾发生后，根据火灾严重程度、火场发展态势和当地扑救情况，国家层面应对工作设定iv级、ⅲ级、ⅱ级、ⅰ级四个响应等级。</w:t>
      </w:r>
    </w:p>
    <w:p>
      <w:pPr>
        <w:ind w:left="0" w:right="0" w:firstLine="560"/>
        <w:spacing w:before="450" w:after="450" w:line="312" w:lineRule="auto"/>
      </w:pPr>
      <w:r>
        <w:rPr>
          <w:rFonts w:ascii="宋体" w:hAnsi="宋体" w:eastAsia="宋体" w:cs="宋体"/>
          <w:color w:val="000"/>
          <w:sz w:val="28"/>
          <w:szCs w:val="28"/>
        </w:rPr>
        <w:t xml:space="preserve">4.3.1 iv级响应</w:t>
      </w:r>
    </w:p>
    <w:p>
      <w:pPr>
        <w:ind w:left="0" w:right="0" w:firstLine="560"/>
        <w:spacing w:before="450" w:after="450" w:line="312" w:lineRule="auto"/>
      </w:pPr>
      <w:r>
        <w:rPr>
          <w:rFonts w:ascii="宋体" w:hAnsi="宋体" w:eastAsia="宋体" w:cs="宋体"/>
          <w:color w:val="000"/>
          <w:sz w:val="28"/>
          <w:szCs w:val="28"/>
        </w:rPr>
        <w:t xml:space="preserve">4.3.1.1 启动条件</w:t>
      </w:r>
    </w:p>
    <w:p>
      <w:pPr>
        <w:ind w:left="0" w:right="0" w:firstLine="560"/>
        <w:spacing w:before="450" w:after="450" w:line="312" w:lineRule="auto"/>
      </w:pPr>
      <w:r>
        <w:rPr>
          <w:rFonts w:ascii="宋体" w:hAnsi="宋体" w:eastAsia="宋体" w:cs="宋体"/>
          <w:color w:val="000"/>
          <w:sz w:val="28"/>
          <w:szCs w:val="28"/>
        </w:rPr>
        <w:t xml:space="preserve">（1）发生1人以上死亡或3人以上重伤，24小时尚未扑灭明火的森林火灾；</w:t>
      </w:r>
    </w:p>
    <w:p>
      <w:pPr>
        <w:ind w:left="0" w:right="0" w:firstLine="560"/>
        <w:spacing w:before="450" w:after="450" w:line="312" w:lineRule="auto"/>
      </w:pPr>
      <w:r>
        <w:rPr>
          <w:rFonts w:ascii="宋体" w:hAnsi="宋体" w:eastAsia="宋体" w:cs="宋体"/>
          <w:color w:val="000"/>
          <w:sz w:val="28"/>
          <w:szCs w:val="28"/>
        </w:rPr>
        <w:t xml:space="preserve">（2）发生在敏感时段、敏感地区，24小时尚未扑灭明火的森林火灾；</w:t>
      </w:r>
    </w:p>
    <w:p>
      <w:pPr>
        <w:ind w:left="0" w:right="0" w:firstLine="560"/>
        <w:spacing w:before="450" w:after="450" w:line="312" w:lineRule="auto"/>
      </w:pPr>
      <w:r>
        <w:rPr>
          <w:rFonts w:ascii="宋体" w:hAnsi="宋体" w:eastAsia="宋体" w:cs="宋体"/>
          <w:color w:val="000"/>
          <w:sz w:val="28"/>
          <w:szCs w:val="28"/>
        </w:rPr>
        <w:t xml:space="preserve">（3）同时发生3起以上危险性较大的森林火灾。</w:t>
      </w:r>
    </w:p>
    <w:p>
      <w:pPr>
        <w:ind w:left="0" w:right="0" w:firstLine="560"/>
        <w:spacing w:before="450" w:after="450" w:line="312" w:lineRule="auto"/>
      </w:pPr>
      <w:r>
        <w:rPr>
          <w:rFonts w:ascii="宋体" w:hAnsi="宋体" w:eastAsia="宋体" w:cs="宋体"/>
          <w:color w:val="000"/>
          <w:sz w:val="28"/>
          <w:szCs w:val="28"/>
        </w:rPr>
        <w:t xml:space="preserve">符合上述条件之一时，国家森林防火指挥部启动iv级响应。</w:t>
      </w:r>
    </w:p>
    <w:p>
      <w:pPr>
        <w:ind w:left="0" w:right="0" w:firstLine="560"/>
        <w:spacing w:before="450" w:after="450" w:line="312" w:lineRule="auto"/>
      </w:pPr>
      <w:r>
        <w:rPr>
          <w:rFonts w:ascii="宋体" w:hAnsi="宋体" w:eastAsia="宋体" w:cs="宋体"/>
          <w:color w:val="000"/>
          <w:sz w:val="28"/>
          <w:szCs w:val="28"/>
        </w:rPr>
        <w:t xml:space="preserve">4.3.1.2 响应措施</w:t>
      </w:r>
    </w:p>
    <w:p>
      <w:pPr>
        <w:ind w:left="0" w:right="0" w:firstLine="560"/>
        <w:spacing w:before="450" w:after="450" w:line="312" w:lineRule="auto"/>
      </w:pPr>
      <w:r>
        <w:rPr>
          <w:rFonts w:ascii="宋体" w:hAnsi="宋体" w:eastAsia="宋体" w:cs="宋体"/>
          <w:color w:val="000"/>
          <w:sz w:val="28"/>
          <w:szCs w:val="28"/>
        </w:rPr>
        <w:t xml:space="preserve">（1）国家森林防火指挥部办公室进入应急状态，加强卫星监测，及时调度火情信息。</w:t>
      </w:r>
    </w:p>
    <w:p>
      <w:pPr>
        <w:ind w:left="0" w:right="0" w:firstLine="560"/>
        <w:spacing w:before="450" w:after="450" w:line="312" w:lineRule="auto"/>
      </w:pPr>
      <w:r>
        <w:rPr>
          <w:rFonts w:ascii="宋体" w:hAnsi="宋体" w:eastAsia="宋体" w:cs="宋体"/>
          <w:color w:val="000"/>
          <w:sz w:val="28"/>
          <w:szCs w:val="28"/>
        </w:rPr>
        <w:t xml:space="preserve">（2）加强对火灾扑救工作的指导，根据需要协调相邻省份派出专业森林消防队进行支援。</w:t>
      </w:r>
    </w:p>
    <w:p>
      <w:pPr>
        <w:ind w:left="0" w:right="0" w:firstLine="560"/>
        <w:spacing w:before="450" w:after="450" w:line="312" w:lineRule="auto"/>
      </w:pPr>
      <w:r>
        <w:rPr>
          <w:rFonts w:ascii="宋体" w:hAnsi="宋体" w:eastAsia="宋体" w:cs="宋体"/>
          <w:color w:val="000"/>
          <w:sz w:val="28"/>
          <w:szCs w:val="28"/>
        </w:rPr>
        <w:t xml:space="preserve">（3）视情发布高森林火险预警信息。</w:t>
      </w:r>
    </w:p>
    <w:p>
      <w:pPr>
        <w:ind w:left="0" w:right="0" w:firstLine="560"/>
        <w:spacing w:before="450" w:after="450" w:line="312" w:lineRule="auto"/>
      </w:pPr>
      <w:r>
        <w:rPr>
          <w:rFonts w:ascii="宋体" w:hAnsi="宋体" w:eastAsia="宋体" w:cs="宋体"/>
          <w:color w:val="000"/>
          <w:sz w:val="28"/>
          <w:szCs w:val="28"/>
        </w:rPr>
        <w:t xml:space="preserve">4.3.2 ⅲ级响应</w:t>
      </w:r>
    </w:p>
    <w:p>
      <w:pPr>
        <w:ind w:left="0" w:right="0" w:firstLine="560"/>
        <w:spacing w:before="450" w:after="450" w:line="312" w:lineRule="auto"/>
      </w:pPr>
      <w:r>
        <w:rPr>
          <w:rFonts w:ascii="宋体" w:hAnsi="宋体" w:eastAsia="宋体" w:cs="宋体"/>
          <w:color w:val="000"/>
          <w:sz w:val="28"/>
          <w:szCs w:val="28"/>
        </w:rPr>
        <w:t xml:space="preserve">4.3.2.1 启动条件</w:t>
      </w:r>
    </w:p>
    <w:p>
      <w:pPr>
        <w:ind w:left="0" w:right="0" w:firstLine="560"/>
        <w:spacing w:before="450" w:after="450" w:line="312" w:lineRule="auto"/>
      </w:pPr>
      <w:r>
        <w:rPr>
          <w:rFonts w:ascii="宋体" w:hAnsi="宋体" w:eastAsia="宋体" w:cs="宋体"/>
          <w:color w:val="000"/>
          <w:sz w:val="28"/>
          <w:szCs w:val="28"/>
        </w:rPr>
        <w:t xml:space="preserve">（1）森林火灾初判达到重大森林火灾；</w:t>
      </w:r>
    </w:p>
    <w:p>
      <w:pPr>
        <w:ind w:left="0" w:right="0" w:firstLine="560"/>
        <w:spacing w:before="450" w:after="450" w:line="312" w:lineRule="auto"/>
      </w:pPr>
      <w:r>
        <w:rPr>
          <w:rFonts w:ascii="宋体" w:hAnsi="宋体" w:eastAsia="宋体" w:cs="宋体"/>
          <w:color w:val="000"/>
          <w:sz w:val="28"/>
          <w:szCs w:val="28"/>
        </w:rPr>
        <w:t xml:space="preserve">（2）发生在敏感时段、敏感地区，48小时尚未扑灭明火的森林火灾。</w:t>
      </w:r>
    </w:p>
    <w:p>
      <w:pPr>
        <w:ind w:left="0" w:right="0" w:firstLine="560"/>
        <w:spacing w:before="450" w:after="450" w:line="312" w:lineRule="auto"/>
      </w:pPr>
      <w:r>
        <w:rPr>
          <w:rFonts w:ascii="宋体" w:hAnsi="宋体" w:eastAsia="宋体" w:cs="宋体"/>
          <w:color w:val="000"/>
          <w:sz w:val="28"/>
          <w:szCs w:val="28"/>
        </w:rPr>
        <w:t xml:space="preserve">符合上述条件之一时，国家森林防火指挥部启动ⅲ级响应。</w:t>
      </w:r>
    </w:p>
    <w:p>
      <w:pPr>
        <w:ind w:left="0" w:right="0" w:firstLine="560"/>
        <w:spacing w:before="450" w:after="450" w:line="312" w:lineRule="auto"/>
      </w:pPr>
      <w:r>
        <w:rPr>
          <w:rFonts w:ascii="宋体" w:hAnsi="宋体" w:eastAsia="宋体" w:cs="宋体"/>
          <w:color w:val="000"/>
          <w:sz w:val="28"/>
          <w:szCs w:val="28"/>
        </w:rPr>
        <w:t xml:space="preserve">4.3.2.2 响应措施</w:t>
      </w:r>
    </w:p>
    <w:p>
      <w:pPr>
        <w:ind w:left="0" w:right="0" w:firstLine="560"/>
        <w:spacing w:before="450" w:after="450" w:line="312" w:lineRule="auto"/>
      </w:pPr>
      <w:r>
        <w:rPr>
          <w:rFonts w:ascii="宋体" w:hAnsi="宋体" w:eastAsia="宋体" w:cs="宋体"/>
          <w:color w:val="000"/>
          <w:sz w:val="28"/>
          <w:szCs w:val="28"/>
        </w:rPr>
        <w:t xml:space="preserve">（1）国家森林防火指挥部办公室及时调度了解森林火灾最新情况，组织火情会商，研究火灾扑救措施；根据需要派出工作组赶赴火场，协调、指导火灾扑救工作。</w:t>
      </w:r>
    </w:p>
    <w:p>
      <w:pPr>
        <w:ind w:left="0" w:right="0" w:firstLine="560"/>
        <w:spacing w:before="450" w:after="450" w:line="312" w:lineRule="auto"/>
      </w:pPr>
      <w:r>
        <w:rPr>
          <w:rFonts w:ascii="宋体" w:hAnsi="宋体" w:eastAsia="宋体" w:cs="宋体"/>
          <w:color w:val="000"/>
          <w:sz w:val="28"/>
          <w:szCs w:val="28"/>
        </w:rPr>
        <w:t xml:space="preserve">（2）根据省级森林防火指挥机构的请求，就近调派森林航空消防飞机参加火灾扑救。</w:t>
      </w:r>
    </w:p>
    <w:p>
      <w:pPr>
        <w:ind w:left="0" w:right="0" w:firstLine="560"/>
        <w:spacing w:before="450" w:after="450" w:line="312" w:lineRule="auto"/>
      </w:pPr>
      <w:r>
        <w:rPr>
          <w:rFonts w:ascii="宋体" w:hAnsi="宋体" w:eastAsia="宋体" w:cs="宋体"/>
          <w:color w:val="000"/>
          <w:sz w:val="28"/>
          <w:szCs w:val="28"/>
        </w:rPr>
        <w:t xml:space="preserve">（3）武警森林指挥部指挥当地武警森林部的队伍扑救火灾，指导相关武警森林部的队伍做好跨区增援准备。</w:t>
      </w:r>
    </w:p>
    <w:p>
      <w:pPr>
        <w:ind w:left="0" w:right="0" w:firstLine="560"/>
        <w:spacing w:before="450" w:after="450" w:line="312" w:lineRule="auto"/>
      </w:pPr>
      <w:r>
        <w:rPr>
          <w:rFonts w:ascii="宋体" w:hAnsi="宋体" w:eastAsia="宋体" w:cs="宋体"/>
          <w:color w:val="000"/>
          <w:sz w:val="28"/>
          <w:szCs w:val="28"/>
        </w:rPr>
        <w:t xml:space="preserve">（4）中国气象局提供天气预报和天气实况服务，做好人工影响天气作业准备。</w:t>
      </w:r>
    </w:p>
    <w:p>
      <w:pPr>
        <w:ind w:left="0" w:right="0" w:firstLine="560"/>
        <w:spacing w:before="450" w:after="450" w:line="312" w:lineRule="auto"/>
      </w:pPr>
      <w:r>
        <w:rPr>
          <w:rFonts w:ascii="宋体" w:hAnsi="宋体" w:eastAsia="宋体" w:cs="宋体"/>
          <w:color w:val="000"/>
          <w:sz w:val="28"/>
          <w:szCs w:val="28"/>
        </w:rPr>
        <w:t xml:space="preserve">4.3.3 ⅱ级响应</w:t>
      </w:r>
    </w:p>
    <w:p>
      <w:pPr>
        <w:ind w:left="0" w:right="0" w:firstLine="560"/>
        <w:spacing w:before="450" w:after="450" w:line="312" w:lineRule="auto"/>
      </w:pPr>
      <w:r>
        <w:rPr>
          <w:rFonts w:ascii="宋体" w:hAnsi="宋体" w:eastAsia="宋体" w:cs="宋体"/>
          <w:color w:val="000"/>
          <w:sz w:val="28"/>
          <w:szCs w:val="28"/>
        </w:rPr>
        <w:t xml:space="preserve">4.3.3.1 启动条件</w:t>
      </w:r>
    </w:p>
    <w:p>
      <w:pPr>
        <w:ind w:left="0" w:right="0" w:firstLine="560"/>
        <w:spacing w:before="450" w:after="450" w:line="312" w:lineRule="auto"/>
      </w:pPr>
      <w:r>
        <w:rPr>
          <w:rFonts w:ascii="宋体" w:hAnsi="宋体" w:eastAsia="宋体" w:cs="宋体"/>
          <w:color w:val="000"/>
          <w:sz w:val="28"/>
          <w:szCs w:val="28"/>
        </w:rPr>
        <w:t xml:space="preserve">（1）森林火灾初判达到特别重大森林火灾；</w:t>
      </w:r>
    </w:p>
    <w:p>
      <w:pPr>
        <w:ind w:left="0" w:right="0" w:firstLine="560"/>
        <w:spacing w:before="450" w:after="450" w:line="312" w:lineRule="auto"/>
      </w:pPr>
      <w:r>
        <w:rPr>
          <w:rFonts w:ascii="宋体" w:hAnsi="宋体" w:eastAsia="宋体" w:cs="宋体"/>
          <w:color w:val="000"/>
          <w:sz w:val="28"/>
          <w:szCs w:val="28"/>
        </w:rPr>
        <w:t xml:space="preserve">（2）发生在敏感时段、敏感地区，72小时未得到有效控制的森林火灾。</w:t>
      </w:r>
    </w:p>
    <w:p>
      <w:pPr>
        <w:ind w:left="0" w:right="0" w:firstLine="560"/>
        <w:spacing w:before="450" w:after="450" w:line="312" w:lineRule="auto"/>
      </w:pPr>
      <w:r>
        <w:rPr>
          <w:rFonts w:ascii="宋体" w:hAnsi="宋体" w:eastAsia="宋体" w:cs="宋体"/>
          <w:color w:val="000"/>
          <w:sz w:val="28"/>
          <w:szCs w:val="28"/>
        </w:rPr>
        <w:t xml:space="preserve">符合上述条件之一时，国家森林防火指挥部启动ⅱ级应急响应。</w:t>
      </w:r>
    </w:p>
    <w:p>
      <w:pPr>
        <w:ind w:left="0" w:right="0" w:firstLine="560"/>
        <w:spacing w:before="450" w:after="450" w:line="312" w:lineRule="auto"/>
      </w:pPr>
      <w:r>
        <w:rPr>
          <w:rFonts w:ascii="宋体" w:hAnsi="宋体" w:eastAsia="宋体" w:cs="宋体"/>
          <w:color w:val="000"/>
          <w:sz w:val="28"/>
          <w:szCs w:val="28"/>
        </w:rPr>
        <w:t xml:space="preserve">4.3.3.2 响应措施</w:t>
      </w:r>
    </w:p>
    <w:p>
      <w:pPr>
        <w:ind w:left="0" w:right="0" w:firstLine="560"/>
        <w:spacing w:before="450" w:after="450" w:line="312" w:lineRule="auto"/>
      </w:pPr>
      <w:r>
        <w:rPr>
          <w:rFonts w:ascii="宋体" w:hAnsi="宋体" w:eastAsia="宋体" w:cs="宋体"/>
          <w:color w:val="000"/>
          <w:sz w:val="28"/>
          <w:szCs w:val="28"/>
        </w:rPr>
        <w:t xml:space="preserve">在ⅲ级响应的基础上，加强以下应急措施：</w:t>
      </w:r>
    </w:p>
    <w:p>
      <w:pPr>
        <w:ind w:left="0" w:right="0" w:firstLine="560"/>
        <w:spacing w:before="450" w:after="450" w:line="312" w:lineRule="auto"/>
      </w:pPr>
      <w:r>
        <w:rPr>
          <w:rFonts w:ascii="宋体" w:hAnsi="宋体" w:eastAsia="宋体" w:cs="宋体"/>
          <w:color w:val="000"/>
          <w:sz w:val="28"/>
          <w:szCs w:val="28"/>
        </w:rPr>
        <w:t xml:space="preserve">（1）国家森林防火指挥部组织有关成员单位开展火情会商，分析火险形势，研究扑救措施及保障工作；指挥部会同有关部门和专家组成工作组赶赴火场，协调、指导火灾扑救工作。</w:t>
      </w:r>
    </w:p>
    <w:p>
      <w:pPr>
        <w:ind w:left="0" w:right="0" w:firstLine="560"/>
        <w:spacing w:before="450" w:after="450" w:line="312" w:lineRule="auto"/>
      </w:pPr>
      <w:r>
        <w:rPr>
          <w:rFonts w:ascii="宋体" w:hAnsi="宋体" w:eastAsia="宋体" w:cs="宋体"/>
          <w:color w:val="000"/>
          <w:sz w:val="28"/>
          <w:szCs w:val="28"/>
        </w:rPr>
        <w:t xml:space="preserve">（2）根据省级森林防火指挥机构的请求，指挥部调派武警森林部的队伍跨区域支援，调派森林航空消防飞机跨省（区、市）参加扑火。</w:t>
      </w:r>
    </w:p>
    <w:p>
      <w:pPr>
        <w:ind w:left="0" w:right="0" w:firstLine="560"/>
        <w:spacing w:before="450" w:after="450" w:line="312" w:lineRule="auto"/>
      </w:pPr>
      <w:r>
        <w:rPr>
          <w:rFonts w:ascii="宋体" w:hAnsi="宋体" w:eastAsia="宋体" w:cs="宋体"/>
          <w:color w:val="000"/>
          <w:sz w:val="28"/>
          <w:szCs w:val="28"/>
        </w:rPr>
        <w:t xml:space="preserve">（3）根据火场气象条件，指导、督促当地开展人工影响天气作业。</w:t>
      </w:r>
    </w:p>
    <w:p>
      <w:pPr>
        <w:ind w:left="0" w:right="0" w:firstLine="560"/>
        <w:spacing w:before="450" w:after="450" w:line="312" w:lineRule="auto"/>
      </w:pPr>
      <w:r>
        <w:rPr>
          <w:rFonts w:ascii="宋体" w:hAnsi="宋体" w:eastAsia="宋体" w:cs="宋体"/>
          <w:color w:val="000"/>
          <w:sz w:val="28"/>
          <w:szCs w:val="28"/>
        </w:rPr>
        <w:t xml:space="preserve">（4）根据省级森林防火指挥机构的请求，协调做好扑火物资调拨运输、卫生应急队伍增援等工作。</w:t>
      </w:r>
    </w:p>
    <w:p>
      <w:pPr>
        <w:ind w:left="0" w:right="0" w:firstLine="560"/>
        <w:spacing w:before="450" w:after="450" w:line="312" w:lineRule="auto"/>
      </w:pPr>
      <w:r>
        <w:rPr>
          <w:rFonts w:ascii="宋体" w:hAnsi="宋体" w:eastAsia="宋体" w:cs="宋体"/>
          <w:color w:val="000"/>
          <w:sz w:val="28"/>
          <w:szCs w:val="28"/>
        </w:rPr>
        <w:t xml:space="preserve">（5）协调中央媒体加强扑火救灾宣传报道。</w:t>
      </w:r>
    </w:p>
    <w:p>
      <w:pPr>
        <w:ind w:left="0" w:right="0" w:firstLine="560"/>
        <w:spacing w:before="450" w:after="450" w:line="312" w:lineRule="auto"/>
      </w:pPr>
      <w:r>
        <w:rPr>
          <w:rFonts w:ascii="宋体" w:hAnsi="宋体" w:eastAsia="宋体" w:cs="宋体"/>
          <w:color w:val="000"/>
          <w:sz w:val="28"/>
          <w:szCs w:val="28"/>
        </w:rPr>
        <w:t xml:space="preserve">4.3.4 ⅰ级响应</w:t>
      </w:r>
    </w:p>
    <w:p>
      <w:pPr>
        <w:ind w:left="0" w:right="0" w:firstLine="560"/>
        <w:spacing w:before="450" w:after="450" w:line="312" w:lineRule="auto"/>
      </w:pPr>
      <w:r>
        <w:rPr>
          <w:rFonts w:ascii="宋体" w:hAnsi="宋体" w:eastAsia="宋体" w:cs="宋体"/>
          <w:color w:val="000"/>
          <w:sz w:val="28"/>
          <w:szCs w:val="28"/>
        </w:rPr>
        <w:t xml:space="preserve">4.3.4.1 启动条件</w:t>
      </w:r>
    </w:p>
    <w:p>
      <w:pPr>
        <w:ind w:left="0" w:right="0" w:firstLine="560"/>
        <w:spacing w:before="450" w:after="450" w:line="312" w:lineRule="auto"/>
      </w:pPr>
      <w:r>
        <w:rPr>
          <w:rFonts w:ascii="宋体" w:hAnsi="宋体" w:eastAsia="宋体" w:cs="宋体"/>
          <w:color w:val="000"/>
          <w:sz w:val="28"/>
          <w:szCs w:val="28"/>
        </w:rPr>
        <w:t xml:space="preserve">（1）森林火灾已达到特别重大森林火灾，火势持续蔓延，过火面积超过10万公顷；</w:t>
      </w:r>
    </w:p>
    <w:p>
      <w:pPr>
        <w:ind w:left="0" w:right="0" w:firstLine="560"/>
        <w:spacing w:before="450" w:after="450" w:line="312" w:lineRule="auto"/>
      </w:pPr>
      <w:r>
        <w:rPr>
          <w:rFonts w:ascii="宋体" w:hAnsi="宋体" w:eastAsia="宋体" w:cs="宋体"/>
          <w:color w:val="000"/>
          <w:sz w:val="28"/>
          <w:szCs w:val="28"/>
        </w:rPr>
        <w:t xml:space="preserve">（2）国土安全和社会稳定受到严重威胁，有关行业遭受重创，经济损失特别巨大；</w:t>
      </w:r>
    </w:p>
    <w:p>
      <w:pPr>
        <w:ind w:left="0" w:right="0" w:firstLine="560"/>
        <w:spacing w:before="450" w:after="450" w:line="312" w:lineRule="auto"/>
      </w:pPr>
      <w:r>
        <w:rPr>
          <w:rFonts w:ascii="宋体" w:hAnsi="宋体" w:eastAsia="宋体" w:cs="宋体"/>
          <w:color w:val="000"/>
          <w:sz w:val="28"/>
          <w:szCs w:val="28"/>
        </w:rPr>
        <w:t xml:space="preserve">（3）发生森林火灾的省级人民政府已经没有能力和条件有效控制火场蔓延。</w:t>
      </w:r>
    </w:p>
    <w:p>
      <w:pPr>
        <w:ind w:left="0" w:right="0" w:firstLine="560"/>
        <w:spacing w:before="450" w:after="450" w:line="312" w:lineRule="auto"/>
      </w:pPr>
      <w:r>
        <w:rPr>
          <w:rFonts w:ascii="宋体" w:hAnsi="宋体" w:eastAsia="宋体" w:cs="宋体"/>
          <w:color w:val="000"/>
          <w:sz w:val="28"/>
          <w:szCs w:val="28"/>
        </w:rPr>
        <w:t xml:space="preserve">符合上述条件之一时，国家森林防火指挥部向国务院提出启动ⅰ级响应的建议，国务院决定启动i级响应。必要时，国务院直接决定启动ⅰ级响应。</w:t>
      </w:r>
    </w:p>
    <w:p>
      <w:pPr>
        <w:ind w:left="0" w:right="0" w:firstLine="560"/>
        <w:spacing w:before="450" w:after="450" w:line="312" w:lineRule="auto"/>
      </w:pPr>
      <w:r>
        <w:rPr>
          <w:rFonts w:ascii="宋体" w:hAnsi="宋体" w:eastAsia="宋体" w:cs="宋体"/>
          <w:color w:val="000"/>
          <w:sz w:val="28"/>
          <w:szCs w:val="28"/>
        </w:rPr>
        <w:t xml:space="preserve">4.3.4.2 响应措施</w:t>
      </w:r>
    </w:p>
    <w:p>
      <w:pPr>
        <w:ind w:left="0" w:right="0" w:firstLine="560"/>
        <w:spacing w:before="450" w:after="450" w:line="312" w:lineRule="auto"/>
      </w:pPr>
      <w:r>
        <w:rPr>
          <w:rFonts w:ascii="宋体" w:hAnsi="宋体" w:eastAsia="宋体" w:cs="宋体"/>
          <w:color w:val="000"/>
          <w:sz w:val="28"/>
          <w:szCs w:val="28"/>
        </w:rPr>
        <w:t xml:space="preserve">国家森林防火指挥部设立火灾扑救、人员转移、应急保障、宣传报道、社会稳定等工作组，组织实施以下应急措施：</w:t>
      </w:r>
    </w:p>
    <w:p>
      <w:pPr>
        <w:ind w:left="0" w:right="0" w:firstLine="560"/>
        <w:spacing w:before="450" w:after="450" w:line="312" w:lineRule="auto"/>
      </w:pPr>
      <w:r>
        <w:rPr>
          <w:rFonts w:ascii="宋体" w:hAnsi="宋体" w:eastAsia="宋体" w:cs="宋体"/>
          <w:color w:val="000"/>
          <w:sz w:val="28"/>
          <w:szCs w:val="28"/>
        </w:rPr>
        <w:t xml:space="preserve">（1）指导火灾发生地省级人民政府或森林防火指挥机构制定森林火灾扑救方案。</w:t>
      </w:r>
    </w:p>
    <w:p>
      <w:pPr>
        <w:ind w:left="0" w:right="0" w:firstLine="560"/>
        <w:spacing w:before="450" w:after="450" w:line="312" w:lineRule="auto"/>
      </w:pPr>
      <w:r>
        <w:rPr>
          <w:rFonts w:ascii="宋体" w:hAnsi="宋体" w:eastAsia="宋体" w:cs="宋体"/>
          <w:color w:val="000"/>
          <w:sz w:val="28"/>
          <w:szCs w:val="28"/>
        </w:rPr>
        <w:t xml:space="preserve">（2）协调增调解放军、武警、公安、专业森林消防队及民兵、预备役部的队伍等跨区域参加火灾扑救工作；增调航空消防飞机等扑火装备及物资支援火灾扑救工作。</w:t>
      </w:r>
    </w:p>
    <w:p>
      <w:pPr>
        <w:ind w:left="0" w:right="0" w:firstLine="560"/>
        <w:spacing w:before="450" w:after="450" w:line="312" w:lineRule="auto"/>
      </w:pPr>
      <w:r>
        <w:rPr>
          <w:rFonts w:ascii="宋体" w:hAnsi="宋体" w:eastAsia="宋体" w:cs="宋体"/>
          <w:color w:val="000"/>
          <w:sz w:val="28"/>
          <w:szCs w:val="28"/>
        </w:rPr>
        <w:t xml:space="preserve">（3）根据省级森林防火指挥机构或省级人民政府的请求，安排生活救助物资，增派卫生应急队伍加强伤员救治，协调实施跨省（区、市）转移受威胁群众。</w:t>
      </w:r>
    </w:p>
    <w:p>
      <w:pPr>
        <w:ind w:left="0" w:right="0" w:firstLine="560"/>
        <w:spacing w:before="450" w:after="450" w:line="312" w:lineRule="auto"/>
      </w:pPr>
      <w:r>
        <w:rPr>
          <w:rFonts w:ascii="宋体" w:hAnsi="宋体" w:eastAsia="宋体" w:cs="宋体"/>
          <w:color w:val="000"/>
          <w:sz w:val="28"/>
          <w:szCs w:val="28"/>
        </w:rPr>
        <w:t xml:space="preserve">（4）组织抢修通信、电力、交通等基础设施，保障应急通信、电力及救援人员和物资交通运输畅通。</w:t>
      </w:r>
    </w:p>
    <w:p>
      <w:pPr>
        <w:ind w:left="0" w:right="0" w:firstLine="560"/>
        <w:spacing w:before="450" w:after="450" w:line="312" w:lineRule="auto"/>
      </w:pPr>
      <w:r>
        <w:rPr>
          <w:rFonts w:ascii="宋体" w:hAnsi="宋体" w:eastAsia="宋体" w:cs="宋体"/>
          <w:color w:val="000"/>
          <w:sz w:val="28"/>
          <w:szCs w:val="28"/>
        </w:rPr>
        <w:t xml:space="preserve">（5）加强重要目标物和重大危险源的保护，防范次生灾害。</w:t>
      </w:r>
    </w:p>
    <w:p>
      <w:pPr>
        <w:ind w:left="0" w:right="0" w:firstLine="560"/>
        <w:spacing w:before="450" w:after="450" w:line="312" w:lineRule="auto"/>
      </w:pPr>
      <w:r>
        <w:rPr>
          <w:rFonts w:ascii="宋体" w:hAnsi="宋体" w:eastAsia="宋体" w:cs="宋体"/>
          <w:color w:val="000"/>
          <w:sz w:val="28"/>
          <w:szCs w:val="28"/>
        </w:rPr>
        <w:t xml:space="preserve">（6）进一步加强气象服务，组织实施人工影响天气作业。</w:t>
      </w:r>
    </w:p>
    <w:p>
      <w:pPr>
        <w:ind w:left="0" w:right="0" w:firstLine="560"/>
        <w:spacing w:before="450" w:after="450" w:line="312" w:lineRule="auto"/>
      </w:pPr>
      <w:r>
        <w:rPr>
          <w:rFonts w:ascii="宋体" w:hAnsi="宋体" w:eastAsia="宋体" w:cs="宋体"/>
          <w:color w:val="000"/>
          <w:sz w:val="28"/>
          <w:szCs w:val="28"/>
        </w:rPr>
        <w:t xml:space="preserve">（7）组织统一发布森林火灾信息；收集分析舆情，协调指导森林火灾扑救宣传报道及舆论引导工作。</w:t>
      </w:r>
    </w:p>
    <w:p>
      <w:pPr>
        <w:ind w:left="0" w:right="0" w:firstLine="560"/>
        <w:spacing w:before="450" w:after="450" w:line="312" w:lineRule="auto"/>
      </w:pPr>
      <w:r>
        <w:rPr>
          <w:rFonts w:ascii="宋体" w:hAnsi="宋体" w:eastAsia="宋体" w:cs="宋体"/>
          <w:color w:val="000"/>
          <w:sz w:val="28"/>
          <w:szCs w:val="28"/>
        </w:rPr>
        <w:t xml:space="preserve">（8）决定森林火灾扑救其他重大事项。</w:t>
      </w:r>
    </w:p>
    <w:p>
      <w:pPr>
        <w:ind w:left="0" w:right="0" w:firstLine="560"/>
        <w:spacing w:before="450" w:after="450" w:line="312" w:lineRule="auto"/>
      </w:pPr>
      <w:r>
        <w:rPr>
          <w:rFonts w:ascii="宋体" w:hAnsi="宋体" w:eastAsia="宋体" w:cs="宋体"/>
          <w:color w:val="000"/>
          <w:sz w:val="28"/>
          <w:szCs w:val="28"/>
        </w:rPr>
        <w:t xml:space="preserve">5.1 火灾评估</w:t>
      </w:r>
    </w:p>
    <w:p>
      <w:pPr>
        <w:ind w:left="0" w:right="0" w:firstLine="560"/>
        <w:spacing w:before="450" w:after="450" w:line="312" w:lineRule="auto"/>
      </w:pPr>
      <w:r>
        <w:rPr>
          <w:rFonts w:ascii="宋体" w:hAnsi="宋体" w:eastAsia="宋体" w:cs="宋体"/>
          <w:color w:val="000"/>
          <w:sz w:val="28"/>
          <w:szCs w:val="28"/>
        </w:rPr>
        <w:t xml:space="preserve">县级以上人民政府林业主管部门应当会同有关部门及时对森林火灾发生原因、肇事者、受害森林面积和蓄积、人员伤亡、其他经济损失等情况进行调查和评估，向当地人民政府提交评估报告。森林火灾损失评估标准，由国家林业局组织制定。</w:t>
      </w:r>
    </w:p>
    <w:p>
      <w:pPr>
        <w:ind w:left="0" w:right="0" w:firstLine="560"/>
        <w:spacing w:before="450" w:after="450" w:line="312" w:lineRule="auto"/>
      </w:pPr>
      <w:r>
        <w:rPr>
          <w:rFonts w:ascii="宋体" w:hAnsi="宋体" w:eastAsia="宋体" w:cs="宋体"/>
          <w:color w:val="000"/>
          <w:sz w:val="28"/>
          <w:szCs w:val="28"/>
        </w:rPr>
        <w:t xml:space="preserve">5.2 工作总结</w:t>
      </w:r>
    </w:p>
    <w:p>
      <w:pPr>
        <w:ind w:left="0" w:right="0" w:firstLine="560"/>
        <w:spacing w:before="450" w:after="450" w:line="312" w:lineRule="auto"/>
      </w:pPr>
      <w:r>
        <w:rPr>
          <w:rFonts w:ascii="宋体" w:hAnsi="宋体" w:eastAsia="宋体" w:cs="宋体"/>
          <w:color w:val="000"/>
          <w:sz w:val="28"/>
          <w:szCs w:val="28"/>
        </w:rPr>
        <w:t xml:space="preserve">各级森林防火指挥机构及时总结、分析火灾发生的原因和应吸取的经验教训，提出改进措施。特别重大森林火灾扑救工作结束后，国家森林防火指挥部向国务院报送火灾扑救工作总结。</w:t>
      </w:r>
    </w:p>
    <w:p>
      <w:pPr>
        <w:ind w:left="0" w:right="0" w:firstLine="560"/>
        <w:spacing w:before="450" w:after="450" w:line="312" w:lineRule="auto"/>
      </w:pPr>
      <w:r>
        <w:rPr>
          <w:rFonts w:ascii="宋体" w:hAnsi="宋体" w:eastAsia="宋体" w:cs="宋体"/>
          <w:color w:val="000"/>
          <w:sz w:val="28"/>
          <w:szCs w:val="28"/>
        </w:rPr>
        <w:t xml:space="preserve">5.3 奖励与责任追究</w:t>
      </w:r>
    </w:p>
    <w:p>
      <w:pPr>
        <w:ind w:left="0" w:right="0" w:firstLine="560"/>
        <w:spacing w:before="450" w:after="450" w:line="312" w:lineRule="auto"/>
      </w:pPr>
      <w:r>
        <w:rPr>
          <w:rFonts w:ascii="宋体" w:hAnsi="宋体" w:eastAsia="宋体" w:cs="宋体"/>
          <w:color w:val="000"/>
          <w:sz w:val="28"/>
          <w:szCs w:val="28"/>
        </w:rPr>
        <w:t xml:space="preserve">根据有关法律法规，对在扑火工作中贡献突出的单位和个人给予表彰和奖励，对在火灾事故中负有责任的.人员追究责任。对扑火工作中牺牲人员符合评定烈士条件的，按有关规定办理。</w:t>
      </w:r>
    </w:p>
    <w:p>
      <w:pPr>
        <w:ind w:left="0" w:right="0" w:firstLine="560"/>
        <w:spacing w:before="450" w:after="450" w:line="312" w:lineRule="auto"/>
      </w:pPr>
      <w:r>
        <w:rPr>
          <w:rFonts w:ascii="宋体" w:hAnsi="宋体" w:eastAsia="宋体" w:cs="宋体"/>
          <w:color w:val="000"/>
          <w:sz w:val="28"/>
          <w:szCs w:val="28"/>
        </w:rPr>
        <w:t xml:space="preserve">6.1 队伍保障</w:t>
      </w:r>
    </w:p>
    <w:p>
      <w:pPr>
        <w:ind w:left="0" w:right="0" w:firstLine="560"/>
        <w:spacing w:before="450" w:after="450" w:line="312" w:lineRule="auto"/>
      </w:pPr>
      <w:r>
        <w:rPr>
          <w:rFonts w:ascii="宋体" w:hAnsi="宋体" w:eastAsia="宋体" w:cs="宋体"/>
          <w:color w:val="000"/>
          <w:sz w:val="28"/>
          <w:szCs w:val="28"/>
        </w:rPr>
        <w:t xml:space="preserve">扑救森林火灾以专业森林消防队、武警森林部的队伍等受过专业培训的扑火力量为主，驻军、武警其他部的队伍、民兵、预备役部的队伍等扑火力量为辅，必要时可动员当地林区职工、机关干部及当地群众等力量协助扑救工作。</w:t>
      </w:r>
    </w:p>
    <w:p>
      <w:pPr>
        <w:ind w:left="0" w:right="0" w:firstLine="560"/>
        <w:spacing w:before="450" w:after="450" w:line="312" w:lineRule="auto"/>
      </w:pPr>
      <w:r>
        <w:rPr>
          <w:rFonts w:ascii="宋体" w:hAnsi="宋体" w:eastAsia="宋体" w:cs="宋体"/>
          <w:color w:val="000"/>
          <w:sz w:val="28"/>
          <w:szCs w:val="28"/>
        </w:rPr>
        <w:t xml:space="preserve">跨省（区、市）调动扑火力量增援时，按有关规定组织实施。</w:t>
      </w:r>
    </w:p>
    <w:p>
      <w:pPr>
        <w:ind w:left="0" w:right="0" w:firstLine="560"/>
        <w:spacing w:before="450" w:after="450" w:line="312" w:lineRule="auto"/>
      </w:pPr>
      <w:r>
        <w:rPr>
          <w:rFonts w:ascii="宋体" w:hAnsi="宋体" w:eastAsia="宋体" w:cs="宋体"/>
          <w:color w:val="000"/>
          <w:sz w:val="28"/>
          <w:szCs w:val="28"/>
        </w:rPr>
        <w:t xml:space="preserve">6.2 运输保障</w:t>
      </w:r>
    </w:p>
    <w:p>
      <w:pPr>
        <w:ind w:left="0" w:right="0" w:firstLine="560"/>
        <w:spacing w:before="450" w:after="450" w:line="312" w:lineRule="auto"/>
      </w:pPr>
      <w:r>
        <w:rPr>
          <w:rFonts w:ascii="宋体" w:hAnsi="宋体" w:eastAsia="宋体" w:cs="宋体"/>
          <w:color w:val="000"/>
          <w:sz w:val="28"/>
          <w:szCs w:val="28"/>
        </w:rPr>
        <w:t xml:space="preserve">增援扑火兵力及携行装备的运输以铁路输送方式为主，特殊情况由民航部门实施空运。专业森林消防队、武警森林部的队伍的输送由国家森林防火指挥部商请铁道部或民航部门下达运输任务，由所在地森林防火指挥部、武警森林部的队伍联系铁路或民航部门实施。</w:t>
      </w:r>
    </w:p>
    <w:p>
      <w:pPr>
        <w:ind w:left="0" w:right="0" w:firstLine="560"/>
        <w:spacing w:before="450" w:after="450" w:line="312" w:lineRule="auto"/>
      </w:pPr>
      <w:r>
        <w:rPr>
          <w:rFonts w:ascii="宋体" w:hAnsi="宋体" w:eastAsia="宋体" w:cs="宋体"/>
          <w:color w:val="000"/>
          <w:sz w:val="28"/>
          <w:szCs w:val="28"/>
        </w:rPr>
        <w:t xml:space="preserve">6.3 航空消防飞机保障</w:t>
      </w:r>
    </w:p>
    <w:p>
      <w:pPr>
        <w:ind w:left="0" w:right="0" w:firstLine="560"/>
        <w:spacing w:before="450" w:after="450" w:line="312" w:lineRule="auto"/>
      </w:pPr>
      <w:r>
        <w:rPr>
          <w:rFonts w:ascii="宋体" w:hAnsi="宋体" w:eastAsia="宋体" w:cs="宋体"/>
          <w:color w:val="000"/>
          <w:sz w:val="28"/>
          <w:szCs w:val="28"/>
        </w:rPr>
        <w:t xml:space="preserve">发生森林火灾后，首先依托火灾发生地周边航空护林站森林航空消防飞机进行处置；在本省（区、市）范围内调动森林航空消防飞机支援，由省级森林防火指挥机构按辖区向国家林业局北方航空护林总站或南方航空护林总站提出请求，总站根据实际情况统一调动。</w:t>
      </w:r>
    </w:p>
    <w:p>
      <w:pPr>
        <w:ind w:left="0" w:right="0" w:firstLine="560"/>
        <w:spacing w:before="450" w:after="450" w:line="312" w:lineRule="auto"/>
      </w:pPr>
      <w:r>
        <w:rPr>
          <w:rFonts w:ascii="宋体" w:hAnsi="宋体" w:eastAsia="宋体" w:cs="宋体"/>
          <w:color w:val="000"/>
          <w:sz w:val="28"/>
          <w:szCs w:val="28"/>
        </w:rPr>
        <w:t xml:space="preserve">发生重大、特别重大森林火灾需要跨省（区、市）调动森林航空消防飞机支援，由省级森林防火指挥机构按辖区向国家林业局北方航空护林总站或南方航空护林总站提出请求，总站报国家林业局同意后组织实施；需要调用部的队伍及其他民航飞机支援，按有关规定组织实施。</w:t>
      </w:r>
    </w:p>
    <w:p>
      <w:pPr>
        <w:ind w:left="0" w:right="0" w:firstLine="560"/>
        <w:spacing w:before="450" w:after="450" w:line="312" w:lineRule="auto"/>
      </w:pPr>
      <w:r>
        <w:rPr>
          <w:rFonts w:ascii="宋体" w:hAnsi="宋体" w:eastAsia="宋体" w:cs="宋体"/>
          <w:color w:val="000"/>
          <w:sz w:val="28"/>
          <w:szCs w:val="28"/>
        </w:rPr>
        <w:t xml:space="preserve">6.4 通信与信息保障</w:t>
      </w:r>
    </w:p>
    <w:p>
      <w:pPr>
        <w:ind w:left="0" w:right="0" w:firstLine="560"/>
        <w:spacing w:before="450" w:after="450" w:line="312" w:lineRule="auto"/>
      </w:pPr>
      <w:r>
        <w:rPr>
          <w:rFonts w:ascii="宋体" w:hAnsi="宋体" w:eastAsia="宋体" w:cs="宋体"/>
          <w:color w:val="000"/>
          <w:sz w:val="28"/>
          <w:szCs w:val="28"/>
        </w:rPr>
        <w:t xml:space="preserve">地方各级人民政府要建立健全森林防火应急通信保障体系，配备与扑火需要相适应的通信设备和通信指挥车。各级通信保障部门应保障在紧急状态下扑救森林火灾时的通信畅通。林业、气象等部门及时提供天气形势分析数据、卫星林火监测云图、火场实况图片图像、电子地图及火情调度等信息，为扑火指挥提供辅助决策支持。</w:t>
      </w:r>
    </w:p>
    <w:p>
      <w:pPr>
        <w:ind w:left="0" w:right="0" w:firstLine="560"/>
        <w:spacing w:before="450" w:after="450" w:line="312" w:lineRule="auto"/>
      </w:pPr>
      <w:r>
        <w:rPr>
          <w:rFonts w:ascii="宋体" w:hAnsi="宋体" w:eastAsia="宋体" w:cs="宋体"/>
          <w:color w:val="000"/>
          <w:sz w:val="28"/>
          <w:szCs w:val="28"/>
        </w:rPr>
        <w:t xml:space="preserve">6.5 物资保障</w:t>
      </w:r>
    </w:p>
    <w:p>
      <w:pPr>
        <w:ind w:left="0" w:right="0" w:firstLine="560"/>
        <w:spacing w:before="450" w:after="450" w:line="312" w:lineRule="auto"/>
      </w:pPr>
      <w:r>
        <w:rPr>
          <w:rFonts w:ascii="宋体" w:hAnsi="宋体" w:eastAsia="宋体" w:cs="宋体"/>
          <w:color w:val="000"/>
          <w:sz w:val="28"/>
          <w:szCs w:val="28"/>
        </w:rPr>
        <w:t xml:space="preserve">国家林业局加强重点林区森林防火物资储备库建设，储备扑火机具、防护装备和通信器材等物资，用于支援各地扑火需要。地方森林防火指挥机构根据本地森林防火工作需要，建立本级森林防火物资储备库，储备所需的扑火机具和装备。</w:t>
      </w:r>
    </w:p>
    <w:p>
      <w:pPr>
        <w:ind w:left="0" w:right="0" w:firstLine="560"/>
        <w:spacing w:before="450" w:after="450" w:line="312" w:lineRule="auto"/>
      </w:pPr>
      <w:r>
        <w:rPr>
          <w:rFonts w:ascii="宋体" w:hAnsi="宋体" w:eastAsia="宋体" w:cs="宋体"/>
          <w:color w:val="000"/>
          <w:sz w:val="28"/>
          <w:szCs w:val="28"/>
        </w:rPr>
        <w:t xml:space="preserve">6.6 资金保障</w:t>
      </w:r>
    </w:p>
    <w:p>
      <w:pPr>
        <w:ind w:left="0" w:right="0" w:firstLine="560"/>
        <w:spacing w:before="450" w:after="450" w:line="312" w:lineRule="auto"/>
      </w:pPr>
      <w:r>
        <w:rPr>
          <w:rFonts w:ascii="宋体" w:hAnsi="宋体" w:eastAsia="宋体" w:cs="宋体"/>
          <w:color w:val="000"/>
          <w:sz w:val="28"/>
          <w:szCs w:val="28"/>
        </w:rPr>
        <w:t xml:space="preserve">县级以上人民政府应当将森林防火基础设施建设纳入本级国民经济和社会发展规划，保障森林防火所需支出。</w:t>
      </w:r>
    </w:p>
    <w:p>
      <w:pPr>
        <w:ind w:left="0" w:right="0" w:firstLine="560"/>
        <w:spacing w:before="450" w:after="450" w:line="312" w:lineRule="auto"/>
      </w:pPr>
      <w:r>
        <w:rPr>
          <w:rFonts w:ascii="宋体" w:hAnsi="宋体" w:eastAsia="宋体" w:cs="宋体"/>
          <w:color w:val="000"/>
          <w:sz w:val="28"/>
          <w:szCs w:val="28"/>
        </w:rPr>
        <w:t xml:space="preserve">7.1 灾害分级标准</w:t>
      </w:r>
    </w:p>
    <w:p>
      <w:pPr>
        <w:ind w:left="0" w:right="0" w:firstLine="560"/>
        <w:spacing w:before="450" w:after="450" w:line="312" w:lineRule="auto"/>
      </w:pPr>
      <w:r>
        <w:rPr>
          <w:rFonts w:ascii="宋体" w:hAnsi="宋体" w:eastAsia="宋体" w:cs="宋体"/>
          <w:color w:val="000"/>
          <w:sz w:val="28"/>
          <w:szCs w:val="28"/>
        </w:rPr>
        <w:t xml:space="preserve">一般森林火灾：受害森林面积在1公顷以下或者其他林地起火的，或者死亡1人以上3人以下的，或者重伤1人以上10人以下的；</w:t>
      </w:r>
    </w:p>
    <w:p>
      <w:pPr>
        <w:ind w:left="0" w:right="0" w:firstLine="560"/>
        <w:spacing w:before="450" w:after="450" w:line="312" w:lineRule="auto"/>
      </w:pPr>
      <w:r>
        <w:rPr>
          <w:rFonts w:ascii="宋体" w:hAnsi="宋体" w:eastAsia="宋体" w:cs="宋体"/>
          <w:color w:val="000"/>
          <w:sz w:val="28"/>
          <w:szCs w:val="28"/>
        </w:rPr>
        <w:t xml:space="preserve">较大森林火灾：受害森林面积在1公顷以上100公顷以下的，或者死亡3人以上10人以下的，或者重伤10人以上50人以下的；</w:t>
      </w:r>
    </w:p>
    <w:p>
      <w:pPr>
        <w:ind w:left="0" w:right="0" w:firstLine="560"/>
        <w:spacing w:before="450" w:after="450" w:line="312" w:lineRule="auto"/>
      </w:pPr>
      <w:r>
        <w:rPr>
          <w:rFonts w:ascii="宋体" w:hAnsi="宋体" w:eastAsia="宋体" w:cs="宋体"/>
          <w:color w:val="000"/>
          <w:sz w:val="28"/>
          <w:szCs w:val="28"/>
        </w:rPr>
        <w:t xml:space="preserve">重大森林火灾：受害森林面积在100公顷以上1000公顷以下的，或者死亡10人以上30人以下的，或者重伤50人以上100人以下的；</w:t>
      </w:r>
    </w:p>
    <w:p>
      <w:pPr>
        <w:ind w:left="0" w:right="0" w:firstLine="560"/>
        <w:spacing w:before="450" w:after="450" w:line="312" w:lineRule="auto"/>
      </w:pPr>
      <w:r>
        <w:rPr>
          <w:rFonts w:ascii="宋体" w:hAnsi="宋体" w:eastAsia="宋体" w:cs="宋体"/>
          <w:color w:val="000"/>
          <w:sz w:val="28"/>
          <w:szCs w:val="28"/>
        </w:rPr>
        <w:t xml:space="preserve">特别重大森林火灾：受害森林面积在1000公顷以上的，或者死亡30人以上的，或者重伤100人以上的。</w:t>
      </w:r>
    </w:p>
    <w:p>
      <w:pPr>
        <w:ind w:left="0" w:right="0" w:firstLine="560"/>
        <w:spacing w:before="450" w:after="450" w:line="312" w:lineRule="auto"/>
      </w:pPr>
      <w:r>
        <w:rPr>
          <w:rFonts w:ascii="宋体" w:hAnsi="宋体" w:eastAsia="宋体" w:cs="宋体"/>
          <w:color w:val="000"/>
          <w:sz w:val="28"/>
          <w:szCs w:val="28"/>
        </w:rPr>
        <w:t xml:space="preserve">7.2 涉外森林火灾</w:t>
      </w:r>
    </w:p>
    <w:p>
      <w:pPr>
        <w:ind w:left="0" w:right="0" w:firstLine="560"/>
        <w:spacing w:before="450" w:after="450" w:line="312" w:lineRule="auto"/>
      </w:pPr>
      <w:r>
        <w:rPr>
          <w:rFonts w:ascii="宋体" w:hAnsi="宋体" w:eastAsia="宋体" w:cs="宋体"/>
          <w:color w:val="000"/>
          <w:sz w:val="28"/>
          <w:szCs w:val="28"/>
        </w:rPr>
        <w:t xml:space="preserve">当发生境外火烧入或境内火烧出情况时，已签订双边协定的按照协定执行；未签订双边协定的由国家森林防火指挥部、外交部共同研究，与相关国家联系采取相应处置措施进行扑救。</w:t>
      </w:r>
    </w:p>
    <w:p>
      <w:pPr>
        <w:ind w:left="0" w:right="0" w:firstLine="560"/>
        <w:spacing w:before="450" w:after="450" w:line="312" w:lineRule="auto"/>
      </w:pPr>
      <w:r>
        <w:rPr>
          <w:rFonts w:ascii="宋体" w:hAnsi="宋体" w:eastAsia="宋体" w:cs="宋体"/>
          <w:color w:val="000"/>
          <w:sz w:val="28"/>
          <w:szCs w:val="28"/>
        </w:rPr>
        <w:t xml:space="preserve">7.3 以上、以内、以下的含义</w:t>
      </w:r>
    </w:p>
    <w:p>
      <w:pPr>
        <w:ind w:left="0" w:right="0" w:firstLine="560"/>
        <w:spacing w:before="450" w:after="450" w:line="312" w:lineRule="auto"/>
      </w:pPr>
      <w:r>
        <w:rPr>
          <w:rFonts w:ascii="宋体" w:hAnsi="宋体" w:eastAsia="宋体" w:cs="宋体"/>
          <w:color w:val="000"/>
          <w:sz w:val="28"/>
          <w:szCs w:val="28"/>
        </w:rPr>
        <w:t xml:space="preserve">本预案所称以上、以内包括本数，以下不包括本数。</w:t>
      </w:r>
    </w:p>
    <w:p>
      <w:pPr>
        <w:ind w:left="0" w:right="0" w:firstLine="560"/>
        <w:spacing w:before="450" w:after="450" w:line="312" w:lineRule="auto"/>
      </w:pPr>
      <w:r>
        <w:rPr>
          <w:rFonts w:ascii="宋体" w:hAnsi="宋体" w:eastAsia="宋体" w:cs="宋体"/>
          <w:color w:val="000"/>
          <w:sz w:val="28"/>
          <w:szCs w:val="28"/>
        </w:rPr>
        <w:t xml:space="preserve">7.4 预案管理与更新</w:t>
      </w:r>
    </w:p>
    <w:p>
      <w:pPr>
        <w:ind w:left="0" w:right="0" w:firstLine="560"/>
        <w:spacing w:before="450" w:after="450" w:line="312" w:lineRule="auto"/>
      </w:pPr>
      <w:r>
        <w:rPr>
          <w:rFonts w:ascii="宋体" w:hAnsi="宋体" w:eastAsia="宋体" w:cs="宋体"/>
          <w:color w:val="000"/>
          <w:sz w:val="28"/>
          <w:szCs w:val="28"/>
        </w:rPr>
        <w:t xml:space="preserve">预案实施后，国家林业局会同有关部门组织预案宣传、培训和演练，并根据实际情况，适时组织进行评估和修订。地方各级人民政府结合当地实际制定森林火灾应急预案。</w:t>
      </w:r>
    </w:p>
    <w:p>
      <w:pPr>
        <w:ind w:left="0" w:right="0" w:firstLine="560"/>
        <w:spacing w:before="450" w:after="450" w:line="312" w:lineRule="auto"/>
      </w:pPr>
      <w:r>
        <w:rPr>
          <w:rFonts w:ascii="宋体" w:hAnsi="宋体" w:eastAsia="宋体" w:cs="宋体"/>
          <w:color w:val="000"/>
          <w:sz w:val="28"/>
          <w:szCs w:val="28"/>
        </w:rPr>
        <w:t xml:space="preserve">7.5 预案解释</w:t>
      </w:r>
    </w:p>
    <w:p>
      <w:pPr>
        <w:ind w:left="0" w:right="0" w:firstLine="560"/>
        <w:spacing w:before="450" w:after="450" w:line="312" w:lineRule="auto"/>
      </w:pPr>
      <w:r>
        <w:rPr>
          <w:rFonts w:ascii="宋体" w:hAnsi="宋体" w:eastAsia="宋体" w:cs="宋体"/>
          <w:color w:val="000"/>
          <w:sz w:val="28"/>
          <w:szCs w:val="28"/>
        </w:rPr>
        <w:t xml:space="preserve">本预案由国务院办公厅负责解释。</w:t>
      </w:r>
    </w:p>
    <w:p>
      <w:pPr>
        <w:ind w:left="0" w:right="0" w:firstLine="560"/>
        <w:spacing w:before="450" w:after="450" w:line="312" w:lineRule="auto"/>
      </w:pPr>
      <w:r>
        <w:rPr>
          <w:rFonts w:ascii="宋体" w:hAnsi="宋体" w:eastAsia="宋体" w:cs="宋体"/>
          <w:color w:val="000"/>
          <w:sz w:val="28"/>
          <w:szCs w:val="28"/>
        </w:rPr>
        <w:t xml:space="preserve">7.6 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电力学院青年志愿者协会收集废旧塑料瓶活动总结汇总三</w:t>
      </w:r>
    </w:p>
    <w:p>
      <w:pPr>
        <w:ind w:left="0" w:right="0" w:firstLine="560"/>
        <w:spacing w:before="450" w:after="450" w:line="312" w:lineRule="auto"/>
      </w:pPr>
      <w:r>
        <w:rPr>
          <w:rFonts w:ascii="宋体" w:hAnsi="宋体" w:eastAsia="宋体" w:cs="宋体"/>
          <w:color w:val="000"/>
          <w:sz w:val="28"/>
          <w:szCs w:val="28"/>
        </w:rPr>
        <w:t xml:space="preserve">为了电网安全、经济、合理运行及调度指令的畅通，正新橡胶工*有限公司（以下称甲方）与电业局调度所（以下称乙方）双方协商，特签订本电力调度协议。</w:t>
      </w:r>
    </w:p>
    <w:p>
      <w:pPr>
        <w:ind w:left="0" w:right="0" w:firstLine="560"/>
        <w:spacing w:before="450" w:after="450" w:line="312" w:lineRule="auto"/>
      </w:pPr>
      <w:r>
        <w:rPr>
          <w:rFonts w:ascii="宋体" w:hAnsi="宋体" w:eastAsia="宋体" w:cs="宋体"/>
          <w:color w:val="000"/>
          <w:sz w:val="28"/>
          <w:szCs w:val="28"/>
        </w:rPr>
        <w:t xml:space="preserve">一、调度管理</w:t>
      </w:r>
    </w:p>
    <w:p>
      <w:pPr>
        <w:ind w:left="0" w:right="0" w:firstLine="560"/>
        <w:spacing w:before="450" w:after="450" w:line="312" w:lineRule="auto"/>
      </w:pPr>
      <w:r>
        <w:rPr>
          <w:rFonts w:ascii="宋体" w:hAnsi="宋体" w:eastAsia="宋体" w:cs="宋体"/>
          <w:color w:val="000"/>
          <w:sz w:val="28"/>
          <w:szCs w:val="28"/>
        </w:rPr>
        <w:t xml:space="preserve">1）正新110kv送变电设备并网投入运行后是厦门*网的一个组成部分,在运行调度方面受厦门电业局调度所（简称地调）值班调度员领导，实行统一调度管理。双方均应严格遵守国务院颁发《电网调度管理条例》和省电力局、厦门电业局颁发的调度规程及其有关规定处理日常调度业务。</w:t>
      </w:r>
    </w:p>
    <w:p>
      <w:pPr>
        <w:ind w:left="0" w:right="0" w:firstLine="560"/>
        <w:spacing w:before="450" w:after="450" w:line="312" w:lineRule="auto"/>
      </w:pPr>
      <w:r>
        <w:rPr>
          <w:rFonts w:ascii="宋体" w:hAnsi="宋体" w:eastAsia="宋体" w:cs="宋体"/>
          <w:color w:val="000"/>
          <w:sz w:val="28"/>
          <w:szCs w:val="28"/>
        </w:rPr>
        <w:t xml:space="preserve">2）110 kv正新ⅰⅱ回线路（包括1033、1043刀闸），110 kv正新变电站的103、104单元、110kvⅰⅱ段母线及其连接母线附属设备、100间隔属于电业局地调管辖设备。正新变的#1#2主变压器单元（包括1011、1021、901、902间隔）属电业局地调许可设备（＃1、＃2主变投切或并列运行，900开关合环运行）。</w:t>
      </w:r>
    </w:p>
    <w:p>
      <w:pPr>
        <w:ind w:left="0" w:right="0" w:firstLine="560"/>
        <w:spacing w:before="450" w:after="450" w:line="312" w:lineRule="auto"/>
      </w:pPr>
      <w:r>
        <w:rPr>
          <w:rFonts w:ascii="宋体" w:hAnsi="宋体" w:eastAsia="宋体" w:cs="宋体"/>
          <w:color w:val="000"/>
          <w:sz w:val="28"/>
          <w:szCs w:val="28"/>
        </w:rPr>
        <w:t xml:space="preserve">3）属于电业局地调管辖设备只有得到地调值班调度员的命令后现场值班人员才能进行改变设备状态（除对人身或设备安全有威胁时,否则不得自行操作）。属于电业局地调许可设备许可权在地调。</w:t>
      </w:r>
    </w:p>
    <w:p>
      <w:pPr>
        <w:ind w:left="0" w:right="0" w:firstLine="560"/>
        <w:spacing w:before="450" w:after="450" w:line="312" w:lineRule="auto"/>
      </w:pPr>
      <w:r>
        <w:rPr>
          <w:rFonts w:ascii="宋体" w:hAnsi="宋体" w:eastAsia="宋体" w:cs="宋体"/>
          <w:color w:val="000"/>
          <w:sz w:val="28"/>
          <w:szCs w:val="28"/>
        </w:rPr>
        <w:t xml:space="preserve">4)计划停电由乙方提前5个工作日通知甲方（临时性停电除外）。</w:t>
      </w:r>
    </w:p>
    <w:p>
      <w:pPr>
        <w:ind w:left="0" w:right="0" w:firstLine="560"/>
        <w:spacing w:before="450" w:after="450" w:line="312" w:lineRule="auto"/>
      </w:pPr>
      <w:r>
        <w:rPr>
          <w:rFonts w:ascii="宋体" w:hAnsi="宋体" w:eastAsia="宋体" w:cs="宋体"/>
          <w:color w:val="000"/>
          <w:sz w:val="28"/>
          <w:szCs w:val="28"/>
        </w:rPr>
        <w:t xml:space="preserve">二、运行方式管理</w:t>
      </w:r>
    </w:p>
    <w:p>
      <w:pPr>
        <w:ind w:left="0" w:right="0" w:firstLine="560"/>
        <w:spacing w:before="450" w:after="450" w:line="312" w:lineRule="auto"/>
      </w:pPr>
      <w:r>
        <w:rPr>
          <w:rFonts w:ascii="宋体" w:hAnsi="宋体" w:eastAsia="宋体" w:cs="宋体"/>
          <w:color w:val="000"/>
          <w:sz w:val="28"/>
          <w:szCs w:val="28"/>
        </w:rPr>
        <w:t xml:space="preserve">1）110 kv正新变电站正常供电方式主电源规定由正新ⅰ回带#1#2主变分列运行，正新ⅱ回为备用电源(冷备用)。</w:t>
      </w:r>
    </w:p>
    <w:p>
      <w:pPr>
        <w:ind w:left="0" w:right="0" w:firstLine="560"/>
        <w:spacing w:before="450" w:after="450" w:line="312" w:lineRule="auto"/>
      </w:pPr>
      <w:r>
        <w:rPr>
          <w:rFonts w:ascii="宋体" w:hAnsi="宋体" w:eastAsia="宋体" w:cs="宋体"/>
          <w:color w:val="000"/>
          <w:sz w:val="28"/>
          <w:szCs w:val="28"/>
        </w:rPr>
        <w:t xml:space="preserve">⑴厦门正新橡胶工*有限公司的日供电量和日最高供电负荷应严格按照市经委和市三电办下达计划指标运行，生产线正式投产前并要求装设无线电力负荷控制器，以便地调监测和应急情况部分限电。</w:t>
      </w:r>
    </w:p>
    <w:p>
      <w:pPr>
        <w:ind w:left="0" w:right="0" w:firstLine="560"/>
        <w:spacing w:before="450" w:after="450" w:line="312" w:lineRule="auto"/>
      </w:pPr>
      <w:r>
        <w:rPr>
          <w:rFonts w:ascii="宋体" w:hAnsi="宋体" w:eastAsia="宋体" w:cs="宋体"/>
          <w:color w:val="000"/>
          <w:sz w:val="28"/>
          <w:szCs w:val="28"/>
        </w:rPr>
        <w:t xml:space="preserve">⑵厦门正新橡胶工*有限公司日供电负荷如有较大变化时，应于变化前一天的8：00前由变电站值班人员通知地调值班调度员，以便修改电网负荷预计曲线。有计划性的大量增荷应由公司计划主管部门书面向调度所及市三电办申报。</w:t>
      </w:r>
    </w:p>
    <w:p>
      <w:pPr>
        <w:ind w:left="0" w:right="0" w:firstLine="560"/>
        <w:spacing w:before="450" w:after="450" w:line="312" w:lineRule="auto"/>
      </w:pPr>
      <w:r>
        <w:rPr>
          <w:rFonts w:ascii="宋体" w:hAnsi="宋体" w:eastAsia="宋体" w:cs="宋体"/>
          <w:color w:val="000"/>
          <w:sz w:val="28"/>
          <w:szCs w:val="28"/>
        </w:rPr>
        <w:t xml:space="preserve"> 三、继电保护管理</w:t>
      </w:r>
    </w:p>
    <w:p>
      <w:pPr>
        <w:ind w:left="0" w:right="0" w:firstLine="560"/>
        <w:spacing w:before="450" w:after="450" w:line="312" w:lineRule="auto"/>
      </w:pPr>
      <w:r>
        <w:rPr>
          <w:rFonts w:ascii="宋体" w:hAnsi="宋体" w:eastAsia="宋体" w:cs="宋体"/>
          <w:color w:val="000"/>
          <w:sz w:val="28"/>
          <w:szCs w:val="28"/>
        </w:rPr>
        <w:t xml:space="preserve">1）正新变电站的继电保护计算调试，定值下达由厦门正新橡胶工*有限公司负责，其最后整定结果应一式二份报送厦门电业局生技部继保专职人员审定，调度所备查。</w:t>
      </w:r>
    </w:p>
    <w:p>
      <w:pPr>
        <w:ind w:left="0" w:right="0" w:firstLine="560"/>
        <w:spacing w:before="450" w:after="450" w:line="312" w:lineRule="auto"/>
      </w:pPr>
      <w:r>
        <w:rPr>
          <w:rFonts w:ascii="宋体" w:hAnsi="宋体" w:eastAsia="宋体" w:cs="宋体"/>
          <w:color w:val="000"/>
          <w:sz w:val="28"/>
          <w:szCs w:val="28"/>
        </w:rPr>
        <w:t xml:space="preserve">2）继电保护装置的投切权限按管辖范围的划定进行投切管理。</w:t>
      </w:r>
    </w:p>
    <w:p>
      <w:pPr>
        <w:ind w:left="0" w:right="0" w:firstLine="560"/>
        <w:spacing w:before="450" w:after="450" w:line="312" w:lineRule="auto"/>
      </w:pPr>
      <w:r>
        <w:rPr>
          <w:rFonts w:ascii="宋体" w:hAnsi="宋体" w:eastAsia="宋体" w:cs="宋体"/>
          <w:color w:val="000"/>
          <w:sz w:val="28"/>
          <w:szCs w:val="28"/>
        </w:rPr>
        <w:t xml:space="preserve"> 四、通讯管理</w:t>
      </w:r>
    </w:p>
    <w:p>
      <w:pPr>
        <w:ind w:left="0" w:right="0" w:firstLine="560"/>
        <w:spacing w:before="450" w:after="450" w:line="312" w:lineRule="auto"/>
      </w:pPr>
      <w:r>
        <w:rPr>
          <w:rFonts w:ascii="宋体" w:hAnsi="宋体" w:eastAsia="宋体" w:cs="宋体"/>
          <w:color w:val="000"/>
          <w:sz w:val="28"/>
          <w:szCs w:val="28"/>
        </w:rPr>
        <w:t xml:space="preserve">1）。正新变电站至电业局调度所调度通信电路走向如下：</w:t>
      </w:r>
    </w:p>
    <w:p>
      <w:pPr>
        <w:ind w:left="0" w:right="0" w:firstLine="560"/>
        <w:spacing w:before="450" w:after="450" w:line="312" w:lineRule="auto"/>
      </w:pPr>
      <w:r>
        <w:rPr>
          <w:rFonts w:ascii="宋体" w:hAnsi="宋体" w:eastAsia="宋体" w:cs="宋体"/>
          <w:color w:val="000"/>
          <w:sz w:val="28"/>
          <w:szCs w:val="28"/>
        </w:rPr>
        <w:t xml:space="preserve">控缆微波—地调</w:t>
      </w:r>
    </w:p>
    <w:p>
      <w:pPr>
        <w:ind w:left="0" w:right="0" w:firstLine="560"/>
        <w:spacing w:before="450" w:after="450" w:line="312" w:lineRule="auto"/>
      </w:pPr>
      <w:r>
        <w:rPr>
          <w:rFonts w:ascii="宋体" w:hAnsi="宋体" w:eastAsia="宋体" w:cs="宋体"/>
          <w:color w:val="000"/>
          <w:sz w:val="28"/>
          <w:szCs w:val="28"/>
        </w:rPr>
        <w:t xml:space="preserve">正新变 碑头</w:t>
      </w:r>
    </w:p>
    <w:p>
      <w:pPr>
        <w:ind w:left="0" w:right="0" w:firstLine="560"/>
        <w:spacing w:before="450" w:after="450" w:line="312" w:lineRule="auto"/>
      </w:pPr>
      <w:r>
        <w:rPr>
          <w:rFonts w:ascii="宋体" w:hAnsi="宋体" w:eastAsia="宋体" w:cs="宋体"/>
          <w:color w:val="000"/>
          <w:sz w:val="28"/>
          <w:szCs w:val="28"/>
        </w:rPr>
        <w:t xml:space="preserve">载波 微波 微波</w:t>
      </w:r>
    </w:p>
    <w:p>
      <w:pPr>
        <w:ind w:left="0" w:right="0" w:firstLine="560"/>
        <w:spacing w:before="450" w:after="450" w:line="312" w:lineRule="auto"/>
      </w:pPr>
      <w:r>
        <w:rPr>
          <w:rFonts w:ascii="宋体" w:hAnsi="宋体" w:eastAsia="宋体" w:cs="宋体"/>
          <w:color w:val="000"/>
          <w:sz w:val="28"/>
          <w:szCs w:val="28"/>
        </w:rPr>
        <w:t xml:space="preserve">李林变半兰山地调</w:t>
      </w:r>
    </w:p>
    <w:p>
      <w:pPr>
        <w:ind w:left="0" w:right="0" w:firstLine="560"/>
        <w:spacing w:before="450" w:after="450" w:line="312" w:lineRule="auto"/>
      </w:pPr>
      <w:r>
        <w:rPr>
          <w:rFonts w:ascii="宋体" w:hAnsi="宋体" w:eastAsia="宋体" w:cs="宋体"/>
          <w:color w:val="000"/>
          <w:sz w:val="28"/>
          <w:szCs w:val="28"/>
        </w:rPr>
        <w:t xml:space="preserve">2）使用路由安排:</w:t>
      </w:r>
    </w:p>
    <w:p>
      <w:pPr>
        <w:ind w:left="0" w:right="0" w:firstLine="560"/>
        <w:spacing w:before="450" w:after="450" w:line="312" w:lineRule="auto"/>
      </w:pPr>
      <w:r>
        <w:rPr>
          <w:rFonts w:ascii="宋体" w:hAnsi="宋体" w:eastAsia="宋体" w:cs="宋体"/>
          <w:color w:val="000"/>
          <w:sz w:val="28"/>
          <w:szCs w:val="28"/>
        </w:rPr>
        <w:t xml:space="preserve">a.开通主备用二路远动信号传输电路；</w:t>
      </w:r>
    </w:p>
    <w:p>
      <w:pPr>
        <w:ind w:left="0" w:right="0" w:firstLine="560"/>
        <w:spacing w:before="450" w:after="450" w:line="312" w:lineRule="auto"/>
      </w:pPr>
      <w:r>
        <w:rPr>
          <w:rFonts w:ascii="宋体" w:hAnsi="宋体" w:eastAsia="宋体" w:cs="宋体"/>
          <w:color w:val="000"/>
          <w:sz w:val="28"/>
          <w:szCs w:val="28"/>
        </w:rPr>
        <w:t xml:space="preserve">b.开通两个调度电话号码为1637、2607；</w:t>
      </w:r>
    </w:p>
    <w:p>
      <w:pPr>
        <w:ind w:left="0" w:right="0" w:firstLine="560"/>
        <w:spacing w:before="450" w:after="450" w:line="312" w:lineRule="auto"/>
      </w:pPr>
      <w:r>
        <w:rPr>
          <w:rFonts w:ascii="宋体" w:hAnsi="宋体" w:eastAsia="宋体" w:cs="宋体"/>
          <w:color w:val="000"/>
          <w:sz w:val="28"/>
          <w:szCs w:val="28"/>
        </w:rPr>
        <w:t xml:space="preserve">3).维护范围</w:t>
      </w:r>
    </w:p>
    <w:p>
      <w:pPr>
        <w:ind w:left="0" w:right="0" w:firstLine="560"/>
        <w:spacing w:before="450" w:after="450" w:line="312" w:lineRule="auto"/>
      </w:pPr>
      <w:r>
        <w:rPr>
          <w:rFonts w:ascii="宋体" w:hAnsi="宋体" w:eastAsia="宋体" w:cs="宋体"/>
          <w:color w:val="000"/>
          <w:sz w:val="28"/>
          <w:szCs w:val="28"/>
        </w:rPr>
        <w:t xml:space="preserve">从正新变的调度电话、远动信号控制电缆终端至电业局调度所的调度电话、远动终端设备。</w:t>
      </w:r>
    </w:p>
    <w:p>
      <w:pPr>
        <w:ind w:left="0" w:right="0" w:firstLine="560"/>
        <w:spacing w:before="450" w:after="450" w:line="312" w:lineRule="auto"/>
      </w:pPr>
      <w:r>
        <w:rPr>
          <w:rFonts w:ascii="宋体" w:hAnsi="宋体" w:eastAsia="宋体" w:cs="宋体"/>
          <w:color w:val="000"/>
          <w:sz w:val="28"/>
          <w:szCs w:val="28"/>
        </w:rPr>
        <w:t xml:space="preserve">4).甲方委托乙方对上述维护范围的电路进行维护。</w:t>
      </w:r>
    </w:p>
    <w:p>
      <w:pPr>
        <w:ind w:left="0" w:right="0" w:firstLine="560"/>
        <w:spacing w:before="450" w:after="450" w:line="312" w:lineRule="auto"/>
      </w:pPr>
      <w:r>
        <w:rPr>
          <w:rFonts w:ascii="宋体" w:hAnsi="宋体" w:eastAsia="宋体" w:cs="宋体"/>
          <w:color w:val="000"/>
          <w:sz w:val="28"/>
          <w:szCs w:val="28"/>
        </w:rPr>
        <w:t xml:space="preserve"> 乙方应按照电力通信设施维护要求对上述电路进行维护，确保电路正常运行（自然灾害除外）。</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1）本协议对电业局调度所和厦门正新橡胶工*有限公司具有同等效力，在执行中任何一方都不得违背协议。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2）本协议自双方签字盖章之日起生效，本协议一式共十六份，甲、乙双方各执八份。</w:t>
      </w:r>
    </w:p>
    <w:p>
      <w:pPr>
        <w:ind w:left="0" w:right="0" w:firstLine="560"/>
        <w:spacing w:before="450" w:after="450" w:line="312" w:lineRule="auto"/>
      </w:pPr>
      <w:r>
        <w:rPr>
          <w:rFonts w:ascii="宋体" w:hAnsi="宋体" w:eastAsia="宋体" w:cs="宋体"/>
          <w:color w:val="000"/>
          <w:sz w:val="28"/>
          <w:szCs w:val="28"/>
        </w:rPr>
        <w:t xml:space="preserve">3)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电业局调度所正新橡胶工*有限公司</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1解决合同纠纷的方式：甲、乙双方发生本合同纠纷时，可协商、调解。协商、调解不成时,由所在地人民法院提起诉讼。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根据《_____》及电力建设安装工程的有关规定，在平等、自愿的基础上，甲乙双方经友好协商就________电力安装项目事项达成如下合作协议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本工程合同预算价为______元。双方自正式签订协议日期起，甲方应按工程总造价一次性付给乙方工程预付款______元，在进行开工时再付工程预付款______元。待工程竣工验收后按工程决算书结清，金额多退少补。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七、工程进度与验收</w:t>
      </w:r>
    </w:p>
    <w:p>
      <w:pPr>
        <w:ind w:left="0" w:right="0" w:firstLine="560"/>
        <w:spacing w:before="450" w:after="450" w:line="312" w:lineRule="auto"/>
      </w:pPr>
      <w:r>
        <w:rPr>
          <w:rFonts w:ascii="宋体" w:hAnsi="宋体" w:eastAsia="宋体" w:cs="宋体"/>
          <w:color w:val="000"/>
          <w:sz w:val="28"/>
          <w:szCs w:val="28"/>
        </w:rPr>
        <w:t xml:space="preserve">1、甲乙双方需共同督促工程进度，确保按时完工。</w:t>
      </w:r>
    </w:p>
    <w:p>
      <w:pPr>
        <w:ind w:left="0" w:right="0" w:firstLine="560"/>
        <w:spacing w:before="450" w:after="450" w:line="312" w:lineRule="auto"/>
      </w:pPr>
      <w:r>
        <w:rPr>
          <w:rFonts w:ascii="宋体" w:hAnsi="宋体" w:eastAsia="宋体" w:cs="宋体"/>
          <w:color w:val="000"/>
          <w:sz w:val="28"/>
          <w:szCs w:val="28"/>
        </w:rPr>
        <w:t xml:space="preserve">2、双方一致同意于甲方土建验收合格后_________月内完工，工程如缓期，所造成停工窝工以及返工等损失，由乙方负责。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3、在工程竣工前_____天，乙方通知甲方验收，甲方接到通知后及时组织有关人员参加验收，不得无故拖延。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八、安全质量措施费</w:t>
      </w:r>
    </w:p>
    <w:p>
      <w:pPr>
        <w:ind w:left="0" w:right="0" w:firstLine="560"/>
        <w:spacing w:before="450" w:after="450" w:line="312" w:lineRule="auto"/>
      </w:pPr>
      <w:r>
        <w:rPr>
          <w:rFonts w:ascii="宋体" w:hAnsi="宋体" w:eastAsia="宋体" w:cs="宋体"/>
          <w:color w:val="000"/>
          <w:sz w:val="28"/>
          <w:szCs w:val="28"/>
        </w:rPr>
        <w:t xml:space="preserve">双方约定250千伏安及以下为______元，315千伏安及以上为______元，1000千伏安及以上为______（大写）元。变压器油化试验费每台_________（大写）元。设备运输采保费按行业规定以设备费的______%计取，设计费按勘察设计费用规定收取，变压器验_____按______元/千伏安计取。</w:t>
      </w:r>
    </w:p>
    <w:p>
      <w:pPr>
        <w:ind w:left="0" w:right="0" w:firstLine="560"/>
        <w:spacing w:before="450" w:after="450" w:line="312" w:lineRule="auto"/>
      </w:pPr>
      <w:r>
        <w:rPr>
          <w:rFonts w:ascii="宋体" w:hAnsi="宋体" w:eastAsia="宋体" w:cs="宋体"/>
          <w:color w:val="000"/>
          <w:sz w:val="28"/>
          <w:szCs w:val="28"/>
        </w:rPr>
        <w:t xml:space="preserve">九、设备材料供应</w:t>
      </w:r>
    </w:p>
    <w:p>
      <w:pPr>
        <w:ind w:left="0" w:right="0" w:firstLine="560"/>
        <w:spacing w:before="450" w:after="450" w:line="312" w:lineRule="auto"/>
      </w:pPr>
      <w:r>
        <w:rPr>
          <w:rFonts w:ascii="宋体" w:hAnsi="宋体" w:eastAsia="宋体" w:cs="宋体"/>
          <w:color w:val="000"/>
          <w:sz w:val="28"/>
          <w:szCs w:val="28"/>
        </w:rPr>
        <w:t xml:space="preserve">1、设备材料供应办法，为了工程进度，工程所需设备材料由甲方委托乙方供应，工程设备材料需具备合格证书和质量证书。</w:t>
      </w:r>
    </w:p>
    <w:p>
      <w:pPr>
        <w:ind w:left="0" w:right="0" w:firstLine="560"/>
        <w:spacing w:before="450" w:after="450" w:line="312" w:lineRule="auto"/>
      </w:pPr>
      <w:r>
        <w:rPr>
          <w:rFonts w:ascii="宋体" w:hAnsi="宋体" w:eastAsia="宋体" w:cs="宋体"/>
          <w:color w:val="000"/>
          <w:sz w:val="28"/>
          <w:szCs w:val="28"/>
        </w:rPr>
        <w:t xml:space="preserve">2、乙方需派专人进行设备材料的领取和保管，如有设备丢失由乙方承担责任。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2、乙方如不能按期完成工程，应支付甲方工程款______％作为违约金，并赔偿甲方应工程延期的损失。</w:t>
      </w:r>
    </w:p>
    <w:p>
      <w:pPr>
        <w:ind w:left="0" w:right="0" w:firstLine="560"/>
        <w:spacing w:before="450" w:after="450" w:line="312" w:lineRule="auto"/>
      </w:pPr>
      <w:r>
        <w:rPr>
          <w:rFonts w:ascii="宋体" w:hAnsi="宋体" w:eastAsia="宋体" w:cs="宋体"/>
          <w:color w:val="000"/>
          <w:sz w:val="28"/>
          <w:szCs w:val="28"/>
        </w:rPr>
        <w:t xml:space="preserve">3、甲方如果拖欠甲方工程款，每逾期1天支付乙方_____％的违约金。</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十二、本协议一式______份，甲方执______份，乙方执______份，每份具有同等效用。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电力学院青年志愿者协会收集废旧塑料瓶活动总结汇总六</w:t>
      </w:r>
    </w:p>
    <w:p>
      <w:pPr>
        <w:ind w:left="0" w:right="0" w:firstLine="560"/>
        <w:spacing w:before="450" w:after="450" w:line="312" w:lineRule="auto"/>
      </w:pPr>
      <w:r>
        <w:rPr>
          <w:rFonts w:ascii="宋体" w:hAnsi="宋体" w:eastAsia="宋体" w:cs="宋体"/>
          <w:color w:val="000"/>
          <w:sz w:val="28"/>
          <w:szCs w:val="28"/>
        </w:rPr>
        <w:t xml:space="preserve">对于电力企业来说，安全就是生命，安全就是发展，安全就是效益，安全是我们电力企业永恒的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前事不忘，后事之师。当我们翻开一期期的事故简报，大红的标题是那么醒目，每一份都是血淋淋的教训，令人触目惊心。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作为一名变电运行值班人员，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其次，要保持高度的工作责任心。</w:t>
      </w:r>
    </w:p>
    <w:p>
      <w:pPr>
        <w:ind w:left="0" w:right="0" w:firstLine="560"/>
        <w:spacing w:before="450" w:after="450" w:line="312" w:lineRule="auto"/>
      </w:pPr>
      <w:r>
        <w:rPr>
          <w:rFonts w:ascii="宋体" w:hAnsi="宋体" w:eastAsia="宋体" w:cs="宋体"/>
          <w:color w:val="000"/>
          <w:sz w:val="28"/>
          <w:szCs w:val="28"/>
        </w:rPr>
        <w:t xml:space="preserve">要干一行，爱一行;学一行，专一行，以踏实的工作作风，把安全落实到每一项工作当中。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安全犹如一把利剑，我们重视它就会获得幸福;反之，他就会露出狰狞的面目，给我们以惩罚。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电力学院青年志愿者协会收集废旧塑料瓶活动总结汇总七</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电力学院青年志愿者协会收集废旧塑料瓶活动总结汇总八</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岗位职责（试行）</w:t>
      </w:r>
    </w:p>
    <w:p>
      <w:pPr>
        <w:ind w:left="0" w:right="0" w:firstLine="560"/>
        <w:spacing w:before="450" w:after="450" w:line="312" w:lineRule="auto"/>
      </w:pPr>
      <w:r>
        <w:rPr>
          <w:rFonts w:ascii="宋体" w:hAnsi="宋体" w:eastAsia="宋体" w:cs="宋体"/>
          <w:color w:val="000"/>
          <w:sz w:val="28"/>
          <w:szCs w:val="28"/>
        </w:rPr>
        <w:t xml:space="preserve">第十条副总经理（电力工程）职责</w:t>
      </w:r>
    </w:p>
    <w:p>
      <w:pPr>
        <w:ind w:left="0" w:right="0" w:firstLine="560"/>
        <w:spacing w:before="450" w:after="450" w:line="312" w:lineRule="auto"/>
      </w:pPr>
      <w:r>
        <w:rPr>
          <w:rFonts w:ascii="宋体" w:hAnsi="宋体" w:eastAsia="宋体" w:cs="宋体"/>
          <w:color w:val="000"/>
          <w:sz w:val="28"/>
          <w:szCs w:val="28"/>
        </w:rPr>
        <w:t xml:space="preserve">1、组织制定公司工程目标开拓计划、工程项目执行计划、工程项目费用预算等，报批常务副总经理和总经理，并组织实施；</w:t>
      </w:r>
    </w:p>
    <w:p>
      <w:pPr>
        <w:ind w:left="0" w:right="0" w:firstLine="560"/>
        <w:spacing w:before="450" w:after="450" w:line="312" w:lineRule="auto"/>
      </w:pPr>
      <w:r>
        <w:rPr>
          <w:rFonts w:ascii="宋体" w:hAnsi="宋体" w:eastAsia="宋体" w:cs="宋体"/>
          <w:color w:val="000"/>
          <w:sz w:val="28"/>
          <w:szCs w:val="28"/>
        </w:rPr>
        <w:t xml:space="preserve">2、组织制定公司的工程项目开拓营销战略与政策，报批常务副总经理和总经理，并严格执行；</w:t>
      </w:r>
    </w:p>
    <w:p>
      <w:pPr>
        <w:ind w:left="0" w:right="0" w:firstLine="560"/>
        <w:spacing w:before="450" w:after="450" w:line="312" w:lineRule="auto"/>
      </w:pPr>
      <w:r>
        <w:rPr>
          <w:rFonts w:ascii="宋体" w:hAnsi="宋体" w:eastAsia="宋体" w:cs="宋体"/>
          <w:color w:val="000"/>
          <w:sz w:val="28"/>
          <w:szCs w:val="28"/>
        </w:rPr>
        <w:t xml:space="preserve">3、协助工程部经理和工程代表制定工程目标开拓计划，并协助和督促其计划落实；</w:t>
      </w:r>
    </w:p>
    <w:p>
      <w:pPr>
        <w:ind w:left="0" w:right="0" w:firstLine="560"/>
        <w:spacing w:before="450" w:after="450" w:line="312" w:lineRule="auto"/>
      </w:pPr>
      <w:r>
        <w:rPr>
          <w:rFonts w:ascii="宋体" w:hAnsi="宋体" w:eastAsia="宋体" w:cs="宋体"/>
          <w:color w:val="000"/>
          <w:sz w:val="28"/>
          <w:szCs w:val="28"/>
        </w:rPr>
        <w:t xml:space="preserve">4、定期组织工程部经理和工程代表进行技能技巧培训，对业务实战进行分析、总结和指导；</w:t>
      </w:r>
    </w:p>
    <w:p>
      <w:pPr>
        <w:ind w:left="0" w:right="0" w:firstLine="560"/>
        <w:spacing w:before="450" w:after="450" w:line="312" w:lineRule="auto"/>
      </w:pPr>
      <w:r>
        <w:rPr>
          <w:rFonts w:ascii="宋体" w:hAnsi="宋体" w:eastAsia="宋体" w:cs="宋体"/>
          <w:color w:val="000"/>
          <w:sz w:val="28"/>
          <w:szCs w:val="28"/>
        </w:rPr>
        <w:t xml:space="preserve">5、参与重大工程项目谈判并签定合同；</w:t>
      </w:r>
    </w:p>
    <w:p>
      <w:pPr>
        <w:ind w:left="0" w:right="0" w:firstLine="560"/>
        <w:spacing w:before="450" w:after="450" w:line="312" w:lineRule="auto"/>
      </w:pPr>
      <w:r>
        <w:rPr>
          <w:rFonts w:ascii="宋体" w:hAnsi="宋体" w:eastAsia="宋体" w:cs="宋体"/>
          <w:color w:val="000"/>
          <w:sz w:val="28"/>
          <w:szCs w:val="28"/>
        </w:rPr>
        <w:t xml:space="preserve">6、定期召开工程项目业务工作会议；</w:t>
      </w:r>
    </w:p>
    <w:p>
      <w:pPr>
        <w:ind w:left="0" w:right="0" w:firstLine="560"/>
        <w:spacing w:before="450" w:after="450" w:line="312" w:lineRule="auto"/>
      </w:pPr>
      <w:r>
        <w:rPr>
          <w:rFonts w:ascii="宋体" w:hAnsi="宋体" w:eastAsia="宋体" w:cs="宋体"/>
          <w:color w:val="000"/>
          <w:sz w:val="28"/>
          <w:szCs w:val="28"/>
        </w:rPr>
        <w:t xml:space="preserve">7、组织策划和制定各项工程开拓方案，提交常务总经理批准并组织实施；</w:t>
      </w:r>
    </w:p>
    <w:p>
      <w:pPr>
        <w:ind w:left="0" w:right="0" w:firstLine="560"/>
        <w:spacing w:before="450" w:after="450" w:line="312" w:lineRule="auto"/>
      </w:pPr>
      <w:r>
        <w:rPr>
          <w:rFonts w:ascii="宋体" w:hAnsi="宋体" w:eastAsia="宋体" w:cs="宋体"/>
          <w:color w:val="000"/>
          <w:sz w:val="28"/>
          <w:szCs w:val="28"/>
        </w:rPr>
        <w:t xml:space="preserve">8、完成总经理交办的其它工作任务。</w:t>
      </w:r>
    </w:p>
    <w:p>
      <w:pPr>
        <w:ind w:left="0" w:right="0" w:firstLine="560"/>
        <w:spacing w:before="450" w:after="450" w:line="312" w:lineRule="auto"/>
      </w:pPr>
      <w:r>
        <w:rPr>
          <w:rFonts w:ascii="宋体" w:hAnsi="宋体" w:eastAsia="宋体" w:cs="宋体"/>
          <w:color w:val="000"/>
          <w:sz w:val="28"/>
          <w:szCs w:val="28"/>
        </w:rPr>
        <w:t xml:space="preserve">工程部经理职责</w:t>
      </w:r>
    </w:p>
    <w:p>
      <w:pPr>
        <w:ind w:left="0" w:right="0" w:firstLine="560"/>
        <w:spacing w:before="450" w:after="450" w:line="312" w:lineRule="auto"/>
      </w:pPr>
      <w:r>
        <w:rPr>
          <w:rFonts w:ascii="宋体" w:hAnsi="宋体" w:eastAsia="宋体" w:cs="宋体"/>
          <w:color w:val="000"/>
          <w:sz w:val="28"/>
          <w:szCs w:val="28"/>
        </w:rPr>
        <w:t xml:space="preserve">1、负责公司电力工程项目实施过程中设备安装工作；</w:t>
      </w:r>
    </w:p>
    <w:p>
      <w:pPr>
        <w:ind w:left="0" w:right="0" w:firstLine="560"/>
        <w:spacing w:before="450" w:after="450" w:line="312" w:lineRule="auto"/>
      </w:pPr>
      <w:r>
        <w:rPr>
          <w:rFonts w:ascii="宋体" w:hAnsi="宋体" w:eastAsia="宋体" w:cs="宋体"/>
          <w:color w:val="000"/>
          <w:sz w:val="28"/>
          <w:szCs w:val="28"/>
        </w:rPr>
        <w:t xml:space="preserve">2、负责公司电力工程项目实施过程中设备调试工作；</w:t>
      </w:r>
    </w:p>
    <w:p>
      <w:pPr>
        <w:ind w:left="0" w:right="0" w:firstLine="560"/>
        <w:spacing w:before="450" w:after="450" w:line="312" w:lineRule="auto"/>
      </w:pPr>
      <w:r>
        <w:rPr>
          <w:rFonts w:ascii="宋体" w:hAnsi="宋体" w:eastAsia="宋体" w:cs="宋体"/>
          <w:color w:val="000"/>
          <w:sz w:val="28"/>
          <w:szCs w:val="28"/>
        </w:rPr>
        <w:t xml:space="preserve">3、负责公司电力工程项目实施过程中及后设备运行、维护工作；</w:t>
      </w:r>
    </w:p>
    <w:p>
      <w:pPr>
        <w:ind w:left="0" w:right="0" w:firstLine="560"/>
        <w:spacing w:before="450" w:after="450" w:line="312" w:lineRule="auto"/>
      </w:pPr>
      <w:r>
        <w:rPr>
          <w:rFonts w:ascii="宋体" w:hAnsi="宋体" w:eastAsia="宋体" w:cs="宋体"/>
          <w:color w:val="000"/>
          <w:sz w:val="28"/>
          <w:szCs w:val="28"/>
        </w:rPr>
        <w:t xml:space="preserve">4、负责公司电力工程项目实施过程中及后工程质量工作；</w:t>
      </w:r>
    </w:p>
    <w:p>
      <w:pPr>
        <w:ind w:left="0" w:right="0" w:firstLine="560"/>
        <w:spacing w:before="450" w:after="450" w:line="312" w:lineRule="auto"/>
      </w:pPr>
      <w:r>
        <w:rPr>
          <w:rFonts w:ascii="宋体" w:hAnsi="宋体" w:eastAsia="宋体" w:cs="宋体"/>
          <w:color w:val="000"/>
          <w:sz w:val="28"/>
          <w:szCs w:val="28"/>
        </w:rPr>
        <w:t xml:space="preserve">5、负责公司电力工程项目实施过程前、中及后协调工作。</w:t>
      </w:r>
    </w:p>
    <w:p>
      <w:pPr>
        <w:ind w:left="0" w:right="0" w:firstLine="560"/>
        <w:spacing w:before="450" w:after="450" w:line="312" w:lineRule="auto"/>
      </w:pPr>
      <w:r>
        <w:rPr>
          <w:rFonts w:ascii="黑体" w:hAnsi="黑体" w:eastAsia="黑体" w:cs="黑体"/>
          <w:color w:val="000000"/>
          <w:sz w:val="36"/>
          <w:szCs w:val="36"/>
          <w:b w:val="1"/>
          <w:bCs w:val="1"/>
        </w:rPr>
        <w:t xml:space="preserve">电力学院青年志愿者协会收集废旧塑料瓶活动总结汇总九</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5.2.2.4用电方可根据日常用电情况，填写以下内容(以下币种均为人民币)：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2025-08-06T09:00:20+08:00</dcterms:created>
  <dcterms:modified xsi:type="dcterms:W3CDTF">2025-08-06T09:00:20+08:00</dcterms:modified>
</cp:coreProperties>
</file>

<file path=docProps/custom.xml><?xml version="1.0" encoding="utf-8"?>
<Properties xmlns="http://schemas.openxmlformats.org/officeDocument/2006/custom-properties" xmlns:vt="http://schemas.openxmlformats.org/officeDocument/2006/docPropsVTypes"/>
</file>