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有关党支部对照检查材料及整改措施班子整改措施材料(精)</w:t>
      </w:r>
      <w:bookmarkEnd w:id="1"/>
    </w:p>
    <w:p>
      <w:pPr>
        <w:jc w:val="center"/>
        <w:spacing w:before="0" w:after="450"/>
      </w:pPr>
      <w:r>
        <w:rPr>
          <w:rFonts w:ascii="Arial" w:hAnsi="Arial" w:eastAsia="Arial" w:cs="Arial"/>
          <w:color w:val="999999"/>
          <w:sz w:val="20"/>
          <w:szCs w:val="20"/>
        </w:rPr>
        <w:t xml:space="preserve">来源：网络  作者：夜色微凉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有关党支部对照检查材料及整改措施班子整改措施材料(精)一今年以来，中央和省、市、区委相继召开会议，对扎实推进“基层组织建设年”活动，切实加强基层组织和党员队伍建设，保持党的先进性和纯洁性提出了明确要求。我校将以教育实践活动为主抓手，推动“基...</w:t>
      </w:r>
    </w:p>
    <w:p>
      <w:pPr>
        <w:ind w:left="0" w:right="0" w:firstLine="560"/>
        <w:spacing w:before="450" w:after="450" w:line="312" w:lineRule="auto"/>
      </w:pPr>
      <w:r>
        <w:rPr>
          <w:rFonts w:ascii="黑体" w:hAnsi="黑体" w:eastAsia="黑体" w:cs="黑体"/>
          <w:color w:val="000000"/>
          <w:sz w:val="36"/>
          <w:szCs w:val="36"/>
          <w:b w:val="1"/>
          <w:bCs w:val="1"/>
        </w:rPr>
        <w:t xml:space="preserve">有关党支部对照检查材料及整改措施班子整改措施材料(精)一</w:t>
      </w:r>
    </w:p>
    <w:p>
      <w:pPr>
        <w:ind w:left="0" w:right="0" w:firstLine="560"/>
        <w:spacing w:before="450" w:after="450" w:line="312" w:lineRule="auto"/>
      </w:pPr>
      <w:r>
        <w:rPr>
          <w:rFonts w:ascii="宋体" w:hAnsi="宋体" w:eastAsia="宋体" w:cs="宋体"/>
          <w:color w:val="000"/>
          <w:sz w:val="28"/>
          <w:szCs w:val="28"/>
        </w:rPr>
        <w:t xml:space="preserve">今年以来，中央和省、市、区委相继召开会议，对扎实推进“基层组织建设年”活动，切实加强基层组织和党员队伍建设，保持党的先进性和纯洁性提出了明确要求。我校将以教育实践活动为主抓手，推动“基层组织建设年”的各项任务落到实处。今天，我们在这里召开动员大会，就是落实上级的要求。希望学校党支部、全校师生要认真抓好落实。现在，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一、统一思想，提高认识，充分把握教育实践活动目的意义和目标任务</w:t>
      </w:r>
    </w:p>
    <w:p>
      <w:pPr>
        <w:ind w:left="0" w:right="0" w:firstLine="560"/>
        <w:spacing w:before="450" w:after="450" w:line="312" w:lineRule="auto"/>
      </w:pPr>
      <w:r>
        <w:rPr>
          <w:rFonts w:ascii="宋体" w:hAnsi="宋体" w:eastAsia="宋体" w:cs="宋体"/>
          <w:color w:val="000"/>
          <w:sz w:val="28"/>
          <w:szCs w:val="28"/>
        </w:rPr>
        <w:t xml:space="preserve">在全校基层党组织和广大党员中开展基层组织建设年教育实践活动，是落实中央“基层组织建设年”活动的重要举措，是加强全校党员队伍建设的现实需要，对于迎接党的胜利召开、巩固党的执政基础、深入推进创先争优，具有十分重要的意义。深入开展教育实践活动，要紧密联系学校工作实际和党员思想实际，以推动教育科学发展、构建和谐校园、建强组织、增强活力、服务师生为重点，教育和引导党员干部在增强党性党纪观念的认识上有新提高，在服务师生的实践中有新成效，在树立良好形象的示范中有新作为，不断增强党员队伍生机活力，团结带领广大师生员工创科学发展之先、争校园和谐之优。</w:t>
      </w:r>
    </w:p>
    <w:p>
      <w:pPr>
        <w:ind w:left="0" w:right="0" w:firstLine="560"/>
        <w:spacing w:before="450" w:after="450" w:line="312" w:lineRule="auto"/>
      </w:pPr>
      <w:r>
        <w:rPr>
          <w:rFonts w:ascii="宋体" w:hAnsi="宋体" w:eastAsia="宋体" w:cs="宋体"/>
          <w:color w:val="000"/>
          <w:sz w:val="28"/>
          <w:szCs w:val="28"/>
        </w:rPr>
        <w:t xml:space="preserve">二、紧扣主题，把握重点，扎实抓好教育实践活动的关键环节 这次的教育实践活动从3月初至12月底，贯穿20xx年全年，分学习教育、剖析评议、整改落实、总结提高四个阶段进行。在活动中要突出重点，把握关键，着力抓好以下几点：</w:t>
      </w:r>
    </w:p>
    <w:p>
      <w:pPr>
        <w:ind w:left="0" w:right="0" w:firstLine="560"/>
        <w:spacing w:before="450" w:after="450" w:line="312" w:lineRule="auto"/>
      </w:pPr>
      <w:r>
        <w:rPr>
          <w:rFonts w:ascii="宋体" w:hAnsi="宋体" w:eastAsia="宋体" w:cs="宋体"/>
          <w:color w:val="000"/>
          <w:sz w:val="28"/>
          <w:szCs w:val="28"/>
        </w:rPr>
        <w:t xml:space="preserve">1.重抓学习，更新思想观念。在学习组织上，要抓好发动，提高自觉性。要在深入调查摸底、广泛征求意见和排查突出问题的基础上组织学习，向广大党员讲清开展教育实践活动的要求，讲清活动的具体安排，帮助他们克服厌倦、畏难情绪和不必要的疑虑，切实提高活动的参学率。在学习内容上，要突出重点，力求系统性。组织学习中国特色社会主义理论体系、社会主义核心价值体系、社会主义法治理念，重点学好《党章》、《中国共产党纪律处分条例》、《中国共产党党内监督条例(试行)》和《教育法》、《义务教育法》、《未成年人保护法》、《教师职业道德规范》等，学习全国教书育人楷模李吉林老师的先进事迹，进一步增强党员的党性观念和大局意识、组织观念和监督意识、法纪观念和责任意识，不断加强党性修养。把党性教育和业务培训相结合，力求教育形式丰富多彩、教育内容入脑入心，使全体党员人人受教育、个个有进步。</w:t>
      </w:r>
    </w:p>
    <w:p>
      <w:pPr>
        <w:ind w:left="0" w:right="0" w:firstLine="560"/>
        <w:spacing w:before="450" w:after="450" w:line="312" w:lineRule="auto"/>
      </w:pPr>
      <w:r>
        <w:rPr>
          <w:rFonts w:ascii="宋体" w:hAnsi="宋体" w:eastAsia="宋体" w:cs="宋体"/>
          <w:color w:val="000"/>
          <w:sz w:val="28"/>
          <w:szCs w:val="28"/>
        </w:rPr>
        <w:t xml:space="preserve">2.重抓评议，找准存在问题。一是广泛征求意见。围绕找准存在的突出问题，要采取发放征求意见表、召开座谈会、个别访谈、问卷调查、设置意见箱等形式，广泛征求意见和建议。对征求到的意见要认真汇总和梳理，分别整理出对党员个人、党组织的意见，对党员个人的意见要如实向党员反馈。每个党员都要诚心诚意听取其他党员和群众的意见，领导班子成员要率先垂范，多渠道、多层次征求各方面的意见。二是排查突出问题。学校党员要对照“五带头”要求，结合创先争优具体标准，全面总结近年来在思想、工作、作风，特别是在师德师风建设方面存在的问题。领导干部还要从权力观、地位观和利益观等方面进行排查。各支部要对征求意见中排查出的涉及群众利益诉求的问题、群众反映强烈的问题进行全面梳理，梳理后报学校党支部，学校党支部将及时反馈给相关职能部门和个人。三是开展剖析评议。党员要撰写个人剖析材料，在班子专题民主生活会和党员专题组织生活会上逐一对照检查、自我批评，力求做到全面深刻，触及灵魂;党员之间要相互评议、开展批评，力求做到知无不言，言无不尽;党组织负责人要带头自我批评、带头开展点评，真正达到增进了解、解决问题、共同进步、推动工作的目的。</w:t>
      </w:r>
    </w:p>
    <w:p>
      <w:pPr>
        <w:ind w:left="0" w:right="0" w:firstLine="560"/>
        <w:spacing w:before="450" w:after="450" w:line="312" w:lineRule="auto"/>
      </w:pPr>
      <w:r>
        <w:rPr>
          <w:rFonts w:ascii="宋体" w:hAnsi="宋体" w:eastAsia="宋体" w:cs="宋体"/>
          <w:color w:val="000"/>
          <w:sz w:val="28"/>
          <w:szCs w:val="28"/>
        </w:rPr>
        <w:t xml:space="preserve">3.重抓整改，解决突出问题。一要制定整改方案，明确整改目标。针对征求意见、自我剖析中查找出的问题和民主评议中反映出的问题，党员个人要制定整改措施;支部和领导班子要制定整改方案和整改措施，并明确整改重点，分解整改任务，明确整改责任部门、责任人和完成时限。整改方案要以适当方式向党员、群众公布，作出公开承诺，接受群众监督，确保整改措施的落实。二要硬化整改措施，落实整改责任。要结合实际，着力解决群众反映强烈的突出问题，要针对目前群众反映强烈的师德师风问题、征订教辅材料等突出问题，认真加以整改。要突出重点，引导党员把解决存在问题和落实创先争优具体要求、履行岗位职责结合起来。要立足治本，上下联动，做到整改内容具体化、整改方案科学化、整改工作有序化、整改过程阳光化，妥善解决存在问题。三要开展群众评议，确保整改效果。党支部和广大党员要坚持实事求是、尽力而为、量力而行的原则，集中力量解决教育实践活动中能够解决的问题，特别是广大师生和家长普遍关注的问题、党员干部党性党纪方面的突出问题。要服务对象和社区代表对整改落实承诺事项、兴办实事、解决突出问题等情况进行评议。4.重抓提高，建立长效机制。一是认真总结回顾。支部要认真总结开展教育实践活动的总体情况、取得的初步成效、推进活动的主要做法和基本经验、今后巩固和扩大活动成果的意见，形成完整的资料。广大党员要认真总结自身参与教育实践活动，在思想、工作、生活等各个方面取得的实际成效，进一步明确今后努力的方向。二是组织评比表彰。结合年度考核、绩效考核和民主评议党员，对教育实践活动中涌现出来的先进典型进行评比表彰。同时，对党组织和党员公开承诺的事项组织“回头看”，重在抓落实、重在求实效。三是健全党建制度。进一步规范集中活动日制度，党员集中活动开展必须行之有效的活动，让广大党员在活动中增强党性意识。认真执行“三会一课”制度，将“三会一课”的内容具体化，与教育教学工作融合在一体，促进教育的改革与发展。同时，针对党员实际，建立党员效能评估制度，不断完善党支部、支部书记和党员的考核细则。对党员进行分类管理，从严格考核入手，引导党员在工作中不断创先争优。坚持和完善民主评议党员制度，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三、准确把握教育实践活动的总体要求，坚持六个“贯穿始终”</w:t>
      </w:r>
    </w:p>
    <w:p>
      <w:pPr>
        <w:ind w:left="0" w:right="0" w:firstLine="560"/>
        <w:spacing w:before="450" w:after="450" w:line="312" w:lineRule="auto"/>
      </w:pPr>
      <w:r>
        <w:rPr>
          <w:rFonts w:ascii="宋体" w:hAnsi="宋体" w:eastAsia="宋体" w:cs="宋体"/>
          <w:color w:val="000"/>
          <w:sz w:val="28"/>
          <w:szCs w:val="28"/>
        </w:rPr>
        <w:t xml:space="preserve">党的建设是个伟大工程，坚持党要管党、从严治党，是我们党在自身建设一贯坚持的方针和原则。在加强党性党纪、群众观念和社会责任“三项教育”中，实施评级、定级、升级、评星、定星、升星和评格、定格、升格“三项活动”。在广大党员中普遍开展党性党纪、群众观念、社会责任教育活动，真正把基层党组织建设成为党在基层执政的战斗堡垒，把党员培育成为党在基层执政的骨干力量。坚持以“正面教育为主、注重分类指导、突出重点重抓、推动科学发展”的总体原则，真正体现六个“贯穿始终”。一是把狠抓落实贯穿始终。一方面要抓好中央关于“基层组织建设年”各项任务的落实，另一方面要以开展教育实践活动为载体，扎实推进学校宏伟目标的落实。二是把全面覆盖贯穿始终。坚持抓好教育实践活动对象全覆盖，不仅要让支部和广大党员都成为教育实践活动的组织者和参与者，同时也要鼓励引导年老体弱党员等特殊群体自觉参加教育实践活动，实现参与对象的全覆盖，实现基层支部评级定级升级、党员评格定格升格、基层党支部书记评星定星升星工作全覆盖。三是把解决问题贯穿始终。解决实际问题的多少是衡量教育实践活动成效的关键，党支部要着力解决基层所盼、群众所需的切身利益问题，真正以解决问题的实际成效取信于民。四是把重点重抓贯穿始终。按照教育实践活动的要求，重点抓好整治提升。要加大指导力度，落实有效措施，整改提升到位。五是把务求实效贯穿始终。要在加强基层组织建设、提升党员整体素质、推动科学发展等方面求实效，把党支部和广大党员聚焦到服务教育发展大局上来，成为加快工作创新，推进科学发展、建设美好行知的骨干力量。六是把群众欢迎贯穿始终。这次教育实践活动每一阶段结束后都要组织满意度测评，因此，我们的活动方案要注重科学化、实施方案要具体化、成果展示要实效化，使活动贴近基层需要，回应党员关切，顺应民众期盼，努力把教育实践活动办成群众满意工程。</w:t>
      </w:r>
    </w:p>
    <w:p>
      <w:pPr>
        <w:ind w:left="0" w:right="0" w:firstLine="560"/>
        <w:spacing w:before="450" w:after="450" w:line="312" w:lineRule="auto"/>
      </w:pPr>
      <w:r>
        <w:rPr>
          <w:rFonts w:ascii="宋体" w:hAnsi="宋体" w:eastAsia="宋体" w:cs="宋体"/>
          <w:color w:val="000"/>
          <w:sz w:val="28"/>
          <w:szCs w:val="28"/>
        </w:rPr>
        <w:t xml:space="preserve">四、强化组织，确保教育实践活动有力度有实效地开展</w:t>
      </w:r>
    </w:p>
    <w:p>
      <w:pPr>
        <w:ind w:left="0" w:right="0" w:firstLine="560"/>
        <w:spacing w:before="450" w:after="450" w:line="312" w:lineRule="auto"/>
      </w:pPr>
      <w:r>
        <w:rPr>
          <w:rFonts w:ascii="宋体" w:hAnsi="宋体" w:eastAsia="宋体" w:cs="宋体"/>
          <w:color w:val="000"/>
          <w:sz w:val="28"/>
          <w:szCs w:val="28"/>
        </w:rPr>
        <w:t xml:space="preserve">1.精心组织，务求实效。学校支部要把开展教育实践活动作为深化创先争优活动的一个重要载体，列入议事日程，精心组织，重在落实。要结合各自实际，认真制定切实可行的实施方案，并结合中心工作开展形式多样、内容丰富的活动，把开展教育实践活动与推动学校教育跨越发展结合起来，推动创先争优活动向纵深发展。</w:t>
      </w:r>
    </w:p>
    <w:p>
      <w:pPr>
        <w:ind w:left="0" w:right="0" w:firstLine="560"/>
        <w:spacing w:before="450" w:after="450" w:line="312" w:lineRule="auto"/>
      </w:pPr>
      <w:r>
        <w:rPr>
          <w:rFonts w:ascii="宋体" w:hAnsi="宋体" w:eastAsia="宋体" w:cs="宋体"/>
          <w:color w:val="000"/>
          <w:sz w:val="28"/>
          <w:szCs w:val="28"/>
        </w:rPr>
        <w:t xml:space="preserve">2.加强督查，分类指导。支部书记和学校领导班子要带头认真学习讨论，认真查找问题，认真剖析评议，认真整改问题，努力成为教育实践活动的精心组织者、自觉实践者和模范带头人。学校领导班子成员，要结合工作分工和联系点，深入调查研究、督促检查、解决实际问题，努力把联系点建成示范点。</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学校现有的宣传媒体，强化对开展教育实践活动的宣传引导，让广大党员人人皆知、个个参与。要认真做好教育实践活动开展情况和活动中好经验、好典型的总结和宣传，为开展活动营造浓厚的舆论氛围。</w:t>
      </w:r>
    </w:p>
    <w:p>
      <w:pPr>
        <w:ind w:left="0" w:right="0" w:firstLine="560"/>
        <w:spacing w:before="450" w:after="450" w:line="312" w:lineRule="auto"/>
      </w:pPr>
      <w:r>
        <w:rPr>
          <w:rFonts w:ascii="宋体" w:hAnsi="宋体" w:eastAsia="宋体" w:cs="宋体"/>
          <w:color w:val="000"/>
          <w:sz w:val="28"/>
          <w:szCs w:val="28"/>
        </w:rPr>
        <w:t xml:space="preserve">老师们，加强基层党组织建设我们一定要以高度负责的态度、开拓创新的精神、求真务实的作风，扎实抓好这次教育实践活动的各项工作，埋头苦干、创新实干和紧张快干，不断增强党组织的战斗力，切实提高党员的素质，加快推进田中教育科学发展，加快推进盐城教育科学发展，以优异的成绩向党的献礼!</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有关党支部对照检查材料及整改措施班子整改措施材料(精)二</w:t>
      </w:r>
    </w:p>
    <w:p>
      <w:pPr>
        <w:ind w:left="0" w:right="0" w:firstLine="560"/>
        <w:spacing w:before="450" w:after="450" w:line="312" w:lineRule="auto"/>
      </w:pPr>
      <w:r>
        <w:rPr>
          <w:rFonts w:ascii="宋体" w:hAnsi="宋体" w:eastAsia="宋体" w:cs="宋体"/>
          <w:color w:val="000"/>
          <w:sz w:val="28"/>
          <w:szCs w:val="28"/>
        </w:rPr>
        <w:t xml:space="preserve">三季度，x党支部紧密结合当前形势，立足当前，干好当下，强力引导党员、干部、职工正确地认识和理解改革，并积极地支持和参与改革，为助推企业攻坚克难，开创生存发展新局面起到了积极作用。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一、深入开展主题系列活动，加力加码加速提绩效</w:t>
      </w:r>
    </w:p>
    <w:p>
      <w:pPr>
        <w:ind w:left="0" w:right="0" w:firstLine="560"/>
        <w:spacing w:before="450" w:after="450" w:line="312" w:lineRule="auto"/>
      </w:pPr>
      <w:r>
        <w:rPr>
          <w:rFonts w:ascii="宋体" w:hAnsi="宋体" w:eastAsia="宋体" w:cs="宋体"/>
          <w:color w:val="000"/>
          <w:sz w:val="28"/>
          <w:szCs w:val="28"/>
        </w:rPr>
        <w:t xml:space="preserve">(一)开展形势任务教育。充分利用宣传栏、黑板报、周二政治学习、党员大会等形式，组织学习“到企业最需要的地方去建功立业”、“以积极心态，正确认识、主动参与和支持改革”等公司党委宣传部形势任务教育材料，学习“立足当前、干好当下”系列形势任务教育材料，引导干部、党员、职工正确地认识和理解改革，并积极地支持和参与改革，先后有20余名职工踊跃报名支援边疆建设，为助推企业攻坚克难，开创生存发展新局面起到了积极作用。(二)深入开展调查研究。结合“两转一提”，车间领导转观念、转作风，于8月21日-25日采取深入班组座谈、深入现场检查的形式连续开展4次专题调研，查找出各类缺陷、隐患56项，每半个月召开一次推进会，确保各区域“设备隐患得以及时整改、现场风险得以及时辨识、违规操作得以有效遏制”。对于车间解决不了的10余项问题，车间已通过厂设备研讨会提出，目前已解决7项，其余3项正在推进中。</w:t>
      </w:r>
    </w:p>
    <w:p>
      <w:pPr>
        <w:ind w:left="0" w:right="0" w:firstLine="560"/>
        <w:spacing w:before="450" w:after="450" w:line="312" w:lineRule="auto"/>
      </w:pPr>
      <w:r>
        <w:rPr>
          <w:rFonts w:ascii="宋体" w:hAnsi="宋体" w:eastAsia="宋体" w:cs="宋体"/>
          <w:color w:val="000"/>
          <w:sz w:val="28"/>
          <w:szCs w:val="28"/>
        </w:rPr>
        <w:t xml:space="preserve">(三)深入开展技术比武、劳动竞赛活动。一是大力开展“岗位争星、班组创优”创标排行榜劳动竞赛、“战高温提绩效、立足岗位当先锋”劳动竞赛，全面激发职工超标创标能动性，打造“品格服务”品牌;二是结合职工职业技能鉴定工作，研讨制定安全技能展示赛方案，于9月26日开展了一次技术大比武活动，为职工技能提升搭建平台;三是开展“我的区域我负责”管理竞赛，以下发奖励书和追责书的形式搞好特殊时期管理，喊响“我的区域我负责”口号，进一步提高了班组长的管理责任意识。</w:t>
      </w:r>
    </w:p>
    <w:p>
      <w:pPr>
        <w:ind w:left="0" w:right="0" w:firstLine="560"/>
        <w:spacing w:before="450" w:after="450" w:line="312" w:lineRule="auto"/>
      </w:pPr>
      <w:r>
        <w:rPr>
          <w:rFonts w:ascii="宋体" w:hAnsi="宋体" w:eastAsia="宋体" w:cs="宋体"/>
          <w:color w:val="000"/>
          <w:sz w:val="28"/>
          <w:szCs w:val="28"/>
        </w:rPr>
        <w:t xml:space="preserve">(四)开展降本增效立新功活动。引导广大职工树立“为企业创造效益，就是为自己增加收入”的思想，查找每一个薄弱环节、堵塞每一个管理漏洞，从一做起，降本增效;针对2#、3##225t行车减速机内齿更换项目，车间先后投入维修人员30余人次，保质保量地完成了更换任务，节约外委成本约20万元;持续在各党小组和各维修班开展“修旧利废增效益”竞赛活动，三季度修复板钩、车轮组等231件套，价值总额58余万元;另外，维修钳工班完成设备创新改造项目9项，间接或直接降低成本30余万元。</w:t>
      </w:r>
    </w:p>
    <w:p>
      <w:pPr>
        <w:ind w:left="0" w:right="0" w:firstLine="560"/>
        <w:spacing w:before="450" w:after="450" w:line="312" w:lineRule="auto"/>
      </w:pPr>
      <w:r>
        <w:rPr>
          <w:rFonts w:ascii="宋体" w:hAnsi="宋体" w:eastAsia="宋体" w:cs="宋体"/>
          <w:color w:val="000"/>
          <w:sz w:val="28"/>
          <w:szCs w:val="28"/>
        </w:rPr>
        <w:t xml:space="preserve">二、认真抓好“五个结合”，进一步加强队伍建设</w:t>
      </w:r>
    </w:p>
    <w:p>
      <w:pPr>
        <w:ind w:left="0" w:right="0" w:firstLine="560"/>
        <w:spacing w:before="450" w:after="450" w:line="312" w:lineRule="auto"/>
      </w:pPr>
      <w:r>
        <w:rPr>
          <w:rFonts w:ascii="宋体" w:hAnsi="宋体" w:eastAsia="宋体" w:cs="宋体"/>
          <w:color w:val="000"/>
          <w:sz w:val="28"/>
          <w:szCs w:val="28"/>
        </w:rPr>
        <w:t xml:space="preserve">(一)与安全绩效相结合。制定完善了“车间安全检查问题分类责任考核的有关规定”。规定从轻微违规、一般违规、较为严重违规、严重违规、劳动纪律、设备点检检修、设备操作、生产卫生等九个方面进行检查和考核管理，检查考核情况纳入个人对标创标绩效考核。</w:t>
      </w:r>
    </w:p>
    <w:p>
      <w:pPr>
        <w:ind w:left="0" w:right="0" w:firstLine="560"/>
        <w:spacing w:before="450" w:after="450" w:line="312" w:lineRule="auto"/>
      </w:pPr>
      <w:r>
        <w:rPr>
          <w:rFonts w:ascii="宋体" w:hAnsi="宋体" w:eastAsia="宋体" w:cs="宋体"/>
          <w:color w:val="000"/>
          <w:sz w:val="28"/>
          <w:szCs w:val="28"/>
        </w:rPr>
        <w:t xml:space="preserve">(二)与“三亮三比三评”、“双培”活动相结合。在三季度的设备大修中，车间将党员、建党积极分子、班组骨干拿到最具艰苦的2#和3#行车主钩减速机内齿更换、11#-14#行车箱梁裂纹处理等最具艰苦的环境中体现模范带头作用，使职工群众向党员向骨干看齐、让职工群众评价党员及骨干业绩、让党员及骨干对比群众看贡献，使职工对比党员找差距、党员对比群众查不足，互为存进、互为提高，即顺利完成了10余项年修项目，又使各项活动得以深入开展。(三)与和谐心灵塑造相结合。组织全体职工学习厂下发的和谐心灵—职工心理健康100问及自助手册，让职工了解自身心理变化的规律以及心理调适方法，将压力转换为动力;发挥车间心理咨询师作用，指导职工完成心检报告;组织全员学习《幸福人生从心开始》系列课件，并织人员参加了“塑造和谐心灵，牵手幸福人生”知识竞赛活动;组织学习《用心沟通》，党员干部带头写出了学习体会;加强职工职业道德建设，总结上报职业道德建设论文6篇。(四)与查讲学做，提升职业道德建设水平”活动相结合。以培育职工良好的职业理想、职业态度、职业责任、职业技能、职业纪律等为出发点，组织职工认真学习有关职业责任、职业操守、岗位规范的书籍，引导广大职工争做做职业道德规范践行者。扎实开展“我与企业共成长”职业道德建设征文活动，车间筛选优秀征文6篇上交政工科，大力弘扬“爱岗敬业、诚实守信、办事公道、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五)与党员、职工群众工作业绩比较相结合。进一步明确党员责任，坚持对党员高标准严要求，通过把党员与职工群众的业绩进行比较，把党员创造的指标(业绩)与班组(车间)平均水平比较、与职工群众最好水平比较，激发党员的先进意识，做出比职工群众更大的贡献。在三季度的设备年修工作中，党员、建党积极分子等由于业绩突出，分别获得车间下发的奖励书，并推荐参加了厂安全生产优秀班组长评选。</w:t>
      </w:r>
    </w:p>
    <w:p>
      <w:pPr>
        <w:ind w:left="0" w:right="0" w:firstLine="560"/>
        <w:spacing w:before="450" w:after="450" w:line="312" w:lineRule="auto"/>
      </w:pPr>
      <w:r>
        <w:rPr>
          <w:rFonts w:ascii="宋体" w:hAnsi="宋体" w:eastAsia="宋体" w:cs="宋体"/>
          <w:color w:val="000"/>
          <w:sz w:val="28"/>
          <w:szCs w:val="28"/>
        </w:rPr>
        <w:t xml:space="preserve">三、开展多元化培训教育，促进素质提升</w:t>
      </w:r>
    </w:p>
    <w:p>
      <w:pPr>
        <w:ind w:left="0" w:right="0" w:firstLine="560"/>
        <w:spacing w:before="450" w:after="450" w:line="312" w:lineRule="auto"/>
      </w:pPr>
      <w:r>
        <w:rPr>
          <w:rFonts w:ascii="宋体" w:hAnsi="宋体" w:eastAsia="宋体" w:cs="宋体"/>
          <w:color w:val="000"/>
          <w:sz w:val="28"/>
          <w:szCs w:val="28"/>
        </w:rPr>
        <w:t xml:space="preserve">(一)强化哲学理论教育，提升哲学素养。按照学习计划，组织学习《通俗哲学》第17-19讲，做到时间、内容、人员、措施和效果“五落实”，进一步提高全员哲学素养和哲学管理能力，车间每周对学习笔记抽查一次，抽查结果纳入班组月度综合评价。</w:t>
      </w:r>
    </w:p>
    <w:p>
      <w:pPr>
        <w:ind w:left="0" w:right="0" w:firstLine="560"/>
        <w:spacing w:before="450" w:after="450" w:line="312" w:lineRule="auto"/>
      </w:pPr>
      <w:r>
        <w:rPr>
          <w:rFonts w:ascii="宋体" w:hAnsi="宋体" w:eastAsia="宋体" w:cs="宋体"/>
          <w:color w:val="000"/>
          <w:sz w:val="28"/>
          <w:szCs w:val="28"/>
        </w:rPr>
        <w:t xml:space="preserve">(二)强化品格修养教育，争当品格之星。持续深入做好“感恩、宽容、自律、诚信、协作、热忱”品格提升工作。9月18日，车间女工委组织为xx地区困难幼儿园捐赠图书100余册;9月底，车间为更好地宣传尊老敬老传统美德，在全员中开展了“孝行企业，共建和谐”征文活动，挖掘出尊老敬老先进典型，车间女工委及时发出了向学习的倡议，号召以其优秀品格为对标目标，争当品格之星。</w:t>
      </w:r>
    </w:p>
    <w:p>
      <w:pPr>
        <w:ind w:left="0" w:right="0" w:firstLine="560"/>
        <w:spacing w:before="450" w:after="450" w:line="312" w:lineRule="auto"/>
      </w:pPr>
      <w:r>
        <w:rPr>
          <w:rFonts w:ascii="宋体" w:hAnsi="宋体" w:eastAsia="宋体" w:cs="宋体"/>
          <w:color w:val="000"/>
          <w:sz w:val="28"/>
          <w:szCs w:val="28"/>
        </w:rPr>
        <w:t xml:space="preserve">(三)强化党性教育。一是以组织学习《做最好的党员》一书、集中上《反腐倡廉警钟长鸣》党课、党员大会等形式，抓好培训教育，保持党的纯洁性，做最好的党员;二是在全体党员中征集学习型党组织建设曲艺、小品作品，党员、分别创作出脍炙人口的相声作品《赞党建》和《共产党员张二愣》等小品;组织观看电影《忠诚与背叛》与苏斌书记在线访谈，车间领导班子带头写出观看体会4篇，并组织召开了座谈会，党员干部、党员、等由衷地谈到：我们应以先进人物为榜样，立足岗位、无私奉献，充分发挥先锋模范作用，实实在在的为广大群众服务。</w:t>
      </w:r>
    </w:p>
    <w:p>
      <w:pPr>
        <w:ind w:left="0" w:right="0" w:firstLine="560"/>
        <w:spacing w:before="450" w:after="450" w:line="312" w:lineRule="auto"/>
      </w:pPr>
      <w:r>
        <w:rPr>
          <w:rFonts w:ascii="宋体" w:hAnsi="宋体" w:eastAsia="宋体" w:cs="宋体"/>
          <w:color w:val="000"/>
          <w:sz w:val="28"/>
          <w:szCs w:val="28"/>
        </w:rPr>
        <w:t xml:space="preserve">四、开展“两强两提两确保”活动，激发党员先进意识</w:t>
      </w:r>
    </w:p>
    <w:p>
      <w:pPr>
        <w:ind w:left="0" w:right="0" w:firstLine="560"/>
        <w:spacing w:before="450" w:after="450" w:line="312" w:lineRule="auto"/>
      </w:pPr>
      <w:r>
        <w:rPr>
          <w:rFonts w:ascii="宋体" w:hAnsi="宋体" w:eastAsia="宋体" w:cs="宋体"/>
          <w:color w:val="000"/>
          <w:sz w:val="28"/>
          <w:szCs w:val="28"/>
        </w:rPr>
        <w:t xml:space="preserve">(一)强化党员大局意识，带头立足当前，干好当下。要求每一名党员带头认清形势，发挥“宣传员”作用，向身边每一位职工讲清楚企业面临的形势任务，转变观念，引导全体职工树立“效益不好人人有责、企业生存人人有责、扭亏为盈人人有责、赶上行业平均水平人人有责”的理念，增强责任意识，坚定必胜信念，保持和谐稳定。</w:t>
      </w:r>
    </w:p>
    <w:p>
      <w:pPr>
        <w:ind w:left="0" w:right="0" w:firstLine="560"/>
        <w:spacing w:before="450" w:after="450" w:line="312" w:lineRule="auto"/>
      </w:pPr>
      <w:r>
        <w:rPr>
          <w:rFonts w:ascii="宋体" w:hAnsi="宋体" w:eastAsia="宋体" w:cs="宋体"/>
          <w:color w:val="000"/>
          <w:sz w:val="28"/>
          <w:szCs w:val="28"/>
        </w:rPr>
        <w:t xml:space="preserve">(二)强化党员安全意识，带头参加学习，提升素养。结合《生命第一——员工安全意识手册》，要求每一名党员一是带头利用工前五分钟、周五安全等活动进行安全知识和安全意识学习;二是在班组中发表个人学习感言，积极参加车间组织的“安全为了谁”大讨论，引导广大职工真正理解安全管理的意义;三是在所在班组组织一次典型事故案例分析，引导班组成员对照同类事故查找操作缺陷、对照同类事故查找现场隐患、对照同类事故查找个人意识隐患，进一步提高职工安全意识。</w:t>
      </w:r>
    </w:p>
    <w:p>
      <w:pPr>
        <w:ind w:left="0" w:right="0" w:firstLine="560"/>
        <w:spacing w:before="450" w:after="450" w:line="312" w:lineRule="auto"/>
      </w:pPr>
      <w:r>
        <w:rPr>
          <w:rFonts w:ascii="宋体" w:hAnsi="宋体" w:eastAsia="宋体" w:cs="宋体"/>
          <w:color w:val="000"/>
          <w:sz w:val="28"/>
          <w:szCs w:val="28"/>
        </w:rPr>
        <w:t xml:space="preserve">(三)提升党员操作水平，立足本职岗位，勤练技能。要求每一名党员一是结合对标创标、三两三比三评等活动，对比群众查不足，对比先进找差距，自觉主动的向操作技能高超人员学习，增强岗位适应能力;二是积极参加车间举办的“党员技术技能大比武”活动，相互交流，切磋技艺，车间建立优秀党员示范岗，使党徽在岗位上成为了一面鲜明的旗帜。</w:t>
      </w:r>
    </w:p>
    <w:p>
      <w:pPr>
        <w:ind w:left="0" w:right="0" w:firstLine="560"/>
        <w:spacing w:before="450" w:after="450" w:line="312" w:lineRule="auto"/>
      </w:pPr>
      <w:r>
        <w:rPr>
          <w:rFonts w:ascii="宋体" w:hAnsi="宋体" w:eastAsia="宋体" w:cs="宋体"/>
          <w:color w:val="000"/>
          <w:sz w:val="28"/>
          <w:szCs w:val="28"/>
        </w:rPr>
        <w:t xml:space="preserve">(四)提升党员执行能力，执行不找借口，不打折扣。要求每一名党员要知道执行的重要性、必要性，明确执行的内容、标准，要在心中树立起“遵章作业光荣、违章作业可耻”的思想，切实将安全理念入脑入心，遵章守纪，充分理解安全高于一切的深刻内涵，做到不找任何借口，不遗余力地学习执行好操作标准化。</w:t>
      </w:r>
    </w:p>
    <w:p>
      <w:pPr>
        <w:ind w:left="0" w:right="0" w:firstLine="560"/>
        <w:spacing w:before="450" w:after="450" w:line="312" w:lineRule="auto"/>
      </w:pPr>
      <w:r>
        <w:rPr>
          <w:rFonts w:ascii="宋体" w:hAnsi="宋体" w:eastAsia="宋体" w:cs="宋体"/>
          <w:color w:val="000"/>
          <w:sz w:val="28"/>
          <w:szCs w:val="28"/>
        </w:rPr>
        <w:t xml:space="preserve">(五)确保党员岗无隐患，做到操检合一，业绩优异。一是要求各党员责任区负责人，每周组织一次设备隐患大检查，及时上报检查信息，车间以下发整改单的形式组织整改;二是要求每一名党员进一步强化危险源量化检查，认真做好日常的点检、检修等工作，敢于对结果负责，对车间复查存在不符合或出现突发性设备故障的，否掉当月设备承包奖励;三是要求党员利用工余时间，积极参加车间每周二的设备隐患专项检查，对切实查出重大隐患的，车间给予表彰奖励。</w:t>
      </w:r>
    </w:p>
    <w:p>
      <w:pPr>
        <w:ind w:left="0" w:right="0" w:firstLine="560"/>
        <w:spacing w:before="450" w:after="450" w:line="312" w:lineRule="auto"/>
      </w:pPr>
      <w:r>
        <w:rPr>
          <w:rFonts w:ascii="宋体" w:hAnsi="宋体" w:eastAsia="宋体" w:cs="宋体"/>
          <w:color w:val="000"/>
          <w:sz w:val="28"/>
          <w:szCs w:val="28"/>
        </w:rPr>
        <w:t xml:space="preserve">(六)确保党员身边无事故，做到敢于担当，敢于负责。要求每一名党员在岗位上要严格做到“四不伤害”，充分认识“我”的安全事关个人的生命与成长，事关家庭的美满与幸福，事关企业的建设与发展，事关社会的和谐与稳定。对自己的安全，“我”责无旁贷。对企业的安全，“我”义无反顾。对他人的安全，“我”有监督和帮助的责任，严防安全事故。对党员自身或身边发生较大或较大以上安全事故的，否决各类先进评选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