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最新形势与政策心得体会(模板12篇)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形势与政策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作为当代高校生的我们，不久也将步入社会，会成为建设祖国的一份子，祖国“十三五”的实现离不开我们，所以，我们更要贡献自己的一份力气。我们要有正义感。在学习、工作、生活中，要主动向上，学好专业学问，关切国家大事，为党的事业做贡献，提升自己实力。所以在经过对《形势与政策》课的学习，我对国内外的形势与政策有了浅显的相识。虽然只是短暂的几节课，但却使我受益匪浅。我平常很少看新闻，很少关注国家政策、社会形势，因此对社会形势政策基本不了解。而《形势政策》这门课，正是对我们学生进行形势政策教化的主要渠道，是每个高校生的必修课，帮我们了解和分析形势与政策。我们上课的形式是老师讲解协作ppt演示。虽然每周只有一堂课，但老师讲的兴致勃勃，同学们得爱好也很大。给我们授课的老师滔滔不绝，睿智灵敏的思维，丰富多彩的素材，以及别有风趣的讲演，无不为我们展示了一位领导所具备的良好素养和出众实力，在课堂上，我们不仅享受着学问的积淀所带来得无限欢乐，更被其无穷的讲演魅力所深深沉醉。我们敬佩他，是因为我们年轻，我们用自己年轻、活跃、开放、包含的特性来倾听哲人的训诲，当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随着世界的不断改变，社会的不断发展，世界上每天都在发生着各种各样的事，形势与政策也伴随着时间的推移和社会的发展在不断的改变着。而这些形势与政策的改变也对我们的生活有着肯定的影响。</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新形势下的政策也在不断更新和完善。这些政策的出台无疑对于我国的经济、社会和人民的生活产生了深远的影响。通过对新形势政策的学习和实践，我深刻地体会到了其中的重要性和必要性。在新形势下，政策推动了经济发展，促进了社会进步，保障了人民的权益，为我们的国家建设打下坚实的基础。在接下来的几段中，我将对新形势政策的主要内容以及我对其的心得体会进行详细的阐述。</w:t>
      </w:r>
    </w:p>
    <w:p>
      <w:pPr>
        <w:ind w:left="0" w:right="0" w:firstLine="560"/>
        <w:spacing w:before="450" w:after="450" w:line="312" w:lineRule="auto"/>
      </w:pPr>
      <w:r>
        <w:rPr>
          <w:rFonts w:ascii="宋体" w:hAnsi="宋体" w:eastAsia="宋体" w:cs="宋体"/>
          <w:color w:val="000"/>
          <w:sz w:val="28"/>
          <w:szCs w:val="28"/>
        </w:rPr>
        <w:t xml:space="preserve">首先，新形势下的政策推动了我国经济的发展。以供给侧结构性改革为核心的一系列政策的实施，使我国经济保持了稳定增长的态势，并推动了经济结构的优化升级。通过调整供给和需求的关系，新形势下的政策在推动经济高质量发展方面发挥了重要作用。我自己也深受其影响，在这一背景下，我抓住了机遇，积极拓展自己的职业发展道路。同时，政策的推动还促进了创新和创业的热情，在创新创业领域涌现出更多的新锐企业和创新项目，为经济转型升级提供了强劲的动力。</w:t>
      </w:r>
    </w:p>
    <w:p>
      <w:pPr>
        <w:ind w:left="0" w:right="0" w:firstLine="560"/>
        <w:spacing w:before="450" w:after="450" w:line="312" w:lineRule="auto"/>
      </w:pPr>
      <w:r>
        <w:rPr>
          <w:rFonts w:ascii="宋体" w:hAnsi="宋体" w:eastAsia="宋体" w:cs="宋体"/>
          <w:color w:val="000"/>
          <w:sz w:val="28"/>
          <w:szCs w:val="28"/>
        </w:rPr>
        <w:t xml:space="preserve">其次，新形势下的政策推进了社会进步。新形势政策的出台和实施，对于增加就业岗位、改善社会保障制度、提高居民收入水平等方面都起到了积极的作用。政策的倡导和实践促使更多的人参与到社会建设和公益事业中，增强了社会凝聚力和向心力。近年来，我国在教育、医疗、养老等领域的改革也取得了可喜的成绩。我自身也得到了政策的关怀和支持，获得了良好的教育和医疗条件，使我能够安全、健康地成长，并为社会的未来发展做出贡献。</w:t>
      </w:r>
    </w:p>
    <w:p>
      <w:pPr>
        <w:ind w:left="0" w:right="0" w:firstLine="560"/>
        <w:spacing w:before="450" w:after="450" w:line="312" w:lineRule="auto"/>
      </w:pPr>
      <w:r>
        <w:rPr>
          <w:rFonts w:ascii="宋体" w:hAnsi="宋体" w:eastAsia="宋体" w:cs="宋体"/>
          <w:color w:val="000"/>
          <w:sz w:val="28"/>
          <w:szCs w:val="28"/>
        </w:rPr>
        <w:t xml:space="preserve">另外，新形势下的政策保障了人民的权益。政策的出台使公民的权益得到更好的保护和实现。政策的倡导和推行，为人民的工作、生活和发展提供了更多的便利和保障。例如，近年来出台的民法典等一系列法律法规，使人民的权益得到了更全面、更有效的保护。我自己也受益于政策的保护，在工作和生活中享受到了更多的权益和福利。同时，政策也强调了公平正义，不断完善社会治理体系，加强了法治建设，为人民营造了公平竞争的环境，促进了社会的和谐稳定。</w:t>
      </w:r>
    </w:p>
    <w:p>
      <w:pPr>
        <w:ind w:left="0" w:right="0" w:firstLine="560"/>
        <w:spacing w:before="450" w:after="450" w:line="312" w:lineRule="auto"/>
      </w:pPr>
      <w:r>
        <w:rPr>
          <w:rFonts w:ascii="宋体" w:hAnsi="宋体" w:eastAsia="宋体" w:cs="宋体"/>
          <w:color w:val="000"/>
          <w:sz w:val="28"/>
          <w:szCs w:val="28"/>
        </w:rPr>
        <w:t xml:space="preserve">最后，新形势下的政策为我国的发展打下了坚实的基础。政策的推行为国家建设提供了强大的支持和保障。通过推行创新驱动、绿色发展等政策，我国在国际竞争中不断提升自身实力，加强国家的核心竞争力。政策的出台还促进了国家之间的合作与交流，实现了互利共赢的局面。我深刻体会到政策的重要性和必要性，也感受到政策背后所蕴含的社会责任和使命。只有坚定信心，不断学习和适应新形势下的政策，才能顺应变革，推动社会的进步和国家的繁荣。</w:t>
      </w:r>
    </w:p>
    <w:p>
      <w:pPr>
        <w:ind w:left="0" w:right="0" w:firstLine="560"/>
        <w:spacing w:before="450" w:after="450" w:line="312" w:lineRule="auto"/>
      </w:pPr>
      <w:r>
        <w:rPr>
          <w:rFonts w:ascii="宋体" w:hAnsi="宋体" w:eastAsia="宋体" w:cs="宋体"/>
          <w:color w:val="000"/>
          <w:sz w:val="28"/>
          <w:szCs w:val="28"/>
        </w:rPr>
        <w:t xml:space="preserve">综上所述，新形势下的政策为我国的经济、社会和人民的生活带来了积极的影响和变革。政策推动了经济的发展，推进了社会的进步，保障了人民的权益，并为国家的建设打下了坚实的基础。作为普通公民，我们要深入学习政策，了解政策背后的目的和意义，积极参与到国家建设中去。相信在新形势下，我们的国家将更加繁荣富强，人民的生活将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