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XX局党委中心组经验交流材料</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局党委中心组经验交流材料XX局党委中心组经验交流材料围绕实现一强三优目标推进理论学习XX电业局党委中心学习组党委中心组学习是党员领导干部学习理论、加强思想建设的重要形式。我公司党组把中心组学习作为建设“四好”领导班子的重要内容，紧紧围绕...</w:t>
      </w:r>
    </w:p>
    <w:p>
      <w:pPr>
        <w:ind w:left="0" w:right="0" w:firstLine="560"/>
        <w:spacing w:before="450" w:after="450" w:line="312" w:lineRule="auto"/>
      </w:pPr>
      <w:r>
        <w:rPr>
          <w:rFonts w:ascii="宋体" w:hAnsi="宋体" w:eastAsia="宋体" w:cs="宋体"/>
          <w:color w:val="000"/>
          <w:sz w:val="28"/>
          <w:szCs w:val="28"/>
        </w:rPr>
        <w:t xml:space="preserve">XX局党委中心组经验交流材料</w:t>
      </w:r>
    </w:p>
    <w:p>
      <w:pPr>
        <w:ind w:left="0" w:right="0" w:firstLine="560"/>
        <w:spacing w:before="450" w:after="450" w:line="312" w:lineRule="auto"/>
      </w:pPr>
      <w:r>
        <w:rPr>
          <w:rFonts w:ascii="宋体" w:hAnsi="宋体" w:eastAsia="宋体" w:cs="宋体"/>
          <w:color w:val="000"/>
          <w:sz w:val="28"/>
          <w:szCs w:val="28"/>
        </w:rPr>
        <w:t xml:space="preserve">XX局党委中心组经验交流材料</w:t>
      </w:r>
    </w:p>
    <w:p>
      <w:pPr>
        <w:ind w:left="0" w:right="0" w:firstLine="560"/>
        <w:spacing w:before="450" w:after="450" w:line="312" w:lineRule="auto"/>
      </w:pPr>
      <w:r>
        <w:rPr>
          <w:rFonts w:ascii="宋体" w:hAnsi="宋体" w:eastAsia="宋体" w:cs="宋体"/>
          <w:color w:val="000"/>
          <w:sz w:val="28"/>
          <w:szCs w:val="28"/>
        </w:rPr>
        <w:t xml:space="preserve">围绕实现一强三优目标推进理论学习XX电业局党委中心学习组党委中心组学习是党员领导干部学习理论、加强思想建设的重要形式。我公司党组把中心组学习作为建设“四好”领导班子的重要内容，紧紧围绕建设“一强三优”现代化××电网企业这个主题，发挥党员领导干部的表率作用，扎实推进理论学习，运用理论武装思想、指导实践，提高科学决策水平，有力地推动了各项工作的开展，为建设“一强三优”的现代化××电网企业奠定了坚实的思想基础。</w:t>
      </w:r>
    </w:p>
    <w:p>
      <w:pPr>
        <w:ind w:left="0" w:right="0" w:firstLine="560"/>
        <w:spacing w:before="450" w:after="450" w:line="312" w:lineRule="auto"/>
      </w:pPr>
      <w:r>
        <w:rPr>
          <w:rFonts w:ascii="宋体" w:hAnsi="宋体" w:eastAsia="宋体" w:cs="宋体"/>
          <w:color w:val="000"/>
          <w:sz w:val="28"/>
          <w:szCs w:val="28"/>
        </w:rPr>
        <w:t xml:space="preserve">一、坚持“四个带头”，发挥党员领导干部理论学习的表率作用</w:t>
      </w:r>
    </w:p>
    <w:p>
      <w:pPr>
        <w:ind w:left="0" w:right="0" w:firstLine="560"/>
        <w:spacing w:before="450" w:after="450" w:line="312" w:lineRule="auto"/>
      </w:pPr>
      <w:r>
        <w:rPr>
          <w:rFonts w:ascii="宋体" w:hAnsi="宋体" w:eastAsia="宋体" w:cs="宋体"/>
          <w:color w:val="000"/>
          <w:sz w:val="28"/>
          <w:szCs w:val="28"/>
        </w:rPr>
        <w:t xml:space="preserve">局党委始终坚持把中心组学习作为“学理论、议大事、转观念、出思路、建班子”的一项基础性工作来抓。局党委书记×××同志十分重视抓好中心组的学习，亲自指导制定和修改学习计划，坚持每月一次集中学习雷打不动，坚持每次集中学习都扩大到总部副主任以上干部，对每次集中学习的内容、方式、要求等都作出具体部署。公司领导班子成员自觉把理论学习作为一种政治责任，积极参与学习，认真做好笔记，努力做深入学、持久学的表率。</w:t>
      </w:r>
    </w:p>
    <w:p>
      <w:pPr>
        <w:ind w:left="0" w:right="0" w:firstLine="560"/>
        <w:spacing w:before="450" w:after="450" w:line="312" w:lineRule="auto"/>
      </w:pPr>
      <w:r>
        <w:rPr>
          <w:rFonts w:ascii="宋体" w:hAnsi="宋体" w:eastAsia="宋体" w:cs="宋体"/>
          <w:color w:val="000"/>
          <w:sz w:val="28"/>
          <w:szCs w:val="28"/>
        </w:rPr>
        <w:t xml:space="preserve">一是带头学习。局领导班子成员正确处理学习与工作的关系，发扬“挤”和“钻”的精神，严格按照学习计划要求，认真完成各项学习任务。在先进性教育中，局领导班子成员利用XXx双休日学习有关文献和资料，共组织集中学习XXx；在局党委组织的“思想再解放、观念再转变、思路再创新”的大讨论中，局领导联系自己思想和工作实际踊跃发言，×××局长列举了企业面临的十大困难，主要表现在：员工观念滞后、思想保守，干部队伍素质有待提高，体制改革遗留问题多，购电成本高、电网企业的生存空间被挤占，企业集约化经营、精细化管理水平不高等方面。</w:t>
      </w:r>
    </w:p>
    <w:p>
      <w:pPr>
        <w:ind w:left="0" w:right="0" w:firstLine="560"/>
        <w:spacing w:before="450" w:after="450" w:line="312" w:lineRule="auto"/>
      </w:pPr>
      <w:r>
        <w:rPr>
          <w:rFonts w:ascii="宋体" w:hAnsi="宋体" w:eastAsia="宋体" w:cs="宋体"/>
          <w:color w:val="000"/>
          <w:sz w:val="28"/>
          <w:szCs w:val="28"/>
        </w:rPr>
        <w:t xml:space="preserve">二是带头发言。局领导努力做到先学一步、多学一点、学深一些，在先进性教育期间，局9位领导带头交流学习体会。从今年9月开始，每次集中学习都安排一名领导同志围绕建设“一强三优”现代化×××电网企业和加强总部作风建设两个专题作中心发言。××局长在发言中提出，建设“一强三优”现代化××电网企业，必须大力营造六种和谐的企业氛围，努力提高“五种能力”，加强执行力建设；×××副局长在发言中强调，建设坚强电网要正确处理好电网坚强与业绩优秀、电网规划与电网建设的关系，坚持适度超前的原则，规划要积极，实施要稳妥；×××副局长在发言中提出，打造一流××电网企业指挥部，就是要建设责任型、服务型、高效型总部，更加注重总部员工的思想素质建设、基础管理建设、工作能力建设和整体形象建设。</w:t>
      </w:r>
    </w:p>
    <w:p>
      <w:pPr>
        <w:ind w:left="0" w:right="0" w:firstLine="560"/>
        <w:spacing w:before="450" w:after="450" w:line="312" w:lineRule="auto"/>
      </w:pPr>
      <w:r>
        <w:rPr>
          <w:rFonts w:ascii="宋体" w:hAnsi="宋体" w:eastAsia="宋体" w:cs="宋体"/>
          <w:color w:val="000"/>
          <w:sz w:val="28"/>
          <w:szCs w:val="28"/>
        </w:rPr>
        <w:t xml:space="preserve">三是带头研讨。针对党中央、国务院的一些重要政策精神和××</w:t>
      </w:r>
    </w:p>
    <w:p>
      <w:pPr>
        <w:ind w:left="0" w:right="0" w:firstLine="560"/>
        <w:spacing w:before="450" w:after="450" w:line="312" w:lineRule="auto"/>
      </w:pPr>
      <w:r>
        <w:rPr>
          <w:rFonts w:ascii="宋体" w:hAnsi="宋体" w:eastAsia="宋体" w:cs="宋体"/>
          <w:color w:val="000"/>
          <w:sz w:val="28"/>
          <w:szCs w:val="28"/>
        </w:rPr>
        <w:t xml:space="preserve">电网公司的重大战略部署，公司党组中心组组织开展了专题研讨。去年，由三位公司领导牵头成立了三个课题组，分别就建设“一强三优”现代化江西电网企业、打造一流江西电网企业指挥部、健全××电力市场建设等三大课题开展研究，形成了一批理论成果。今年，局党委中心组又组织总部全体员工和局所属各单位，就降低资产负债率和加强电价管理开展政策研究，共收到有价值的合理化建议121条、政策研究论文2XXx篇，增大了理论学习成果。</w:t>
      </w:r>
    </w:p>
    <w:p>
      <w:pPr>
        <w:ind w:left="0" w:right="0" w:firstLine="560"/>
        <w:spacing w:before="450" w:after="450" w:line="312" w:lineRule="auto"/>
      </w:pPr>
      <w:r>
        <w:rPr>
          <w:rFonts w:ascii="宋体" w:hAnsi="宋体" w:eastAsia="宋体" w:cs="宋体"/>
          <w:color w:val="000"/>
          <w:sz w:val="28"/>
          <w:szCs w:val="28"/>
        </w:rPr>
        <w:t xml:space="preserve">四是带头执行制度。按照局党委中心组学习暂行规定的要求，局领导班子成员认真参加每一次集中学习，全年学习不少于12天，摘录笔记不少于XXx字，深入基层调研不少于XXx月，撰写调研报告或体会文章不少于2篇，在《×××企业管理》、《×××日报》等报刊发表论文多篇，许多体会文章观点新颖、条理清晰、对工作具有很强的指导意义。</w:t>
      </w:r>
    </w:p>
    <w:p>
      <w:pPr>
        <w:ind w:left="0" w:right="0" w:firstLine="560"/>
        <w:spacing w:before="450" w:after="450" w:line="312" w:lineRule="auto"/>
      </w:pPr>
      <w:r>
        <w:rPr>
          <w:rFonts w:ascii="宋体" w:hAnsi="宋体" w:eastAsia="宋体" w:cs="宋体"/>
          <w:color w:val="000"/>
          <w:sz w:val="28"/>
          <w:szCs w:val="28"/>
        </w:rPr>
        <w:t xml:space="preserve">局领导的“四个带头”影响、带动了基层单位的中心组学习。局所属各单位的党组织中心组学习，普遍做到了年度有计划，季度有安排，半年有通报，全年有考核，每月学习不少于XXx，每次集中学习都有主要发言人，集中学习后两天内向局党委报告情况，全年学习不少于12天。此外，××、××供电局经常采取封闭式集中学习，××供电公司每次集中学习都编印了学习资料，×××供电公司突出了专题学习，××设计所每次学习都送资料到班组、到工地，总公司还每月抽查领导班子成员的学习笔记。我局党委中心组学习步入了制度化、规范化轨道。</w:t>
      </w:r>
    </w:p>
    <w:p>
      <w:pPr>
        <w:ind w:left="0" w:right="0" w:firstLine="560"/>
        <w:spacing w:before="450" w:after="450" w:line="312" w:lineRule="auto"/>
      </w:pPr>
      <w:r>
        <w:rPr>
          <w:rFonts w:ascii="宋体" w:hAnsi="宋体" w:eastAsia="宋体" w:cs="宋体"/>
          <w:color w:val="000"/>
          <w:sz w:val="28"/>
          <w:szCs w:val="28"/>
        </w:rPr>
        <w:t xml:space="preserve">二、做到“四个注重”，努力营造生动活泼的学习氛围</w:t>
      </w:r>
    </w:p>
    <w:p>
      <w:pPr>
        <w:ind w:left="0" w:right="0" w:firstLine="560"/>
        <w:spacing w:before="450" w:after="450" w:line="312" w:lineRule="auto"/>
      </w:pPr>
      <w:r>
        <w:rPr>
          <w:rFonts w:ascii="宋体" w:hAnsi="宋体" w:eastAsia="宋体" w:cs="宋体"/>
          <w:color w:val="000"/>
          <w:sz w:val="28"/>
          <w:szCs w:val="28"/>
        </w:rPr>
        <w:t xml:space="preserve">局党委在学习中注意采取丰富多彩的形式，活跃学习气氛，鼓励积极探索、民主讨论、畅所欲言，在相互启发中升华认识，在思想交流中加深理解。</w:t>
      </w:r>
    </w:p>
    <w:p>
      <w:pPr>
        <w:ind w:left="0" w:right="0" w:firstLine="560"/>
        <w:spacing w:before="450" w:after="450" w:line="312" w:lineRule="auto"/>
      </w:pPr>
      <w:r>
        <w:rPr>
          <w:rFonts w:ascii="宋体" w:hAnsi="宋体" w:eastAsia="宋体" w:cs="宋体"/>
          <w:color w:val="000"/>
          <w:sz w:val="28"/>
          <w:szCs w:val="28"/>
        </w:rPr>
        <w:t xml:space="preserve">一是注重发挥第一责任人的作用。局党委《中心组学习暂行规定》明确各单位党委(总支、支部)书记为中心组学习第一责任人，对中心组学习的过程和效果负全责，负责主持制订学习计划，主持学习和学习的检查、考核工作，督促和检查中心组成员自学计划的完成情况。同时，局党委将中心组学习情况纳入精神文明建设和文明单位创建考核，每年对基层单位组织学习</w:t>
      </w:r>
    </w:p>
    <w:p>
      <w:pPr>
        <w:ind w:left="0" w:right="0" w:firstLine="560"/>
        <w:spacing w:before="450" w:after="450" w:line="312" w:lineRule="auto"/>
      </w:pPr>
      <w:r>
        <w:rPr>
          <w:rFonts w:ascii="宋体" w:hAnsi="宋体" w:eastAsia="宋体" w:cs="宋体"/>
          <w:color w:val="000"/>
          <w:sz w:val="28"/>
          <w:szCs w:val="28"/>
        </w:rPr>
        <w:t xml:space="preserve">情况进行一次全面检查。</w:t>
      </w:r>
    </w:p>
    <w:p>
      <w:pPr>
        <w:ind w:left="0" w:right="0" w:firstLine="560"/>
        <w:spacing w:before="450" w:after="450" w:line="312" w:lineRule="auto"/>
      </w:pPr>
      <w:r>
        <w:rPr>
          <w:rFonts w:ascii="宋体" w:hAnsi="宋体" w:eastAsia="宋体" w:cs="宋体"/>
          <w:color w:val="000"/>
          <w:sz w:val="28"/>
          <w:szCs w:val="28"/>
        </w:rPr>
        <w:t xml:space="preserve">二是注重丰富学习内容。强调抓住几个东西不放：即抓住重大理论和现实问题不放，抓住群众关心的焦点、难点问题不放，抓住贯彻党中央、国务院大政方针不放，抓住生产经营相关知识的学习不放，提高学习的针对性、实效性和指导性。在基本理论方面，始终把“三个代表”重要思想的学习作为主线，贯穿全年的学习；在党的路线方针政策方面，重点学习党的十届四中、五中全会精神和重大方针政策；在相关知识方面，将国家电网公司近期安全生产事故处理情况摘要成册组织学习，开展了特高压电网、财务会计、法律条规、廉政建设等方面的专题学习，不断探索电网建设、运营和管理的客观规律。</w:t>
      </w:r>
    </w:p>
    <w:p>
      <w:pPr>
        <w:ind w:left="0" w:right="0" w:firstLine="560"/>
        <w:spacing w:before="450" w:after="450" w:line="312" w:lineRule="auto"/>
      </w:pPr>
      <w:r>
        <w:rPr>
          <w:rFonts w:ascii="宋体" w:hAnsi="宋体" w:eastAsia="宋体" w:cs="宋体"/>
          <w:color w:val="000"/>
          <w:sz w:val="28"/>
          <w:szCs w:val="28"/>
        </w:rPr>
        <w:t xml:space="preserve">三是注重改进学习方法。坚持学习文件与讲课辅导相结合，针对学习中的一些重点和难点问题，局党委邀请了××党校×××教授、×××等专家、学者每季开展一次讲座，并组织观看了《建设学习型组织》、《触电》等录像片；坚持“请进来”与“走出去”相结合，在邀请有关专家、学者授课的同时，许多单位采取瞻仰×××革命烈士纪念馆和考察民营企业等方式，努力增大学习效果；坚持集中组织学习与办班培训相结合，为全面准确地贯彻国家电网公司“一强三优”的发展战略，局党委聘请省内外高校、科研院所知名专家、教授及职业培训机构资深培训师授课，从今年8月份开始开办了高层管理人员培训班，每期培训时间为XXx月，对全局中层干部进行全面轮训。目前，第一、第二期高层管理人员培训班已经结束，共培训学员9XXx，培训质量及效果反映良好。</w:t>
      </w:r>
    </w:p>
    <w:p>
      <w:pPr>
        <w:ind w:left="0" w:right="0" w:firstLine="560"/>
        <w:spacing w:before="450" w:after="450" w:line="312" w:lineRule="auto"/>
      </w:pPr>
      <w:r>
        <w:rPr>
          <w:rFonts w:ascii="宋体" w:hAnsi="宋体" w:eastAsia="宋体" w:cs="宋体"/>
          <w:color w:val="000"/>
          <w:sz w:val="28"/>
          <w:szCs w:val="28"/>
        </w:rPr>
        <w:t xml:space="preserve">四是注重提高研讨质量。中心组强调研究性学习，重视集中研讨的质量。每次专题研讨都精心制定方案，确定研讨主题和具体题目，让与会者带着问题学，发言者围绕研讨题目讲，防止学习的随意性或一般化。譬如：在先进性教育第二阶段，局党委组组织部门负责人就搞好谈心活动、促进业务工作、搞好党性分析分别作专题发言；在先</w:t>
      </w:r>
    </w:p>
    <w:p>
      <w:pPr>
        <w:ind w:left="0" w:right="0" w:firstLine="560"/>
        <w:spacing w:before="450" w:after="450" w:line="312" w:lineRule="auto"/>
      </w:pPr>
      <w:r>
        <w:rPr>
          <w:rFonts w:ascii="宋体" w:hAnsi="宋体" w:eastAsia="宋体" w:cs="宋体"/>
          <w:color w:val="000"/>
          <w:sz w:val="28"/>
          <w:szCs w:val="28"/>
        </w:rPr>
        <w:t xml:space="preserve">进性教育第三阶段，又安排调度所党支部、局机关XXx党支部和离退休党总支就抓好先进性教育整改作了专题发言。</w:t>
      </w:r>
    </w:p>
    <w:p>
      <w:pPr>
        <w:ind w:left="0" w:right="0" w:firstLine="560"/>
        <w:spacing w:before="450" w:after="450" w:line="312" w:lineRule="auto"/>
      </w:pPr>
      <w:r>
        <w:rPr>
          <w:rFonts w:ascii="宋体" w:hAnsi="宋体" w:eastAsia="宋体" w:cs="宋体"/>
          <w:color w:val="000"/>
          <w:sz w:val="28"/>
          <w:szCs w:val="28"/>
        </w:rPr>
        <w:t xml:space="preserve">三、严格“五项制度”，保证学习经常化、规范化</w:t>
      </w:r>
    </w:p>
    <w:p>
      <w:pPr>
        <w:ind w:left="0" w:right="0" w:firstLine="560"/>
        <w:spacing w:before="450" w:after="450" w:line="312" w:lineRule="auto"/>
      </w:pPr>
      <w:r>
        <w:rPr>
          <w:rFonts w:ascii="宋体" w:hAnsi="宋体" w:eastAsia="宋体" w:cs="宋体"/>
          <w:color w:val="000"/>
          <w:sz w:val="28"/>
          <w:szCs w:val="28"/>
        </w:rPr>
        <w:t xml:space="preserve">局党委重视学习制度化建设，着力形成促进党员领导干部自觉学习的长效机制，中心组学习月度有安排，定期有考核，研讨有主题，心得有交流，年度有总结，成果有推广。</w:t>
      </w:r>
    </w:p>
    <w:p>
      <w:pPr>
        <w:ind w:left="0" w:right="0" w:firstLine="560"/>
        <w:spacing w:before="450" w:after="450" w:line="312" w:lineRule="auto"/>
      </w:pPr>
      <w:r>
        <w:rPr>
          <w:rFonts w:ascii="宋体" w:hAnsi="宋体" w:eastAsia="宋体" w:cs="宋体"/>
          <w:color w:val="000"/>
          <w:sz w:val="28"/>
          <w:szCs w:val="28"/>
        </w:rPr>
        <w:t xml:space="preserve">一是严格考勤制度。局党委中心学习组成员因公外出不能按时参加中心组学习会的，要至少提前1天以书面形式向中心学习组组长请假，并及时转中心组学习秘书；参加中心组学习扩大会的同志因公外出不能按时参加会议的，要提前1天将书面请假报告送中心组学习秘书，由学习秘书统一报学习组长审批；与会人员要求提前5分钟进入会场，由本人到学习秘书处签到，不得缺席、迟到、早退，会议期间手机处关闭或静音状态。</w:t>
      </w:r>
    </w:p>
    <w:p>
      <w:pPr>
        <w:ind w:left="0" w:right="0" w:firstLine="560"/>
        <w:spacing w:before="450" w:after="450" w:line="312" w:lineRule="auto"/>
      </w:pPr>
      <w:r>
        <w:rPr>
          <w:rFonts w:ascii="宋体" w:hAnsi="宋体" w:eastAsia="宋体" w:cs="宋体"/>
          <w:color w:val="000"/>
          <w:sz w:val="28"/>
          <w:szCs w:val="28"/>
        </w:rPr>
        <w:t xml:space="preserve">二是严格补课制度。局党委中心组学习参学率要达到100，凡因公外出缺席学习会的中心组成员都要及时补课。每次中心组学习会后，缺席人数在XXx以上的，由学习秘书统一组织补课；缺席人数在XXx以下的，由缺席人员自行到学习秘书处补课。</w:t>
      </w:r>
    </w:p>
    <w:p>
      <w:pPr>
        <w:ind w:left="0" w:right="0" w:firstLine="560"/>
        <w:spacing w:before="450" w:after="450" w:line="312" w:lineRule="auto"/>
      </w:pPr>
      <w:r>
        <w:rPr>
          <w:rFonts w:ascii="宋体" w:hAnsi="宋体" w:eastAsia="宋体" w:cs="宋体"/>
          <w:color w:val="000"/>
          <w:sz w:val="28"/>
          <w:szCs w:val="28"/>
        </w:rPr>
        <w:t xml:space="preserve">三是严格撰写学习体会制度。按照党组中心组学习制度的要求，党组中心组成员和总部副级以上干部每年每人至少要撰写1—2篇</w:t>
      </w:r>
    </w:p>
    <w:p>
      <w:pPr>
        <w:ind w:left="0" w:right="0" w:firstLine="560"/>
        <w:spacing w:before="450" w:after="450" w:line="312" w:lineRule="auto"/>
      </w:pPr>
      <w:r>
        <w:rPr>
          <w:rFonts w:ascii="宋体" w:hAnsi="宋体" w:eastAsia="宋体" w:cs="宋体"/>
          <w:color w:val="000"/>
          <w:sz w:val="28"/>
          <w:szCs w:val="28"/>
        </w:rPr>
        <w:t xml:space="preserve">800字以上对分管工作有指导作用的调研文章，由党组中心学习组择优在《××电力报》刊登。</w:t>
      </w:r>
    </w:p>
    <w:p>
      <w:pPr>
        <w:ind w:left="0" w:right="0" w:firstLine="560"/>
        <w:spacing w:before="450" w:after="450" w:line="312" w:lineRule="auto"/>
      </w:pPr>
      <w:r>
        <w:rPr>
          <w:rFonts w:ascii="宋体" w:hAnsi="宋体" w:eastAsia="宋体" w:cs="宋体"/>
          <w:color w:val="000"/>
          <w:sz w:val="28"/>
          <w:szCs w:val="28"/>
        </w:rPr>
        <w:t xml:space="preserve">四是严格学习检查制度。局党委中心组成员和参加学习扩大会的同志要认真做好学习笔记，党组中心学习组每月对中心组成员学习出勤、学习笔记、撰写体会文章等情况进行检查或抽查，检查情况纳入本部门月度综合考核，与月度奖金直接挂钩。</w:t>
      </w:r>
    </w:p>
    <w:p>
      <w:pPr>
        <w:ind w:left="0" w:right="0" w:firstLine="560"/>
        <w:spacing w:before="450" w:after="450" w:line="312" w:lineRule="auto"/>
      </w:pPr>
      <w:r>
        <w:rPr>
          <w:rFonts w:ascii="宋体" w:hAnsi="宋体" w:eastAsia="宋体" w:cs="宋体"/>
          <w:color w:val="000"/>
          <w:sz w:val="28"/>
          <w:szCs w:val="28"/>
        </w:rPr>
        <w:t xml:space="preserve">五是严格学习成果通报制度。坚持每次集中学习后，都通过简报、内部通讯或文件的形式通报学习成果，并在局域网上刊发领导干部的主题发言文章，供局机关和基层单位广大党员干部学习参考。</w:t>
      </w:r>
    </w:p>
    <w:p>
      <w:pPr>
        <w:ind w:left="0" w:right="0" w:firstLine="560"/>
        <w:spacing w:before="450" w:after="450" w:line="312" w:lineRule="auto"/>
      </w:pPr>
      <w:r>
        <w:rPr>
          <w:rFonts w:ascii="宋体" w:hAnsi="宋体" w:eastAsia="宋体" w:cs="宋体"/>
          <w:color w:val="000"/>
          <w:sz w:val="28"/>
          <w:szCs w:val="28"/>
        </w:rPr>
        <w:t xml:space="preserve">四、突出“两个结合”，大力弘扬理论联系实际的学风</w:t>
      </w:r>
    </w:p>
    <w:p>
      <w:pPr>
        <w:ind w:left="0" w:right="0" w:firstLine="560"/>
        <w:spacing w:before="450" w:after="450" w:line="312" w:lineRule="auto"/>
      </w:pPr>
      <w:r>
        <w:rPr>
          <w:rFonts w:ascii="宋体" w:hAnsi="宋体" w:eastAsia="宋体" w:cs="宋体"/>
          <w:color w:val="000"/>
          <w:sz w:val="28"/>
          <w:szCs w:val="28"/>
        </w:rPr>
        <w:t xml:space="preserve">局党委中心组在学习中坚持理论联系实际的马克思主义学风，不仅注意解决好真学、勤学、善学的问题，而且把“真用”作为理论学习的立足点，努力做到学以致用、用以促学、学用相长，注意做好“两个结合”：</w:t>
      </w:r>
    </w:p>
    <w:p>
      <w:pPr>
        <w:ind w:left="0" w:right="0" w:firstLine="560"/>
        <w:spacing w:before="450" w:after="450" w:line="312" w:lineRule="auto"/>
      </w:pPr>
      <w:r>
        <w:rPr>
          <w:rFonts w:ascii="宋体" w:hAnsi="宋体" w:eastAsia="宋体" w:cs="宋体"/>
          <w:color w:val="000"/>
          <w:sz w:val="28"/>
          <w:szCs w:val="28"/>
        </w:rPr>
        <w:t xml:space="preserve">第一，坚持把中心组学习与改造主观世界结合起来，提高党员领导干部思想政治素质。通过中心组学习，深化了党员领导干部的三个认识：</w:t>
      </w:r>
    </w:p>
    <w:p>
      <w:pPr>
        <w:ind w:left="0" w:right="0" w:firstLine="560"/>
        <w:spacing w:before="450" w:after="450" w:line="312" w:lineRule="auto"/>
      </w:pPr>
      <w:r>
        <w:rPr>
          <w:rFonts w:ascii="宋体" w:hAnsi="宋体" w:eastAsia="宋体" w:cs="宋体"/>
          <w:color w:val="000"/>
          <w:sz w:val="28"/>
          <w:szCs w:val="28"/>
        </w:rPr>
        <w:t xml:space="preserve">一是深化了用“三个代表”重要思想统领各项工作的认识。局党委更加关心员工、关心困难企业、关心困难群体。实行了党员领导干部挂点联系制度，每年至少安排一次下基层调研活动，至少组织一次下基层走访困难企业、困难员工和用电客户活动；在先进性教育期间，局</w:t>
      </w:r>
    </w:p>
    <w:p>
      <w:pPr>
        <w:ind w:left="0" w:right="0" w:firstLine="560"/>
        <w:spacing w:before="450" w:after="450" w:line="312" w:lineRule="auto"/>
      </w:pPr>
      <w:r>
        <w:rPr>
          <w:rFonts w:ascii="宋体" w:hAnsi="宋体" w:eastAsia="宋体" w:cs="宋体"/>
          <w:color w:val="000"/>
          <w:sz w:val="28"/>
          <w:szCs w:val="28"/>
        </w:rPr>
        <w:t xml:space="preserve">党委要求各单位党委和总部各党支部都为困难企业×××办一件好事。</w:t>
      </w:r>
    </w:p>
    <w:p>
      <w:pPr>
        <w:ind w:left="0" w:right="0" w:firstLine="560"/>
        <w:spacing w:before="450" w:after="450" w:line="312" w:lineRule="auto"/>
      </w:pPr>
      <w:r>
        <w:rPr>
          <w:rFonts w:ascii="宋体" w:hAnsi="宋体" w:eastAsia="宋体" w:cs="宋体"/>
          <w:color w:val="000"/>
          <w:sz w:val="28"/>
          <w:szCs w:val="28"/>
        </w:rPr>
        <w:t xml:space="preserve">二是深化了对加强执行力建设的认识。通过中心组学习，各级领导干部深刻认识到：“执行是企业领导者的主要工作”，“企业成功70靠执行、30靠战略”。对国家电网公司重要会议和文件精神，局党委要求做到“严”、“细”、“快”、“实”。“严”就是严格、坚决执行国家电网公司党组的指示精神，做到不打折扣、不走样、不出偏差，政令畅通，令行禁止；“细”就坚持抓细节、抓落实、抓具体事，提高工作标准和工作质量；“快”就是快速传达和贯彻国家电网公司党组的指示精神，尽早尽快让公司员工知晓；“实”就是求真务实，实实在在贯彻国家电网公司党组的指示精神，完成国家电网公司下达的指标和任务不讲价钱、不找借口。在企业内部，局党委提出要大力营造“六种良好氛围”，即“发展是第一要务”氛围；“谋事、干事、干成事”的氛围；“团结和谐、出人才出干部”的氛围；“抓细节、抓具体事、抓落实”的氛围；“人人关注安全、个个讲求效益”的氛围；“按规定办事、用制度管人”的氛围。营造“六种良好氛围”，既是我局三年来成功经验的总结，也是提高企业整体执行力的战略举措。</w:t>
      </w:r>
    </w:p>
    <w:p>
      <w:pPr>
        <w:ind w:left="0" w:right="0" w:firstLine="560"/>
        <w:spacing w:before="450" w:after="450" w:line="312" w:lineRule="auto"/>
      </w:pPr>
      <w:r>
        <w:rPr>
          <w:rFonts w:ascii="宋体" w:hAnsi="宋体" w:eastAsia="宋体" w:cs="宋体"/>
          <w:color w:val="000"/>
          <w:sz w:val="28"/>
          <w:szCs w:val="28"/>
        </w:rPr>
        <w:t xml:space="preserve">三是深化了廉洁从业的认识。通过中心组学习，局党委制定下发了《廉洁自律十条禁令》和《建立健全教育、制度、监督并重的惩治和预防腐败体系的实施意见》。在年初工作会上，局党委书记、局长</w:t>
      </w:r>
    </w:p>
    <w:p>
      <w:pPr>
        <w:ind w:left="0" w:right="0" w:firstLine="560"/>
        <w:spacing w:before="450" w:after="450" w:line="312" w:lineRule="auto"/>
      </w:pPr>
      <w:r>
        <w:rPr>
          <w:rFonts w:ascii="宋体" w:hAnsi="宋体" w:eastAsia="宋体" w:cs="宋体"/>
          <w:color w:val="000"/>
          <w:sz w:val="28"/>
          <w:szCs w:val="28"/>
        </w:rPr>
        <w:t xml:space="preserve">9位成员重申廉政五项承诺：①不介绍工程、不推荐设备；②不做生意、不参股办企业；③不做违规违纪违法的事情；④教育好亲属、子女及身边工作人员；⑤尽心尽责抓好省公司的发展和工作，并欢迎公司系统全体员工监督。一年来，公司领导班子成员认真履行职责，没有出现违背五项承诺的事情，也没有听到有这方面的不良反映。在省公司领导班子的带动影响下，诚达监理公司等1XXx基层单位自觉公开领导班子承诺条款和监督电话，主动接受员工和社会各届的监督，党风廉政建设取得较好效果。</w:t>
      </w:r>
    </w:p>
    <w:p>
      <w:pPr>
        <w:ind w:left="0" w:right="0" w:firstLine="560"/>
        <w:spacing w:before="450" w:after="450" w:line="312" w:lineRule="auto"/>
      </w:pPr>
      <w:r>
        <w:rPr>
          <w:rFonts w:ascii="宋体" w:hAnsi="宋体" w:eastAsia="宋体" w:cs="宋体"/>
          <w:color w:val="000"/>
          <w:sz w:val="28"/>
          <w:szCs w:val="28"/>
        </w:rPr>
        <w:t xml:space="preserve">第二，坚持把中心组学习与改进工作结合起来，促进了公司的发展。通过中心组学习，各级领导干部进一步认清了形势，开阔了视野，理清了思路，推动了工作。</w:t>
      </w:r>
    </w:p>
    <w:p>
      <w:pPr>
        <w:ind w:left="0" w:right="0" w:firstLine="560"/>
        <w:spacing w:before="450" w:after="450" w:line="312" w:lineRule="auto"/>
      </w:pPr>
      <w:r>
        <w:rPr>
          <w:rFonts w:ascii="宋体" w:hAnsi="宋体" w:eastAsia="宋体" w:cs="宋体"/>
          <w:color w:val="000"/>
          <w:sz w:val="28"/>
          <w:szCs w:val="28"/>
        </w:rPr>
        <w:t xml:space="preserve">局党委坚决贯彻执行国家电网公司的战略决策，高度重视集团公司委托办理的三回特高压直流输电工程用地预审工作，在时间紧、任务重的情况下，经过各有关单位、部门的共同努力，取得了国土资源管理部门的批复，现已按要求在11月底前上报了国网公司。同时，公司联系×××情和企业实际，以科学发展观为指导，以国家电网公司“一强三优”发展战略为导向，以电网企业的战略定位和功能定位为基础，组织完善了电网发展规划、科技信息规划、经营管理规划和队伍建设规划。“十一五”期间，江西电网将新建500千伏变电所×座，扩建×座，新增主变容量×万千伏安，新建×千伏开关站XXx，线路×公里；新建、改造×千伏公用变电所×座，线路×公里，建设、改造总投资达×亿元，××电网将逐步坚强。</w:t>
      </w:r>
    </w:p>
    <w:p>
      <w:pPr>
        <w:ind w:left="0" w:right="0" w:firstLine="560"/>
        <w:spacing w:before="450" w:after="450" w:line="312" w:lineRule="auto"/>
      </w:pPr>
      <w:r>
        <w:rPr>
          <w:rFonts w:ascii="宋体" w:hAnsi="宋体" w:eastAsia="宋体" w:cs="宋体"/>
          <w:color w:val="000"/>
          <w:sz w:val="28"/>
          <w:szCs w:val="28"/>
        </w:rPr>
        <w:t xml:space="preserve">此外，局党委着眼于用学习的成果指导实践和推动工作，制定和实施了一系列战略决策。譬如：在深化改革方面，稳步推进了调度总部化改革，实施了南昌供电公司运行与检修分开的试点；在强化经营方面，成立了资金管理中心，实行了县供电公司90的折旧用于还贷的政策；在规范多经方面，认真贯彻国家电网公司“三清理一规范”的工作要求，对局系统的多经企业坚决实行“三退出、两规范、一分开、年内到位”；在规范招投标管理方面，实行了“三分离”(招标、评标、决标三分离)、“全归口”(基建部归口管理)、“一监督”(纪检监察部门全过程监督)；在完成今年各项技术经济指标方面，通过职代会制定了电费回收责任追究办法，确保当年电费结零和陈欠电费下降2XXx的目标的实现，并努力增供扩销，力争实现300亿千瓦时售电量的奋斗目标。</w:t>
      </w:r>
    </w:p>
    <w:p>
      <w:pPr>
        <w:ind w:left="0" w:right="0" w:firstLine="560"/>
        <w:spacing w:before="450" w:after="450" w:line="312" w:lineRule="auto"/>
      </w:pPr>
      <w:r>
        <w:rPr>
          <w:rFonts w:ascii="宋体" w:hAnsi="宋体" w:eastAsia="宋体" w:cs="宋体"/>
          <w:color w:val="000"/>
          <w:sz w:val="28"/>
          <w:szCs w:val="28"/>
        </w:rPr>
        <w:t xml:space="preserve">今年，我们将全面完成或超额完成集团公司下达的各项技术经济指标。</w:t>
      </w:r>
    </w:p>
    <w:p>
      <w:pPr>
        <w:ind w:left="0" w:right="0" w:firstLine="560"/>
        <w:spacing w:before="450" w:after="450" w:line="312" w:lineRule="auto"/>
      </w:pPr>
      <w:r>
        <w:rPr>
          <w:rFonts w:ascii="宋体" w:hAnsi="宋体" w:eastAsia="宋体" w:cs="宋体"/>
          <w:color w:val="000"/>
          <w:sz w:val="28"/>
          <w:szCs w:val="28"/>
        </w:rPr>
        <w:t xml:space="preserve">总之，我们深刻地体会到，党委中心组学习是发挥党员领导干部的表率作用、建设学习型企业的重要途径。我们在加强和改进中心组学习效果方面进行了一些的探索，但与国家电网公司党组的要求还存在很大的差距，我们将在今后工作中不断总结经验、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2025-08-05T13:41:35+08:00</dcterms:created>
  <dcterms:modified xsi:type="dcterms:W3CDTF">2025-08-05T13:41:35+08:00</dcterms:modified>
</cp:coreProperties>
</file>

<file path=docProps/custom.xml><?xml version="1.0" encoding="utf-8"?>
<Properties xmlns="http://schemas.openxmlformats.org/officeDocument/2006/custom-properties" xmlns:vt="http://schemas.openxmlformats.org/officeDocument/2006/docPropsVTypes"/>
</file>