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2024年全区卫生健康工作要点（最终5篇）</w:t>
      </w:r>
      <w:bookmarkEnd w:id="1"/>
    </w:p>
    <w:p>
      <w:pPr>
        <w:jc w:val="center"/>
        <w:spacing w:before="0" w:after="450"/>
      </w:pPr>
      <w:r>
        <w:rPr>
          <w:rFonts w:ascii="Arial" w:hAnsi="Arial" w:eastAsia="Arial" w:cs="Arial"/>
          <w:color w:val="999999"/>
          <w:sz w:val="20"/>
          <w:szCs w:val="20"/>
        </w:rPr>
        <w:t xml:space="preserve">来源：网络  作者：夜色微凉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区卫生健康工作要点2024年全区卫生健康工作要点精选范文2024年，全区卫生健康工作总体要求是：坚持以人民健康为中心，以常态化疫情防控为重点，以推动高质量发展为主题，以改革创新为动力，加快推进健康x、品质通川建设，持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第一篇：2024年全区卫生健康工作要点</w:t>
      </w:r>
    </w:p>
    <w:p>
      <w:pPr>
        <w:ind w:left="0" w:right="0" w:firstLine="560"/>
        <w:spacing w:before="450" w:after="450" w:line="312" w:lineRule="auto"/>
      </w:pPr>
      <w:r>
        <w:rPr>
          <w:rFonts w:ascii="宋体" w:hAnsi="宋体" w:eastAsia="宋体" w:cs="宋体"/>
          <w:color w:val="000"/>
          <w:sz w:val="28"/>
          <w:szCs w:val="28"/>
        </w:rPr>
        <w:t xml:space="preserve">2024年全区卫生健康工作要点精选范文</w:t>
      </w:r>
    </w:p>
    <w:p>
      <w:pPr>
        <w:ind w:left="0" w:right="0" w:firstLine="560"/>
        <w:spacing w:before="450" w:after="450" w:line="312" w:lineRule="auto"/>
      </w:pPr>
      <w:r>
        <w:rPr>
          <w:rFonts w:ascii="宋体" w:hAnsi="宋体" w:eastAsia="宋体" w:cs="宋体"/>
          <w:color w:val="000"/>
          <w:sz w:val="28"/>
          <w:szCs w:val="28"/>
        </w:rPr>
        <w:t xml:space="preserve">2024年，全区卫生健康工作总体要求是：坚持以人民健康为中心，以常态化疫情防控为重点，以推动高质量发展为主题，以改革创新为动力，加快推进健康x、品质通川建设，持续深化医药卫生体制改革，全面提升公共卫生服务、医疗救治服务和突发公共卫生事件应急处置能力，奋力推进全区卫生健康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一、全面加强党的建设</w:t>
      </w:r>
    </w:p>
    <w:p>
      <w:pPr>
        <w:ind w:left="0" w:right="0" w:firstLine="560"/>
        <w:spacing w:before="450" w:after="450" w:line="312" w:lineRule="auto"/>
      </w:pPr>
      <w:r>
        <w:rPr>
          <w:rFonts w:ascii="宋体" w:hAnsi="宋体" w:eastAsia="宋体" w:cs="宋体"/>
          <w:color w:val="000"/>
          <w:sz w:val="28"/>
          <w:szCs w:val="28"/>
        </w:rPr>
        <w:t xml:space="preserve">（一）加强整治思想建设。进一步提高政治站位，切实增强“四个意识”、坚定“四个自信”、做到“两个维护”，不断提升政治判断力、领悟力和执行力。深入学习贯彻习近平新时代中国特色社会主义思想，特别是习近平总书记关于卫生健康和疫情防控工作重要论述，在学懂弄通做实上下更大功夫，用党的创新理论武装头脑、指导实践、推动工作。围绕庆祝建党xxx周年，组织开展党史学习教育。</w:t>
      </w:r>
    </w:p>
    <w:p>
      <w:pPr>
        <w:ind w:left="0" w:right="0" w:firstLine="560"/>
        <w:spacing w:before="450" w:after="450" w:line="312" w:lineRule="auto"/>
      </w:pPr>
      <w:r>
        <w:rPr>
          <w:rFonts w:ascii="宋体" w:hAnsi="宋体" w:eastAsia="宋体" w:cs="宋体"/>
          <w:color w:val="000"/>
          <w:sz w:val="28"/>
          <w:szCs w:val="28"/>
        </w:rPr>
        <w:t xml:space="preserve">（二）加强组织建设。认真学习贯彻《中国共产党支部工作条例（试行）》，深化党支部标准工作法，扎实开展“三分类三升级”工作，深入贯彻新形势下党内政治生活若干准则，务实抓好“三会一课” “党员活动日”、党员双报到、民主评议党员、组织生活会、谈心谈话等活动，严格落实党员领导干部参加双重组织生活会制度，不断提升基层党支部的组织力和凝聚力。严把发展党员关，注重在医疗专家、学科带头人、优秀青年医务人员中发展党员，组织开展“两优一先”评选表彰活动，引导基层党组织和广大党员干部发挥好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三）加强公立医院党的建设。落实中央、省委、市委和区委重大部署，抓实抓好全区公立医院党的建设，严格落实“党委领导下的院长负责制”，开展公立医院党建考核指标体系研究，完善公立医院党建评价机制，重点推进公立医院基层党组织建设、党建绩效落实、党建经费保障和议事决策机制完善，持续开展全区公立医院党支部书记培训。围绕“品质通川”建设，扎实开展“模范（品质）机关”和“有礼医院”创建活动。</w:t>
      </w:r>
    </w:p>
    <w:p>
      <w:pPr>
        <w:ind w:left="0" w:right="0" w:firstLine="560"/>
        <w:spacing w:before="450" w:after="450" w:line="312" w:lineRule="auto"/>
      </w:pPr>
      <w:r>
        <w:rPr>
          <w:rFonts w:ascii="宋体" w:hAnsi="宋体" w:eastAsia="宋体" w:cs="宋体"/>
          <w:color w:val="000"/>
          <w:sz w:val="28"/>
          <w:szCs w:val="28"/>
        </w:rPr>
        <w:t xml:space="preserve">（四）加强干部人才队伍建设。坚持党管干部原则，抓实干部成长培养和关心关爱工作，在疫情防控等重大工作第一线培养干部、锤炼干部。加强高层次人才的引进和服务管理，强化医疗卫生人才的培养、储备，开展新一轮城乡医疗卫生对口支援“传帮带”工作。</w:t>
      </w:r>
    </w:p>
    <w:p>
      <w:pPr>
        <w:ind w:left="0" w:right="0" w:firstLine="560"/>
        <w:spacing w:before="450" w:after="450" w:line="312" w:lineRule="auto"/>
      </w:pPr>
      <w:r>
        <w:rPr>
          <w:rFonts w:ascii="宋体" w:hAnsi="宋体" w:eastAsia="宋体" w:cs="宋体"/>
          <w:color w:val="000"/>
          <w:sz w:val="28"/>
          <w:szCs w:val="28"/>
        </w:rPr>
        <w:t xml:space="preserve">（五）提升宣传工作质效。加大卫生健康工作的宣传力度，加强与主流媒体的合作，充分发挥各种新媒体的作用，不断提高宣传质量和效果。聚焦庆祝建党xxx周年，扎实开展党史学习教育，组织开展系列宣传活动，讲好建党百年卫生健康故事。围绕健康通川、有礼医院等开展主题宣传。落实党支部意识形态工作责任制，防范化解舆论风险，加强网络舆情监测和处置，管好舆论宣传阵地。强化正面宣传和先进典型引领，营造尊医重卫良好氛围。</w:t>
      </w:r>
    </w:p>
    <w:p>
      <w:pPr>
        <w:ind w:left="0" w:right="0" w:firstLine="560"/>
        <w:spacing w:before="450" w:after="450" w:line="312" w:lineRule="auto"/>
      </w:pPr>
      <w:r>
        <w:rPr>
          <w:rFonts w:ascii="宋体" w:hAnsi="宋体" w:eastAsia="宋体" w:cs="宋体"/>
          <w:color w:val="000"/>
          <w:sz w:val="28"/>
          <w:szCs w:val="28"/>
        </w:rPr>
        <w:t xml:space="preserve">（六）加强党风廉政建设。压紧压实全面从严治党政治责任，加强政治监督，坚持管行业与管行风统筹推进，加强廉政风险防控，深化行业领域系统治理，开展医疗机构“不合理检查”专项整治，持续开展常态教育、警示教育，典型教育。不断完善覆盖监督的制度体系，强化巡察整改落实和成果运用。巩固提升“廉洁医院”创建成果。积极运用“四种形态”，严肃监督执纪问责。</w:t>
      </w:r>
    </w:p>
    <w:p>
      <w:pPr>
        <w:ind w:left="0" w:right="0" w:firstLine="560"/>
        <w:spacing w:before="450" w:after="450" w:line="312" w:lineRule="auto"/>
      </w:pPr>
      <w:r>
        <w:rPr>
          <w:rFonts w:ascii="宋体" w:hAnsi="宋体" w:eastAsia="宋体" w:cs="宋体"/>
          <w:color w:val="000"/>
          <w:sz w:val="28"/>
          <w:szCs w:val="28"/>
        </w:rPr>
        <w:t xml:space="preserve">二、慎终如始抓好疫情常态化精准防控</w:t>
      </w:r>
    </w:p>
    <w:p>
      <w:pPr>
        <w:ind w:left="0" w:right="0" w:firstLine="560"/>
        <w:spacing w:before="450" w:after="450" w:line="312" w:lineRule="auto"/>
      </w:pPr>
      <w:r>
        <w:rPr>
          <w:rFonts w:ascii="宋体" w:hAnsi="宋体" w:eastAsia="宋体" w:cs="宋体"/>
          <w:color w:val="000"/>
          <w:sz w:val="28"/>
          <w:szCs w:val="28"/>
        </w:rPr>
        <w:t xml:space="preserve">（一）强化疫情多点监测预警。细化工作方案，做好人员培训，坚持人、物、环境同查，按规定频次开展重点人群、进口冷链食品和重要场所核酸检测。落实“村报告、乡采样、县检测”要求，确保“应检尽检”。严格执行新冠肺炎疫情报告规定，有效利用信息化手段，做到“早、快、准、实”。</w:t>
      </w:r>
    </w:p>
    <w:p>
      <w:pPr>
        <w:ind w:left="0" w:right="0" w:firstLine="560"/>
        <w:spacing w:before="450" w:after="450" w:line="312" w:lineRule="auto"/>
      </w:pPr>
      <w:r>
        <w:rPr>
          <w:rFonts w:ascii="宋体" w:hAnsi="宋体" w:eastAsia="宋体" w:cs="宋体"/>
          <w:color w:val="000"/>
          <w:sz w:val="28"/>
          <w:szCs w:val="28"/>
        </w:rPr>
        <w:t xml:space="preserve">（二）加强常态化精准防控。严格执行入境人员“xx+x+x”闭环管理。落实x省xxxx年新冠肺炎疫情防控工作指南，强化疫情防控指挥调度，抓实“四级包干”“五有一网格”措施，做好中高风险地区来（返）达人员排查管理。严控聚集性活动，做好人员流动管理服务，强化重点区域、人群聚集场所防控，最大限度减少人员聚集。突出抓好农村地区疫情防控，充分发挥联防联控机制作用，统筹协调推动工作落实。强化感染防控举措，加强医废处置全闭环管理。</w:t>
      </w:r>
    </w:p>
    <w:p>
      <w:pPr>
        <w:ind w:left="0" w:right="0" w:firstLine="560"/>
        <w:spacing w:before="450" w:after="450" w:line="312" w:lineRule="auto"/>
      </w:pPr>
      <w:r>
        <w:rPr>
          <w:rFonts w:ascii="宋体" w:hAnsi="宋体" w:eastAsia="宋体" w:cs="宋体"/>
          <w:color w:val="000"/>
          <w:sz w:val="28"/>
          <w:szCs w:val="28"/>
        </w:rPr>
        <w:t xml:space="preserve">（三）加强局部应急处置。发现病例后立即启动应急指挥体系，常备工作组、流调溯源及核酸检测专班第一时间赶赴现场，以最快速度开展流调溯源和核酸检测，尽快查找无症状感染者和密接、次密接者，实行患者和无症状感染者集中治疗，迅速开展病毒样本基因测序，实施密接和次密接者安全转运及集中隔离。坚持科学精准施策，在规定时间完成流行病学调查、信息发布和召开新闻发布会。科学划定中高风险等级，将人员和交通管控范围划定至最小单元。</w:t>
      </w:r>
    </w:p>
    <w:p>
      <w:pPr>
        <w:ind w:left="0" w:right="0" w:firstLine="560"/>
        <w:spacing w:before="450" w:after="450" w:line="312" w:lineRule="auto"/>
      </w:pPr>
      <w:r>
        <w:rPr>
          <w:rFonts w:ascii="宋体" w:hAnsi="宋体" w:eastAsia="宋体" w:cs="宋体"/>
          <w:color w:val="000"/>
          <w:sz w:val="28"/>
          <w:szCs w:val="28"/>
        </w:rPr>
        <w:t xml:space="preserve">（四）做好新冠病毒疫苗接种。制定全区新冠病毒疫苗接种实施方案，统筹做好各阶段接种人群衔接。针对性开展科普宣传，坚持知情同意自愿原则，在城区和人口密集场所（学校、企事业单位），合理布局设置一批规模化接种点，加快提高人群接种率。严格执行二级医院选派医师驻点制度，规范接种后留观，发现异常情况尽快救治，确保接种安全。加强疑似异常反应监测、分析和报告，依法依规开展调查处置。</w:t>
      </w:r>
    </w:p>
    <w:p>
      <w:pPr>
        <w:ind w:left="0" w:right="0" w:firstLine="560"/>
        <w:spacing w:before="450" w:after="450" w:line="312" w:lineRule="auto"/>
      </w:pPr>
      <w:r>
        <w:rPr>
          <w:rFonts w:ascii="宋体" w:hAnsi="宋体" w:eastAsia="宋体" w:cs="宋体"/>
          <w:color w:val="000"/>
          <w:sz w:val="28"/>
          <w:szCs w:val="28"/>
        </w:rPr>
        <w:t xml:space="preserve">三、深化综合医改试点工作</w:t>
      </w:r>
    </w:p>
    <w:p>
      <w:pPr>
        <w:ind w:left="0" w:right="0" w:firstLine="560"/>
        <w:spacing w:before="450" w:after="450" w:line="312" w:lineRule="auto"/>
      </w:pPr>
      <w:r>
        <w:rPr>
          <w:rFonts w:ascii="宋体" w:hAnsi="宋体" w:eastAsia="宋体" w:cs="宋体"/>
          <w:color w:val="000"/>
          <w:sz w:val="28"/>
          <w:szCs w:val="28"/>
        </w:rPr>
        <w:t xml:space="preserve">（一）加强公立医院改革管理。推进公立医院“三转变、三提高”，完善公立医院运行管理机制，健全医院决策、经营管理、绩效考核、薪酬分配、人才培养等管理制度。推动公立医院强化内部管理，完善运行机制，提高管理效能，转变服务供给模式，实现治理体系和治理能力现代化。建立医院服务价格动态调整机制，持续优化医院收入结构。加强医疗质量管理，完善区级各质控分中心建设。全面开展二级公立医院绩效考核，推动服务质量和效率“双提升”。</w:t>
      </w:r>
    </w:p>
    <w:p>
      <w:pPr>
        <w:ind w:left="0" w:right="0" w:firstLine="560"/>
        <w:spacing w:before="450" w:after="450" w:line="312" w:lineRule="auto"/>
      </w:pPr>
      <w:r>
        <w:rPr>
          <w:rFonts w:ascii="宋体" w:hAnsi="宋体" w:eastAsia="宋体" w:cs="宋体"/>
          <w:color w:val="000"/>
          <w:sz w:val="28"/>
          <w:szCs w:val="28"/>
        </w:rPr>
        <w:t xml:space="preserve">（二）推动优质医疗资源扩容和均衡布局。优化医疗卫生资源配置，推动区域医疗中心各项重点任务落地落实，全力争创全省医疗副中心和川渝陕结合部区域医疗中心。积极争创省级临床重点专科，促进优质医疗医院提质扩容，减少群众跨区域就医。坚持平战结合，优化推进传染病、重大公共卫生事件等专业类别设置，建立分级、分层、分流的重大疫情救治体系。</w:t>
      </w:r>
    </w:p>
    <w:p>
      <w:pPr>
        <w:ind w:left="0" w:right="0" w:firstLine="560"/>
        <w:spacing w:before="450" w:after="450" w:line="312" w:lineRule="auto"/>
      </w:pPr>
      <w:r>
        <w:rPr>
          <w:rFonts w:ascii="宋体" w:hAnsi="宋体" w:eastAsia="宋体" w:cs="宋体"/>
          <w:color w:val="000"/>
          <w:sz w:val="28"/>
          <w:szCs w:val="28"/>
        </w:rPr>
        <w:t xml:space="preserve">（三）促进优质医疗服务资源下沉。推进城市医疗联合体、紧密型县域医共体、专科联盟、远程医疗协作网等医联体规范化建设，推动医联体网格化管理。积极推进紧密型县域医共体试点建设推动建立成员单位利益共享机制，促进优质资源下沉，引导形成有序就医格局。开展城市医疗联合体、开展医共体建设工作实施情况总结、评估，根据评估结果不断修改完善运作机制。深化城乡居民高血压，糖尿病门诊用药保障和健康管理专项行动。健全家庭医生签约服务模式和保障机制，提升服务质量和群众满意度。加强基层医疗卫生机构绩效考核，落实健康“守门人”职责。</w:t>
      </w:r>
    </w:p>
    <w:p>
      <w:pPr>
        <w:ind w:left="0" w:right="0" w:firstLine="560"/>
        <w:spacing w:before="450" w:after="450" w:line="312" w:lineRule="auto"/>
      </w:pPr>
      <w:r>
        <w:rPr>
          <w:rFonts w:ascii="宋体" w:hAnsi="宋体" w:eastAsia="宋体" w:cs="宋体"/>
          <w:color w:val="000"/>
          <w:sz w:val="28"/>
          <w:szCs w:val="28"/>
        </w:rPr>
        <w:t xml:space="preserve">（四）强化依法行政。严格重大行政决策和规范性文件合法性审查。完善法制审核和公平竞争审查制度。深入推进“法律七进”活动和平安医院建设。</w:t>
      </w:r>
    </w:p>
    <w:p>
      <w:pPr>
        <w:ind w:left="0" w:right="0" w:firstLine="560"/>
        <w:spacing w:before="450" w:after="450" w:line="312" w:lineRule="auto"/>
      </w:pPr>
      <w:r>
        <w:rPr>
          <w:rFonts w:ascii="宋体" w:hAnsi="宋体" w:eastAsia="宋体" w:cs="宋体"/>
          <w:color w:val="000"/>
          <w:sz w:val="28"/>
          <w:szCs w:val="28"/>
        </w:rPr>
        <w:t xml:space="preserve">（五）持续深化“放管服”改革。持续开展“减证便民”行动，推进政务服务事项“跨省通办”“川渝通办”，不断优化政务服务，推动建立医疗卫生行业综合监管联席会议机制和督查机制。深入开展“双随机一公开”，加强学校卫生、放射诊疗、医学检查等专项整治。推进区级医疗“三监管”平台闭环系统运行，加强医疗“三监管”监管。强化x智慧卫监平台使用，进一步推动执法“动态化、远程化、智能化”。加强监督执法队伍能力建设。打造专业高效的卫生监督队伍。</w:t>
      </w:r>
    </w:p>
    <w:p>
      <w:pPr>
        <w:ind w:left="0" w:right="0" w:firstLine="560"/>
        <w:spacing w:before="450" w:after="450" w:line="312" w:lineRule="auto"/>
      </w:pPr>
      <w:r>
        <w:rPr>
          <w:rFonts w:ascii="宋体" w:hAnsi="宋体" w:eastAsia="宋体" w:cs="宋体"/>
          <w:color w:val="000"/>
          <w:sz w:val="28"/>
          <w:szCs w:val="28"/>
        </w:rPr>
        <w:t xml:space="preserve">四、推动卫生健康事业高质量发展</w:t>
      </w:r>
    </w:p>
    <w:p>
      <w:pPr>
        <w:ind w:left="0" w:right="0" w:firstLine="560"/>
        <w:spacing w:before="450" w:after="450" w:line="312" w:lineRule="auto"/>
      </w:pPr>
      <w:r>
        <w:rPr>
          <w:rFonts w:ascii="宋体" w:hAnsi="宋体" w:eastAsia="宋体" w:cs="宋体"/>
          <w:color w:val="000"/>
          <w:sz w:val="28"/>
          <w:szCs w:val="28"/>
        </w:rPr>
        <w:t xml:space="preserve">（一）科学编制“十四五”规划。编制完成全区“十四五”卫生健康事业发展规划方案。</w:t>
      </w:r>
    </w:p>
    <w:p>
      <w:pPr>
        <w:ind w:left="0" w:right="0" w:firstLine="560"/>
        <w:spacing w:before="450" w:after="450" w:line="312" w:lineRule="auto"/>
      </w:pPr>
      <w:r>
        <w:rPr>
          <w:rFonts w:ascii="宋体" w:hAnsi="宋体" w:eastAsia="宋体" w:cs="宋体"/>
          <w:color w:val="000"/>
          <w:sz w:val="28"/>
          <w:szCs w:val="28"/>
        </w:rPr>
        <w:t xml:space="preserve">（二）推动重点项目建设。积极推进xx中医院、xx人民医院建设，加快积极推动xx疾控中心建设项目、xx妇幼保健计划生育服务中心业务用房建设项目、xx第二人民医院建设项目力争年内启动，加快中央预算内投资、抗疫特别国债、政府债券等项目建设，做好“十四五”项目储备。</w:t>
      </w:r>
    </w:p>
    <w:p>
      <w:pPr>
        <w:ind w:left="0" w:right="0" w:firstLine="560"/>
        <w:spacing w:before="450" w:after="450" w:line="312" w:lineRule="auto"/>
      </w:pPr>
      <w:r>
        <w:rPr>
          <w:rFonts w:ascii="宋体" w:hAnsi="宋体" w:eastAsia="宋体" w:cs="宋体"/>
          <w:color w:val="000"/>
          <w:sz w:val="28"/>
          <w:szCs w:val="28"/>
        </w:rPr>
        <w:t xml:space="preserve">（三）推进川渝卫生健康一体化发展。认真贯彻落实《x市建设川渝陕结合部区域医疗中心发展规划（xxxx-xxxx年）》，全力争创全省医疗副中心和川渝陕结合部区域医疗中心，持续加强优质医疗资源引进。统筹优化优质医疗卫生资源布局，推动区属医疗卫生机构错位协作发展，增强优质医疗卫生资源辐射能力。推进信息互联、标准互认、资源共享，促进就医同城化，共同完善疾病防控体制机制。积极融入万达开川渝统筹发展示范区建设，努力创建区域防疫和区域应急机制，提升区域医疗服务水平。</w:t>
      </w:r>
    </w:p>
    <w:p>
      <w:pPr>
        <w:ind w:left="0" w:right="0" w:firstLine="560"/>
        <w:spacing w:before="450" w:after="450" w:line="312" w:lineRule="auto"/>
      </w:pPr>
      <w:r>
        <w:rPr>
          <w:rFonts w:ascii="宋体" w:hAnsi="宋体" w:eastAsia="宋体" w:cs="宋体"/>
          <w:color w:val="000"/>
          <w:sz w:val="28"/>
          <w:szCs w:val="28"/>
        </w:rPr>
        <w:t xml:space="preserve">（四）推进xxx经济区卫生健康协同发展。深入落实“一干多支”发展战略，推动xxx经济区卫生健康协同发展，落实跨区医疗合作、疾病联防联控、卫生应急协调联动、综合监管协同执法、医疗卫生信息共享、人才培养和科研协作等措施。</w:t>
      </w:r>
    </w:p>
    <w:p>
      <w:pPr>
        <w:ind w:left="0" w:right="0" w:firstLine="560"/>
        <w:spacing w:before="450" w:after="450" w:line="312" w:lineRule="auto"/>
      </w:pPr>
      <w:r>
        <w:rPr>
          <w:rFonts w:ascii="宋体" w:hAnsi="宋体" w:eastAsia="宋体" w:cs="宋体"/>
          <w:color w:val="000"/>
          <w:sz w:val="28"/>
          <w:szCs w:val="28"/>
        </w:rPr>
        <w:t xml:space="preserve">五、改革完善疾病预防控制体系</w:t>
      </w:r>
    </w:p>
    <w:p>
      <w:pPr>
        <w:ind w:left="0" w:right="0" w:firstLine="560"/>
        <w:spacing w:before="450" w:after="450" w:line="312" w:lineRule="auto"/>
      </w:pPr>
      <w:r>
        <w:rPr>
          <w:rFonts w:ascii="宋体" w:hAnsi="宋体" w:eastAsia="宋体" w:cs="宋体"/>
          <w:color w:val="000"/>
          <w:sz w:val="28"/>
          <w:szCs w:val="28"/>
        </w:rPr>
        <w:t xml:space="preserve">（一）强化监测预警。加强监测体系建设，开展xxxx年流感和传染病网络直报质量及疾控信息管理工作评估。继续强化传染病月、季、年度分析研判，及时发出预警。密切关注重点传染病和新发传染病疫情，有效应对，确保社会稳定。</w:t>
      </w:r>
    </w:p>
    <w:p>
      <w:pPr>
        <w:ind w:left="0" w:right="0" w:firstLine="560"/>
        <w:spacing w:before="450" w:after="450" w:line="312" w:lineRule="auto"/>
      </w:pPr>
      <w:r>
        <w:rPr>
          <w:rFonts w:ascii="宋体" w:hAnsi="宋体" w:eastAsia="宋体" w:cs="宋体"/>
          <w:color w:val="000"/>
          <w:sz w:val="28"/>
          <w:szCs w:val="28"/>
        </w:rPr>
        <w:t xml:space="preserve">（二）加强能力建设。实施疾病防控救治能力提升三年行动，加快推进疾控中心项目建设，改善疾控中心基础条件，支持疾控机构等级创建。创新医防协同，制定医疗机构公共卫生职责清单，落实各级医疗机构疾病防控职责，建议医防机构人员通、信息通、资源通和监督监管相互制约机制。</w:t>
      </w:r>
    </w:p>
    <w:p>
      <w:pPr>
        <w:ind w:left="0" w:right="0" w:firstLine="560"/>
        <w:spacing w:before="450" w:after="450" w:line="312" w:lineRule="auto"/>
      </w:pPr>
      <w:r>
        <w:rPr>
          <w:rFonts w:ascii="宋体" w:hAnsi="宋体" w:eastAsia="宋体" w:cs="宋体"/>
          <w:color w:val="000"/>
          <w:sz w:val="28"/>
          <w:szCs w:val="28"/>
        </w:rPr>
        <w:t xml:space="preserve">六、加快推进健康通川建设</w:t>
      </w:r>
    </w:p>
    <w:p>
      <w:pPr>
        <w:ind w:left="0" w:right="0" w:firstLine="560"/>
        <w:spacing w:before="450" w:after="450" w:line="312" w:lineRule="auto"/>
      </w:pPr>
      <w:r>
        <w:rPr>
          <w:rFonts w:ascii="宋体" w:hAnsi="宋体" w:eastAsia="宋体" w:cs="宋体"/>
          <w:color w:val="000"/>
          <w:sz w:val="28"/>
          <w:szCs w:val="28"/>
        </w:rPr>
        <w:t xml:space="preserve">（一）深入实施健康通川行动。进一步完善健康通川行动监测评估体系、考核机制，推动落实健康通川建设各项重点工作。深入开展爱国卫生运动，持续推进城乡环境综合整治，倡导文明健康、绿色环保生活方式和健康习惯，提升群众健康素养水平。推进健康城市、健康村镇建设试点。</w:t>
      </w:r>
    </w:p>
    <w:p>
      <w:pPr>
        <w:ind w:left="0" w:right="0" w:firstLine="560"/>
        <w:spacing w:before="450" w:after="450" w:line="312" w:lineRule="auto"/>
      </w:pPr>
      <w:r>
        <w:rPr>
          <w:rFonts w:ascii="宋体" w:hAnsi="宋体" w:eastAsia="宋体" w:cs="宋体"/>
          <w:color w:val="000"/>
          <w:sz w:val="28"/>
          <w:szCs w:val="28"/>
        </w:rPr>
        <w:t xml:space="preserve">（二）加强重大传染病和地方病防治。健全“三线一网底”防治体系，推进实施遏制艾滋病传播防治工程。落实结核病防治重点措施，加强学习结核病防控，强化对重点地区专项指导。继续推进血吸虫病、地方病、麻风病消除达标，持续巩固消除疟疾成果。</w:t>
      </w:r>
    </w:p>
    <w:p>
      <w:pPr>
        <w:ind w:left="0" w:right="0" w:firstLine="560"/>
        <w:spacing w:before="450" w:after="450" w:line="312" w:lineRule="auto"/>
      </w:pPr>
      <w:r>
        <w:rPr>
          <w:rFonts w:ascii="宋体" w:hAnsi="宋体" w:eastAsia="宋体" w:cs="宋体"/>
          <w:color w:val="000"/>
          <w:sz w:val="28"/>
          <w:szCs w:val="28"/>
        </w:rPr>
        <w:t xml:space="preserve">（三）持续改善医疗服务。加强诊疗行为和药事管理，促进合理检查、合理用药。推进“互联网+医疗健康”建设，加大电子健康卡普及应用，加快智慧医院、互联网医院建设，强化卫生健康信息共享和大数据应用，丰富拓展“互联网+医疗健康”便民服务，探索“xG+医疗健康”远程应用及电子处方在线审核流转，切实提高群众看病就医体验。强化社会办医依法执业及评审评价，推进“民营医院管理年”活动。加强无偿献血管理和血液安全保障。</w:t>
      </w:r>
    </w:p>
    <w:p>
      <w:pPr>
        <w:ind w:left="0" w:right="0" w:firstLine="560"/>
        <w:spacing w:before="450" w:after="450" w:line="312" w:lineRule="auto"/>
      </w:pPr>
      <w:r>
        <w:rPr>
          <w:rFonts w:ascii="宋体" w:hAnsi="宋体" w:eastAsia="宋体" w:cs="宋体"/>
          <w:color w:val="000"/>
          <w:sz w:val="28"/>
          <w:szCs w:val="28"/>
        </w:rPr>
        <w:t xml:space="preserve">（四）提升妇幼健康服务水平。建立健全妇幼保健机构绩效考核机制，巩固母婴安全五项制度，加强孕产妇危重救治协调和能力提升，守住母婴安全底线。继续做好出生缺陷防治工作，完善出生缺陷三级防治网络。持续推进免费婚检、免费孕前优生健康检查、农村妇女“两癌”检查等妇幼公共卫生服务项目。</w:t>
      </w:r>
    </w:p>
    <w:p>
      <w:pPr>
        <w:ind w:left="0" w:right="0" w:firstLine="560"/>
        <w:spacing w:before="450" w:after="450" w:line="312" w:lineRule="auto"/>
      </w:pPr>
      <w:r>
        <w:rPr>
          <w:rFonts w:ascii="宋体" w:hAnsi="宋体" w:eastAsia="宋体" w:cs="宋体"/>
          <w:color w:val="000"/>
          <w:sz w:val="28"/>
          <w:szCs w:val="28"/>
        </w:rPr>
        <w:t xml:space="preserve">七、巩固拓展健康扶贫成果同乡村振兴有效衔接</w:t>
      </w:r>
    </w:p>
    <w:p>
      <w:pPr>
        <w:ind w:left="0" w:right="0" w:firstLine="560"/>
        <w:spacing w:before="450" w:after="450" w:line="312" w:lineRule="auto"/>
      </w:pPr>
      <w:r>
        <w:rPr>
          <w:rFonts w:ascii="宋体" w:hAnsi="宋体" w:eastAsia="宋体" w:cs="宋体"/>
          <w:color w:val="000"/>
          <w:sz w:val="28"/>
          <w:szCs w:val="28"/>
        </w:rPr>
        <w:t xml:space="preserve">（一）全力做好两项改革“后半篇”文章。优化乡村医疗卫生机构调整，有序推进乡村医疗卫生资源归并整合，全面提升乡村医疗服务能力。确保“两项改革”后，乡村医疗卫生机构公益服务定位不变、机构核定总编制数、各类转移支付方式不变、财政补偿渠道不变、各类帮扶政策不变。按照二级综合医院标准，依托调整后的中心镇、特色镇建制卫生院，规划布局县域医疗卫生次中心。开展绩效分配“两个允许”政策落实情况考核，以基层高血压、糖尿病等慢性病为重点，开展医防融合工作。xxxx年底前，按照省、市文件相关政策推动落实乡村医生参加基本养老保险有关政策。</w:t>
      </w:r>
    </w:p>
    <w:p>
      <w:pPr>
        <w:ind w:left="0" w:right="0" w:firstLine="560"/>
        <w:spacing w:before="450" w:after="450" w:line="312" w:lineRule="auto"/>
      </w:pPr>
      <w:r>
        <w:rPr>
          <w:rFonts w:ascii="宋体" w:hAnsi="宋体" w:eastAsia="宋体" w:cs="宋体"/>
          <w:color w:val="000"/>
          <w:sz w:val="28"/>
          <w:szCs w:val="28"/>
        </w:rPr>
        <w:t xml:space="preserve">（二）建立遏制“因病致贫返贫”长效机制。继续做好脱贫人口医疗救治，健全脱贫人口“因病致贫返贫”动态监测和精准帮扶工作机制。完善大病专项救治政策，做到“应治尽治”。优化家庭医生签约服务模式和保障机制，将原发性高血压、x型糖尿病、肺结核和严重精神障碍等x类慢病患者作为重点服务对象，确保脱贫人口“应签尽签”。</w:t>
      </w:r>
    </w:p>
    <w:p>
      <w:pPr>
        <w:ind w:left="0" w:right="0" w:firstLine="560"/>
        <w:spacing w:before="450" w:after="450" w:line="312" w:lineRule="auto"/>
      </w:pPr>
      <w:r>
        <w:rPr>
          <w:rFonts w:ascii="宋体" w:hAnsi="宋体" w:eastAsia="宋体" w:cs="宋体"/>
          <w:color w:val="000"/>
          <w:sz w:val="28"/>
          <w:szCs w:val="28"/>
        </w:rPr>
        <w:t xml:space="preserve">（三）巩固提升脱贫地区医疗卫生服务能力。实施区级医院提标扩能建设工程，加强临床专科建设，提升常见病，多发病和部分危急重症诊疗能力。完善远程医疗体系，实现二级医院远程医疗全覆盖。实施区疾病预防控制中心基础设施建设和设备配置，加快补齐公共卫生短板。</w:t>
      </w:r>
    </w:p>
    <w:p>
      <w:pPr>
        <w:ind w:left="0" w:right="0" w:firstLine="560"/>
        <w:spacing w:before="450" w:after="450" w:line="312" w:lineRule="auto"/>
      </w:pPr>
      <w:r>
        <w:rPr>
          <w:rFonts w:ascii="宋体" w:hAnsi="宋体" w:eastAsia="宋体" w:cs="宋体"/>
          <w:color w:val="000"/>
          <w:sz w:val="28"/>
          <w:szCs w:val="28"/>
        </w:rPr>
        <w:t xml:space="preserve">八、积极应对人口老龄化</w:t>
      </w:r>
    </w:p>
    <w:p>
      <w:pPr>
        <w:ind w:left="0" w:right="0" w:firstLine="560"/>
        <w:spacing w:before="450" w:after="450" w:line="312" w:lineRule="auto"/>
      </w:pPr>
      <w:r>
        <w:rPr>
          <w:rFonts w:ascii="宋体" w:hAnsi="宋体" w:eastAsia="宋体" w:cs="宋体"/>
          <w:color w:val="000"/>
          <w:sz w:val="28"/>
          <w:szCs w:val="28"/>
        </w:rPr>
        <w:t xml:space="preserve">（一）强化人口监测与家庭发展。加强人口监测与研判，推动优化生育政策落地落实。做好计划生育特殊家庭关怀扶助工作，全面落实“一卡通”各项工作，确保扶助资金阳光申请、审批、发放和监管。推进普惠托育服务登记备案工作。</w:t>
      </w:r>
    </w:p>
    <w:p>
      <w:pPr>
        <w:ind w:left="0" w:right="0" w:firstLine="560"/>
        <w:spacing w:before="450" w:after="450" w:line="312" w:lineRule="auto"/>
      </w:pPr>
      <w:r>
        <w:rPr>
          <w:rFonts w:ascii="宋体" w:hAnsi="宋体" w:eastAsia="宋体" w:cs="宋体"/>
          <w:color w:val="000"/>
          <w:sz w:val="28"/>
          <w:szCs w:val="28"/>
        </w:rPr>
        <w:t xml:space="preserve">（二）推动老龄事业全面发展。加快健全老年健康服务体系，推动出台《xx医疗卫生与养老服务相结合发展规（xxxx-xxxx年）》，持续推进二级以上医院老年医学科建设。全面推进医养结合示范建设，开展医养结合机构服务质量提升行动。推动解决老年人运用智能技术困难，特别是就医服务中的困难。启动全国示范性老年友好型社区创建。</w:t>
      </w:r>
    </w:p>
    <w:p>
      <w:pPr>
        <w:ind w:left="0" w:right="0" w:firstLine="560"/>
        <w:spacing w:before="450" w:after="450" w:line="312" w:lineRule="auto"/>
      </w:pPr>
      <w:r>
        <w:rPr>
          <w:rFonts w:ascii="宋体" w:hAnsi="宋体" w:eastAsia="宋体" w:cs="宋体"/>
          <w:color w:val="000"/>
          <w:sz w:val="28"/>
          <w:szCs w:val="28"/>
        </w:rPr>
        <w:t xml:space="preserve">九、推进国家卫生城市创建</w:t>
      </w:r>
    </w:p>
    <w:p>
      <w:pPr>
        <w:ind w:left="0" w:right="0" w:firstLine="560"/>
        <w:spacing w:before="450" w:after="450" w:line="312" w:lineRule="auto"/>
      </w:pPr>
      <w:r>
        <w:rPr>
          <w:rFonts w:ascii="宋体" w:hAnsi="宋体" w:eastAsia="宋体" w:cs="宋体"/>
          <w:color w:val="000"/>
          <w:sz w:val="28"/>
          <w:szCs w:val="28"/>
        </w:rPr>
        <w:t xml:space="preserve">（一）研究制定创卫规划和实施方案。按照新的创建周期、新修订的标准和评审管理办法，研究制定我区创建国家卫生城市工作计划、实施方案，将创建国家卫生城市工作纳入我区“十四五”社会经济发展规划和卫生健康发展规划。</w:t>
      </w:r>
    </w:p>
    <w:p>
      <w:pPr>
        <w:ind w:left="0" w:right="0" w:firstLine="560"/>
        <w:spacing w:before="450" w:after="450" w:line="312" w:lineRule="auto"/>
      </w:pPr>
      <w:r>
        <w:rPr>
          <w:rFonts w:ascii="宋体" w:hAnsi="宋体" w:eastAsia="宋体" w:cs="宋体"/>
          <w:color w:val="000"/>
          <w:sz w:val="28"/>
          <w:szCs w:val="28"/>
        </w:rPr>
        <w:t xml:space="preserve">（二）加大“八小”行业整治力度。不断强化食品安全和公共场所治理成效，突出抓好小餐饮店、小食品店、小作坊等食品“三小”和小美容理发店、小旅馆、小浴室、小网吧、小歌舞厅等公共场所“五小”整治和规范管理，确保达到标准要求。</w:t>
      </w:r>
    </w:p>
    <w:p>
      <w:pPr>
        <w:ind w:left="0" w:right="0" w:firstLine="560"/>
        <w:spacing w:before="450" w:after="450" w:line="312" w:lineRule="auto"/>
      </w:pPr>
      <w:r>
        <w:rPr>
          <w:rFonts w:ascii="宋体" w:hAnsi="宋体" w:eastAsia="宋体" w:cs="宋体"/>
          <w:color w:val="000"/>
          <w:sz w:val="28"/>
          <w:szCs w:val="28"/>
        </w:rPr>
        <w:t xml:space="preserve">（三）开展健康素养促进行动。推进全面健康生活方式行动，深入基层、社区、学校、企事业单位开展健康巡讲活动和健康社区、健康小屋、健康食堂等支持性环境建设，倡导健康生活理念，提高健康文明素养。开展控烟工作，依法加强公共场所禁烟，加大无烟医疗卫生机构创建工作。区属各医疗卫生单位率先争创无烟单位。</w:t>
      </w:r>
    </w:p>
    <w:p>
      <w:pPr>
        <w:ind w:left="0" w:right="0" w:firstLine="560"/>
        <w:spacing w:before="450" w:after="450" w:line="312" w:lineRule="auto"/>
      </w:pPr>
      <w:r>
        <w:rPr>
          <w:rFonts w:ascii="宋体" w:hAnsi="宋体" w:eastAsia="宋体" w:cs="宋体"/>
          <w:color w:val="000"/>
          <w:sz w:val="28"/>
          <w:szCs w:val="28"/>
        </w:rPr>
        <w:t xml:space="preserve">（四）科学防制病媒生物。采取环境治理、物理和化学相结合的综合防制措施，消除四害孳生场所。组织开展春秋两季统一灭鼠和常年性环境卫生消杀活动，确保建成区鼠、蚊、蝇、蟑螂密度控制在国家标准C级的要求。</w:t>
      </w:r>
    </w:p>
    <w:p>
      <w:pPr>
        <w:ind w:left="0" w:right="0" w:firstLine="560"/>
        <w:spacing w:before="450" w:after="450" w:line="312" w:lineRule="auto"/>
      </w:pPr>
      <w:r>
        <w:rPr>
          <w:rFonts w:ascii="宋体" w:hAnsi="宋体" w:eastAsia="宋体" w:cs="宋体"/>
          <w:color w:val="000"/>
          <w:sz w:val="28"/>
          <w:szCs w:val="28"/>
        </w:rPr>
        <w:t xml:space="preserve">（五）建立完善创建机制。将创建国家卫生城市工作纳入年度目标绩效考核，及时研究、解决创卫重大和难点问题。要积极发挥舆论导向作用，广泛发动群众参与、支持创卫，保障国家卫生城市创建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第二篇：2024年卫生健康工作要点</w:t>
      </w:r>
    </w:p>
    <w:p>
      <w:pPr>
        <w:ind w:left="0" w:right="0" w:firstLine="560"/>
        <w:spacing w:before="450" w:after="450" w:line="312" w:lineRule="auto"/>
      </w:pPr>
      <w:r>
        <w:rPr>
          <w:rFonts w:ascii="宋体" w:hAnsi="宋体" w:eastAsia="宋体" w:cs="宋体"/>
          <w:color w:val="000"/>
          <w:sz w:val="28"/>
          <w:szCs w:val="28"/>
        </w:rPr>
        <w:t xml:space="preserve">2024年卫生健康工作要点</w:t>
      </w:r>
    </w:p>
    <w:p>
      <w:pPr>
        <w:ind w:left="0" w:right="0" w:firstLine="560"/>
        <w:spacing w:before="450" w:after="450" w:line="312" w:lineRule="auto"/>
      </w:pPr>
      <w:r>
        <w:rPr>
          <w:rFonts w:ascii="宋体" w:hAnsi="宋体" w:eastAsia="宋体" w:cs="宋体"/>
          <w:color w:val="000"/>
          <w:sz w:val="28"/>
          <w:szCs w:val="28"/>
        </w:rPr>
        <w:t xml:space="preserve">2024年**卫生健康工作将积极践行“人民城市人民建、人民城市为人民”重要理念，按照区委、区政府统一部署，全力做好常态化疫情防控，加快新城医疗卫生资源布局，不断提升区域卫生健康服务能级，扎实推进健康**建设，推动卫生健康“十四五”各项工作早谋划、早部署，努力构建与现代化新型城市定位相匹配的整合型、智慧化、高品质卫生健康服务体系。</w:t>
      </w:r>
    </w:p>
    <w:p>
      <w:pPr>
        <w:ind w:left="0" w:right="0" w:firstLine="560"/>
        <w:spacing w:before="450" w:after="450" w:line="312" w:lineRule="auto"/>
      </w:pPr>
      <w:r>
        <w:rPr>
          <w:rFonts w:ascii="宋体" w:hAnsi="宋体" w:eastAsia="宋体" w:cs="宋体"/>
          <w:color w:val="000"/>
          <w:sz w:val="28"/>
          <w:szCs w:val="28"/>
        </w:rPr>
        <w:t xml:space="preserve">一、加强人物同防，抓实抓细常态化疫情防控</w:t>
      </w:r>
    </w:p>
    <w:p>
      <w:pPr>
        <w:ind w:left="0" w:right="0" w:firstLine="560"/>
        <w:spacing w:before="450" w:after="450" w:line="312" w:lineRule="auto"/>
      </w:pPr>
      <w:r>
        <w:rPr>
          <w:rFonts w:ascii="宋体" w:hAnsi="宋体" w:eastAsia="宋体" w:cs="宋体"/>
          <w:color w:val="000"/>
          <w:sz w:val="28"/>
          <w:szCs w:val="28"/>
        </w:rPr>
        <w:t xml:space="preserve">1.强化疫情防控协同联动。在区疫情防控工作领导小组的统一指挥下，履行卫生健康部门职责，加强部门协同，做好疫情分析研判，助力全区疫情防控工作持续向好。</w:t>
      </w:r>
    </w:p>
    <w:p>
      <w:pPr>
        <w:ind w:left="0" w:right="0" w:firstLine="560"/>
        <w:spacing w:before="450" w:after="450" w:line="312" w:lineRule="auto"/>
      </w:pPr>
      <w:r>
        <w:rPr>
          <w:rFonts w:ascii="宋体" w:hAnsi="宋体" w:eastAsia="宋体" w:cs="宋体"/>
          <w:color w:val="000"/>
          <w:sz w:val="28"/>
          <w:szCs w:val="28"/>
        </w:rPr>
        <w:t xml:space="preserve">2.加强疫情监测预警。发挥好“监测哨”作用，持续加强发热门诊和社区发热哨点诊室能力建设，加快推进南翔医院、安亭医院、江桥医院发热门诊标准化建设。加强医疗机构预检分诊，严守就诊入口关、预检关、诊室关、检查关，杜绝漏诊。严格落实疫情监测、分析研判、风险评估、流行病学调查、消毒指导、实验室检测以及密切接触者管理等措施，确保可疑病例的早发现、早诊断、早隔离、早治疗。</w:t>
      </w:r>
    </w:p>
    <w:p>
      <w:pPr>
        <w:ind w:left="0" w:right="0" w:firstLine="560"/>
        <w:spacing w:before="450" w:after="450" w:line="312" w:lineRule="auto"/>
      </w:pPr>
      <w:r>
        <w:rPr>
          <w:rFonts w:ascii="宋体" w:hAnsi="宋体" w:eastAsia="宋体" w:cs="宋体"/>
          <w:color w:val="000"/>
          <w:sz w:val="28"/>
          <w:szCs w:val="28"/>
        </w:rPr>
        <w:t xml:space="preserve">3.坚持人物环境同防。严格实施入境人员闭环管理，做好隔离管理期间核酸检测、健康观察、个人防护、环境消杀等工作。加强进口冷链食品、进口高风险非冷链集装箱货物新冠病毒核酸检测，持续开展相关环境监测。落实高风险岗位人群核酸检测筛查工作要求，严格落实个人防护措施。</w:t>
      </w:r>
    </w:p>
    <w:p>
      <w:pPr>
        <w:ind w:left="0" w:right="0" w:firstLine="560"/>
        <w:spacing w:before="450" w:after="450" w:line="312" w:lineRule="auto"/>
      </w:pPr>
      <w:r>
        <w:rPr>
          <w:rFonts w:ascii="宋体" w:hAnsi="宋体" w:eastAsia="宋体" w:cs="宋体"/>
          <w:color w:val="000"/>
          <w:sz w:val="28"/>
          <w:szCs w:val="28"/>
        </w:rPr>
        <w:t xml:space="preserve">4.强化防控能力储备。坚持常态化防控和局部应急处置相结合，完善应急处置工作预案和机制。持续提升核酸检测能力，进一步完善后备医院整体转换机制。各单位落实至少14天应急医用物资实物储备。加强应急处置梯队建设，做好流调排摸、核酸检测、区域管控等培训演练。</w:t>
      </w:r>
    </w:p>
    <w:p>
      <w:pPr>
        <w:ind w:left="0" w:right="0" w:firstLine="560"/>
        <w:spacing w:before="450" w:after="450" w:line="312" w:lineRule="auto"/>
      </w:pPr>
      <w:r>
        <w:rPr>
          <w:rFonts w:ascii="宋体" w:hAnsi="宋体" w:eastAsia="宋体" w:cs="宋体"/>
          <w:color w:val="000"/>
          <w:sz w:val="28"/>
          <w:szCs w:val="28"/>
        </w:rPr>
        <w:t xml:space="preserve">5.有序推进疫苗接种。逐步扩大接种范围，按标准设置大型集中接种点和社区接种门诊，落实机动接种队伍。加强人员培训，规范疫苗储运、接种和信息报告管理，安全、稳妥、有序推进疫苗接种工作，不断提高接种服务能力和疫苗接种率。</w:t>
      </w:r>
    </w:p>
    <w:p>
      <w:pPr>
        <w:ind w:left="0" w:right="0" w:firstLine="560"/>
        <w:spacing w:before="450" w:after="450" w:line="312" w:lineRule="auto"/>
      </w:pPr>
      <w:r>
        <w:rPr>
          <w:rFonts w:ascii="宋体" w:hAnsi="宋体" w:eastAsia="宋体" w:cs="宋体"/>
          <w:color w:val="000"/>
          <w:sz w:val="28"/>
          <w:szCs w:val="28"/>
        </w:rPr>
        <w:t xml:space="preserve">6.强化医院内部管理。规范第三方服务人员管理，重点对第三方人员统一建档立册，落实用工实名制，用工岗位、用工场所、服务对象要相对固定，实行分区域网格化管理，确保在院人员结构清、底数清。强化院内人员按规定定期核酸检测及新冠疫苗“应种尽种”工作，确保院内零感染。做好医疗机构安全保卫，确保防疫责任到岗到人，技防、人防、措施到位。</w:t>
      </w:r>
    </w:p>
    <w:p>
      <w:pPr>
        <w:ind w:left="0" w:right="0" w:firstLine="560"/>
        <w:spacing w:before="450" w:after="450" w:line="312" w:lineRule="auto"/>
      </w:pPr>
      <w:r>
        <w:rPr>
          <w:rFonts w:ascii="宋体" w:hAnsi="宋体" w:eastAsia="宋体" w:cs="宋体"/>
          <w:color w:val="000"/>
          <w:sz w:val="28"/>
          <w:szCs w:val="28"/>
        </w:rPr>
        <w:t xml:space="preserve">7.深入开展防疫科普宣传。充分发挥爱国卫生运动组织发动的优势，广泛开展科普宣传，推行市民健康公约，推广公筷公勺、分餐制等文明健康生活习惯。积极引导广大市民自觉坚持“防疫三件套”，牢记“防护五还要”，形成全社会群防群控、全民参与的良好局面。</w:t>
      </w:r>
    </w:p>
    <w:p>
      <w:pPr>
        <w:ind w:left="0" w:right="0" w:firstLine="560"/>
        <w:spacing w:before="450" w:after="450" w:line="312" w:lineRule="auto"/>
      </w:pPr>
      <w:r>
        <w:rPr>
          <w:rFonts w:ascii="宋体" w:hAnsi="宋体" w:eastAsia="宋体" w:cs="宋体"/>
          <w:color w:val="000"/>
          <w:sz w:val="28"/>
          <w:szCs w:val="28"/>
        </w:rPr>
        <w:t xml:space="preserve">二、加快体系重塑，织牢织密公共卫生防护网</w:t>
      </w:r>
    </w:p>
    <w:p>
      <w:pPr>
        <w:ind w:left="0" w:right="0" w:firstLine="560"/>
        <w:spacing w:before="450" w:after="450" w:line="312" w:lineRule="auto"/>
      </w:pPr>
      <w:r>
        <w:rPr>
          <w:rFonts w:ascii="宋体" w:hAnsi="宋体" w:eastAsia="宋体" w:cs="宋体"/>
          <w:color w:val="000"/>
          <w:sz w:val="28"/>
          <w:szCs w:val="28"/>
        </w:rPr>
        <w:t xml:space="preserve">8.推进“公卫20条”落地实施。贯彻落实市、区公共卫生建设大会精神和本市公共卫生体系“1+5+1”政策文件，推进“公卫20条”落地落实。细化分解本区第五轮公共卫生体系建设三年行动计划建设任务并开展中期评估，全面提升区域防控和救治能力。</w:t>
      </w:r>
    </w:p>
    <w:p>
      <w:pPr>
        <w:ind w:left="0" w:right="0" w:firstLine="560"/>
        <w:spacing w:before="450" w:after="450" w:line="312" w:lineRule="auto"/>
      </w:pPr>
      <w:r>
        <w:rPr>
          <w:rFonts w:ascii="宋体" w:hAnsi="宋体" w:eastAsia="宋体" w:cs="宋体"/>
          <w:color w:val="000"/>
          <w:sz w:val="28"/>
          <w:szCs w:val="28"/>
        </w:rPr>
        <w:t xml:space="preserve">9.加快疾病预防控制体系现代化建设。深入推进区疾控中心能力达标建设工程，加强实验室检测能力建设，不断提升流调队伍业务水平。深化与高校和专业院所合作，加快公共卫生学科建设和人才培养。进一步完善疾控应急指挥中心作用，切实提升公共卫生应急处置能力。推进疾控信息系统与“3+X”新型家医融合型健康管理系统业务融合。</w:t>
      </w:r>
    </w:p>
    <w:p>
      <w:pPr>
        <w:ind w:left="0" w:right="0" w:firstLine="560"/>
        <w:spacing w:before="450" w:after="450" w:line="312" w:lineRule="auto"/>
      </w:pPr>
      <w:r>
        <w:rPr>
          <w:rFonts w:ascii="宋体" w:hAnsi="宋体" w:eastAsia="宋体" w:cs="宋体"/>
          <w:color w:val="000"/>
          <w:sz w:val="28"/>
          <w:szCs w:val="28"/>
        </w:rPr>
        <w:t xml:space="preserve">10.强化应急医疗救治体系建设。落实各公立医院公共卫生职责，加强医疗机构传染病救治资源的配置和能力提升。聚焦应急能力提升、人才队伍培养，持续开展急救基本技能培训和考核。加快公共卫生应急救治能力储备，完善应急状态下医疗卫生机构动员响应、人员调集、征用腾空和区域联动机制。</w:t>
      </w:r>
    </w:p>
    <w:p>
      <w:pPr>
        <w:ind w:left="0" w:right="0" w:firstLine="560"/>
        <w:spacing w:before="450" w:after="450" w:line="312" w:lineRule="auto"/>
      </w:pPr>
      <w:r>
        <w:rPr>
          <w:rFonts w:ascii="宋体" w:hAnsi="宋体" w:eastAsia="宋体" w:cs="宋体"/>
          <w:color w:val="000"/>
          <w:sz w:val="28"/>
          <w:szCs w:val="28"/>
        </w:rPr>
        <w:t xml:space="preserve">11.提升公共卫生健康服务水平。巩固慢性病综合防控示范区建设工作成效，推进慢阻肺、大肠癌等疾病“三早”一体化建设。完善视觉健康综合服务管理体系，加快全国儿童青少年近视防控适宜技术试点区建设。开展第四轮艾滋病综合防治示范区建设。加强严重精神障碍患者综合风险评估和分级分类服务管理，落实母婴安全行动计划。</w:t>
      </w:r>
    </w:p>
    <w:p>
      <w:pPr>
        <w:ind w:left="0" w:right="0" w:firstLine="560"/>
        <w:spacing w:before="450" w:after="450" w:line="312" w:lineRule="auto"/>
      </w:pPr>
      <w:r>
        <w:rPr>
          <w:rFonts w:ascii="宋体" w:hAnsi="宋体" w:eastAsia="宋体" w:cs="宋体"/>
          <w:color w:val="000"/>
          <w:sz w:val="28"/>
          <w:szCs w:val="28"/>
        </w:rPr>
        <w:t xml:space="preserve">三、聚焦创新发展，不断深化公立医院综合改革</w:t>
      </w:r>
    </w:p>
    <w:p>
      <w:pPr>
        <w:ind w:left="0" w:right="0" w:firstLine="560"/>
        <w:spacing w:before="450" w:after="450" w:line="312" w:lineRule="auto"/>
      </w:pPr>
      <w:r>
        <w:rPr>
          <w:rFonts w:ascii="宋体" w:hAnsi="宋体" w:eastAsia="宋体" w:cs="宋体"/>
          <w:color w:val="000"/>
          <w:sz w:val="28"/>
          <w:szCs w:val="28"/>
        </w:rPr>
        <w:t xml:space="preserve">12.推进紧密型医联体建设。稳步推进“市一-**”整合型健康共同体和“**-**”紧密型医联体建设工作，探索医联体内综合预算管理框架下的医保支付方式改革和一体化管理机制，畅通医联体双向转诊渠道，促进居民健康需求区域内有效解决。</w:t>
      </w:r>
    </w:p>
    <w:p>
      <w:pPr>
        <w:ind w:left="0" w:right="0" w:firstLine="560"/>
        <w:spacing w:before="450" w:after="450" w:line="312" w:lineRule="auto"/>
      </w:pPr>
      <w:r>
        <w:rPr>
          <w:rFonts w:ascii="宋体" w:hAnsi="宋体" w:eastAsia="宋体" w:cs="宋体"/>
          <w:color w:val="000"/>
          <w:sz w:val="28"/>
          <w:szCs w:val="28"/>
        </w:rPr>
        <w:t xml:space="preserve">13.加强区域性医疗中心建设。进一步提高中心医院区域性医疗中心服务能力，按计划推进**医院、**医院、**医院的区域性医疗中心建设，培育区域性医疗中心的特色专科，推进**卫生健康系统区域性医疗中心首轮医学重点专科建设，提升医疗服务能级。</w:t>
      </w:r>
    </w:p>
    <w:p>
      <w:pPr>
        <w:ind w:left="0" w:right="0" w:firstLine="560"/>
        <w:spacing w:before="450" w:after="450" w:line="312" w:lineRule="auto"/>
      </w:pPr>
      <w:r>
        <w:rPr>
          <w:rFonts w:ascii="宋体" w:hAnsi="宋体" w:eastAsia="宋体" w:cs="宋体"/>
          <w:color w:val="000"/>
          <w:sz w:val="28"/>
          <w:szCs w:val="28"/>
        </w:rPr>
        <w:t xml:space="preserve">14.加强科研创新能力。进一步完善区域科研管理平台功能，加强科研项目管理。启动第五批医学重点学科（项目）、第四批医学重点专科建设，促进科研与临床的有机结合。</w:t>
      </w:r>
    </w:p>
    <w:p>
      <w:pPr>
        <w:ind w:left="0" w:right="0" w:firstLine="560"/>
        <w:spacing w:before="450" w:after="450" w:line="312" w:lineRule="auto"/>
      </w:pPr>
      <w:r>
        <w:rPr>
          <w:rFonts w:ascii="宋体" w:hAnsi="宋体" w:eastAsia="宋体" w:cs="宋体"/>
          <w:color w:val="000"/>
          <w:sz w:val="28"/>
          <w:szCs w:val="28"/>
        </w:rPr>
        <w:t xml:space="preserve">15.改善医疗服务质量。制定并启动新一轮改善医疗服务三年行动工作方案，重点推进日间手术、多学科联合诊疗等医疗便民服务，制定并完善专家门诊管理工作要求，探索利用信息化技术提高管理水平。加强医疗质量管理与控制，规范临床诊疗行为。加强医疗安全管理，落实医疗安全事件报告制度和责任制。</w:t>
      </w:r>
    </w:p>
    <w:p>
      <w:pPr>
        <w:ind w:left="0" w:right="0" w:firstLine="560"/>
        <w:spacing w:before="450" w:after="450" w:line="312" w:lineRule="auto"/>
      </w:pPr>
      <w:r>
        <w:rPr>
          <w:rFonts w:ascii="宋体" w:hAnsi="宋体" w:eastAsia="宋体" w:cs="宋体"/>
          <w:color w:val="000"/>
          <w:sz w:val="28"/>
          <w:szCs w:val="28"/>
        </w:rPr>
        <w:t xml:space="preserve">四、夯实基层网底，持续推进社区卫生综合改革</w:t>
      </w:r>
    </w:p>
    <w:p>
      <w:pPr>
        <w:ind w:left="0" w:right="0" w:firstLine="560"/>
        <w:spacing w:before="450" w:after="450" w:line="312" w:lineRule="auto"/>
      </w:pPr>
      <w:r>
        <w:rPr>
          <w:rFonts w:ascii="宋体" w:hAnsi="宋体" w:eastAsia="宋体" w:cs="宋体"/>
          <w:color w:val="000"/>
          <w:sz w:val="28"/>
          <w:szCs w:val="28"/>
        </w:rPr>
        <w:t xml:space="preserve">16.做实做优家庭医生签约服务。扩大家庭医生签约服务范围，逐步将家庭医生签约服务从居住社区向功能社区延伸。不断提升家庭医生签约服务质量，重点解决签约居民的优先预约转诊、社区便捷用药、智能化健康管理等。全面推进“3+X”新型家庭医生签约服务模式，完善智慧社区健康管理服务平台，提高健康管理门诊使用率。年内常住人口签约率达到40%以上。</w:t>
      </w:r>
    </w:p>
    <w:p>
      <w:pPr>
        <w:ind w:left="0" w:right="0" w:firstLine="560"/>
        <w:spacing w:before="450" w:after="450" w:line="312" w:lineRule="auto"/>
      </w:pPr>
      <w:r>
        <w:rPr>
          <w:rFonts w:ascii="宋体" w:hAnsi="宋体" w:eastAsia="宋体" w:cs="宋体"/>
          <w:color w:val="000"/>
          <w:sz w:val="28"/>
          <w:szCs w:val="28"/>
        </w:rPr>
        <w:t xml:space="preserve">17.推进新一轮社区卫生服务机构标准化建设和能力提升。加快推进徐行镇、外冈镇社区卫生服务中心建设，力争年底启用。启动社区康复中心建设，推进社区医院建设，加强社区康复、儿科、护理、公共卫生等服务能力发展。完成徐行镇、新成路街道两家智慧健康驿站建设，实现智慧健康驿站街镇全覆盖。</w:t>
      </w:r>
    </w:p>
    <w:p>
      <w:pPr>
        <w:ind w:left="0" w:right="0" w:firstLine="560"/>
        <w:spacing w:before="450" w:after="450" w:line="312" w:lineRule="auto"/>
      </w:pPr>
      <w:r>
        <w:rPr>
          <w:rFonts w:ascii="宋体" w:hAnsi="宋体" w:eastAsia="宋体" w:cs="宋体"/>
          <w:color w:val="000"/>
          <w:sz w:val="28"/>
          <w:szCs w:val="28"/>
        </w:rPr>
        <w:t xml:space="preserve">18.提升社区卫生服务机构综合服务能级。开展新一轮社区卫生服务综合评价和优质服务基层行活动。加强“全专联合”，推进5</w:t>
      </w:r>
    </w:p>
    <w:p>
      <w:pPr>
        <w:ind w:left="0" w:right="0" w:firstLine="560"/>
        <w:spacing w:before="450" w:after="450" w:line="312" w:lineRule="auto"/>
      </w:pPr>
      <w:r>
        <w:rPr>
          <w:rFonts w:ascii="宋体" w:hAnsi="宋体" w:eastAsia="宋体" w:cs="宋体"/>
          <w:color w:val="000"/>
          <w:sz w:val="28"/>
          <w:szCs w:val="28"/>
        </w:rPr>
        <w:t xml:space="preserve">个区域</w:t>
      </w:r>
    </w:p>
    <w:p>
      <w:pPr>
        <w:ind w:left="0" w:right="0" w:firstLine="560"/>
        <w:spacing w:before="450" w:after="450" w:line="312" w:lineRule="auto"/>
      </w:pPr>
      <w:r>
        <w:rPr>
          <w:rFonts w:ascii="宋体" w:hAnsi="宋体" w:eastAsia="宋体" w:cs="宋体"/>
          <w:color w:val="000"/>
          <w:sz w:val="28"/>
          <w:szCs w:val="28"/>
        </w:rPr>
        <w:t xml:space="preserve">MMC</w:t>
      </w:r>
    </w:p>
    <w:p>
      <w:pPr>
        <w:ind w:left="0" w:right="0" w:firstLine="560"/>
        <w:spacing w:before="450" w:after="450" w:line="312" w:lineRule="auto"/>
      </w:pPr>
      <w:r>
        <w:rPr>
          <w:rFonts w:ascii="宋体" w:hAnsi="宋体" w:eastAsia="宋体" w:cs="宋体"/>
          <w:color w:val="000"/>
          <w:sz w:val="28"/>
          <w:szCs w:val="28"/>
        </w:rPr>
        <w:t xml:space="preserve">中心和13</w:t>
      </w:r>
    </w:p>
    <w:p>
      <w:pPr>
        <w:ind w:left="0" w:right="0" w:firstLine="560"/>
        <w:spacing w:before="450" w:after="450" w:line="312" w:lineRule="auto"/>
      </w:pPr>
      <w:r>
        <w:rPr>
          <w:rFonts w:ascii="宋体" w:hAnsi="宋体" w:eastAsia="宋体" w:cs="宋体"/>
          <w:color w:val="000"/>
          <w:sz w:val="28"/>
          <w:szCs w:val="28"/>
        </w:rPr>
        <w:t xml:space="preserve">家社区</w:t>
      </w:r>
    </w:p>
    <w:p>
      <w:pPr>
        <w:ind w:left="0" w:right="0" w:firstLine="560"/>
        <w:spacing w:before="450" w:after="450" w:line="312" w:lineRule="auto"/>
      </w:pPr>
      <w:r>
        <w:rPr>
          <w:rFonts w:ascii="宋体" w:hAnsi="宋体" w:eastAsia="宋体" w:cs="宋体"/>
          <w:color w:val="000"/>
          <w:sz w:val="28"/>
          <w:szCs w:val="28"/>
        </w:rPr>
        <w:t xml:space="preserve">MMC</w:t>
      </w:r>
    </w:p>
    <w:p>
      <w:pPr>
        <w:ind w:left="0" w:right="0" w:firstLine="560"/>
        <w:spacing w:before="450" w:after="450" w:line="312" w:lineRule="auto"/>
      </w:pPr>
      <w:r>
        <w:rPr>
          <w:rFonts w:ascii="宋体" w:hAnsi="宋体" w:eastAsia="宋体" w:cs="宋体"/>
          <w:color w:val="000"/>
          <w:sz w:val="28"/>
          <w:szCs w:val="28"/>
        </w:rPr>
        <w:t xml:space="preserve">中心建设，提高辖区慢性病的诊疗和管理水平。推进安宁疗护体系建设，依托区级安宁疗护中心探索多种形式安宁疗护服务延伸。做实做细家庭病床服务，丰富服务项目，严格质量控制管理，进一步提高家庭病床建床率。</w:t>
      </w:r>
    </w:p>
    <w:p>
      <w:pPr>
        <w:ind w:left="0" w:right="0" w:firstLine="560"/>
        <w:spacing w:before="450" w:after="450" w:line="312" w:lineRule="auto"/>
      </w:pPr>
      <w:r>
        <w:rPr>
          <w:rFonts w:ascii="宋体" w:hAnsi="宋体" w:eastAsia="宋体" w:cs="宋体"/>
          <w:color w:val="000"/>
          <w:sz w:val="28"/>
          <w:szCs w:val="28"/>
        </w:rPr>
        <w:t xml:space="preserve">五、服务城市发展，积极构建高品质医疗卫生体系</w:t>
      </w:r>
    </w:p>
    <w:p>
      <w:pPr>
        <w:ind w:left="0" w:right="0" w:firstLine="560"/>
        <w:spacing w:before="450" w:after="450" w:line="312" w:lineRule="auto"/>
      </w:pPr>
      <w:r>
        <w:rPr>
          <w:rFonts w:ascii="宋体" w:hAnsi="宋体" w:eastAsia="宋体" w:cs="宋体"/>
          <w:color w:val="000"/>
          <w:sz w:val="28"/>
          <w:szCs w:val="28"/>
        </w:rPr>
        <w:t xml:space="preserve">19.加快新城医疗卫生资源布局。在推动**医院北部院区整合提升和**市中医医院建设的基础上，启动**区公共卫生综合大楼新建项目和**区中医医院迁建项目，选址建设**新城社区卫生服务中心。同步启动区中心医院旧大楼维修改造和区精神卫生中心三期建设等项目。</w:t>
      </w:r>
    </w:p>
    <w:p>
      <w:pPr>
        <w:ind w:left="0" w:right="0" w:firstLine="560"/>
        <w:spacing w:before="450" w:after="450" w:line="312" w:lineRule="auto"/>
      </w:pPr>
      <w:r>
        <w:rPr>
          <w:rFonts w:ascii="宋体" w:hAnsi="宋体" w:eastAsia="宋体" w:cs="宋体"/>
          <w:color w:val="000"/>
          <w:sz w:val="28"/>
          <w:szCs w:val="28"/>
        </w:rPr>
        <w:t xml:space="preserve">20.提升中医药服务内涵。启动**新城中医药服务能力提升工程、防治康一体化中医药治未病服务三级网络提升工程暨安亭中医药健康文化特色小镇建设。落实中医药传承创新发展实施方案和新一轮中医药三年行动计划，推进“**市中医医院-**区中医联合体”建设，开展名老中医工作室（流派工作室）建设，启动第二届**区名中医遴选工作，促进中医药传承创新发展。</w:t>
      </w:r>
    </w:p>
    <w:p>
      <w:pPr>
        <w:ind w:left="0" w:right="0" w:firstLine="560"/>
        <w:spacing w:before="450" w:after="450" w:line="312" w:lineRule="auto"/>
      </w:pPr>
      <w:r>
        <w:rPr>
          <w:rFonts w:ascii="宋体" w:hAnsi="宋体" w:eastAsia="宋体" w:cs="宋体"/>
          <w:color w:val="000"/>
          <w:sz w:val="28"/>
          <w:szCs w:val="28"/>
        </w:rPr>
        <w:t xml:space="preserve">六、做实健康惠民，不断增强市民健康获得感</w:t>
      </w:r>
    </w:p>
    <w:p>
      <w:pPr>
        <w:ind w:left="0" w:right="0" w:firstLine="560"/>
        <w:spacing w:before="450" w:after="450" w:line="312" w:lineRule="auto"/>
      </w:pPr>
      <w:r>
        <w:rPr>
          <w:rFonts w:ascii="宋体" w:hAnsi="宋体" w:eastAsia="宋体" w:cs="宋体"/>
          <w:color w:val="000"/>
          <w:sz w:val="28"/>
          <w:szCs w:val="28"/>
        </w:rPr>
        <w:t xml:space="preserve">21.加速推动智慧医疗和健康服务数字化转型。以缩短患者等候时间为主要切入点，落实“便捷就医服务”数字化转型重点应用场景；试点建设“瑞金医院+**区”数字化健康城区项目，提升“互联网+医疗”和远程医疗服务能力，加速优质医疗资源服务下沉。强化信息化赋能疫情防控，做好各类核酸检测、群体性疫苗接种等系统建设和信息保障。完善互联互通互认系统，保持各医疗机构互联互通互认率在90%以上。深化出生、医疗付费、医保报销等“一件事”便民应用，推进医疗机构电子票据改革。强化数据安全和网络安全。</w:t>
      </w:r>
    </w:p>
    <w:p>
      <w:pPr>
        <w:ind w:left="0" w:right="0" w:firstLine="560"/>
        <w:spacing w:before="450" w:after="450" w:line="312" w:lineRule="auto"/>
      </w:pPr>
      <w:r>
        <w:rPr>
          <w:rFonts w:ascii="宋体" w:hAnsi="宋体" w:eastAsia="宋体" w:cs="宋体"/>
          <w:color w:val="000"/>
          <w:sz w:val="28"/>
          <w:szCs w:val="28"/>
        </w:rPr>
        <w:t xml:space="preserve">22.深入推进健康**行动。完成市首批7个健康村镇试点建设单位督导评估，启动第二批健康村镇建设，完成5家市级健康场所创建。探索市民健康自我管理向职业人群延伸，与“功能社区”建设相衔接，开展“企业健康联盟”试点建设。开展无烟党政机关建设，实现全区无烟党政机关创建全覆盖。做好国家卫生区复审全国暗访迎检工作，确保顺利通过全国复审。指导**、**等5个街镇做好2024年国家卫生镇复审工作。合力实施农村人居环境优化工程，进一步巩固农村爱卫专项整治成果。</w:t>
      </w:r>
    </w:p>
    <w:p>
      <w:pPr>
        <w:ind w:left="0" w:right="0" w:firstLine="560"/>
        <w:spacing w:before="450" w:after="450" w:line="312" w:lineRule="auto"/>
      </w:pPr>
      <w:r>
        <w:rPr>
          <w:rFonts w:ascii="宋体" w:hAnsi="宋体" w:eastAsia="宋体" w:cs="宋体"/>
          <w:color w:val="000"/>
          <w:sz w:val="28"/>
          <w:szCs w:val="28"/>
        </w:rPr>
        <w:t xml:space="preserve">23.扎实推进政府实事工程。聚焦老人、儿童、慢性病患者等重点人群，做实区政府实事项目，包括为12.8万名65岁以上老年人和60-64岁“1+1+1”签约居民提供免费健康体检，为2万名3-5岁儿童免费实施牙齿涂氟，为8万名幼儿园儿童和中小学学生建立屈光发育档案，为2万名50岁以上社区居民开展大肠癌初筛，为1.3万名社区居民开展脑卒中高危人群筛查，开展100场中医药文化和养生保健知识宣讲。</w:t>
      </w:r>
    </w:p>
    <w:p>
      <w:pPr>
        <w:ind w:left="0" w:right="0" w:firstLine="560"/>
        <w:spacing w:before="450" w:after="450" w:line="312" w:lineRule="auto"/>
      </w:pPr>
      <w:r>
        <w:rPr>
          <w:rFonts w:ascii="宋体" w:hAnsi="宋体" w:eastAsia="宋体" w:cs="宋体"/>
          <w:color w:val="000"/>
          <w:sz w:val="28"/>
          <w:szCs w:val="28"/>
        </w:rPr>
        <w:t xml:space="preserve">24.积极落实对口支援工作。继续开展“**光明行”和“组团式”巡回医疗，选派医务人员进行驻点支医帮扶。根据计划妥善安排受援地区医务人员至我区进行为期3个月的进修学习，举办第五期**合作医院管理干部培训班。做好援摩医疗工作。</w:t>
      </w:r>
    </w:p>
    <w:p>
      <w:pPr>
        <w:ind w:left="0" w:right="0" w:firstLine="560"/>
        <w:spacing w:before="450" w:after="450" w:line="312" w:lineRule="auto"/>
      </w:pPr>
      <w:r>
        <w:rPr>
          <w:rFonts w:ascii="宋体" w:hAnsi="宋体" w:eastAsia="宋体" w:cs="宋体"/>
          <w:color w:val="000"/>
          <w:sz w:val="28"/>
          <w:szCs w:val="28"/>
        </w:rPr>
        <w:t xml:space="preserve">七、加强精细管理，持续提升行业治理能力</w:t>
      </w:r>
    </w:p>
    <w:p>
      <w:pPr>
        <w:ind w:left="0" w:right="0" w:firstLine="560"/>
        <w:spacing w:before="450" w:after="450" w:line="312" w:lineRule="auto"/>
      </w:pPr>
      <w:r>
        <w:rPr>
          <w:rFonts w:ascii="宋体" w:hAnsi="宋体" w:eastAsia="宋体" w:cs="宋体"/>
          <w:color w:val="000"/>
          <w:sz w:val="28"/>
          <w:szCs w:val="28"/>
        </w:rPr>
        <w:t xml:space="preserve">25.深化“放管服”改革。完善新一轮卫生健康领域权责清单、证明事项清单、行政许可清单，修改办事指南并动态调整。做好美容美发“一业一证”及“职业健康一件事”试点工作。深化行政审批改革，优化营商环境，强化事中事后监管。</w:t>
      </w:r>
    </w:p>
    <w:p>
      <w:pPr>
        <w:ind w:left="0" w:right="0" w:firstLine="560"/>
        <w:spacing w:before="450" w:after="450" w:line="312" w:lineRule="auto"/>
      </w:pPr>
      <w:r>
        <w:rPr>
          <w:rFonts w:ascii="宋体" w:hAnsi="宋体" w:eastAsia="宋体" w:cs="宋体"/>
          <w:color w:val="000"/>
          <w:sz w:val="28"/>
          <w:szCs w:val="28"/>
        </w:rPr>
        <w:t xml:space="preserve">26.提高卫生监督效能。严格落实行政执法公示制度、执法全过程记录制度和重大执法决定法制审核制度。推进“信易医”建设，推行信用分类监管，营造优良就医信用环境。提升职业健康管理水平，推进“健嘉”职业健康工具包进企业活动，加大重点行业和重点用人单位职业卫生监督执法力度，提升区中心医院等4家医疗机构职业健康检查服务能力。</w:t>
      </w:r>
    </w:p>
    <w:p>
      <w:pPr>
        <w:ind w:left="0" w:right="0" w:firstLine="560"/>
        <w:spacing w:before="450" w:after="450" w:line="312" w:lineRule="auto"/>
      </w:pPr>
      <w:r>
        <w:rPr>
          <w:rFonts w:ascii="宋体" w:hAnsi="宋体" w:eastAsia="宋体" w:cs="宋体"/>
          <w:color w:val="000"/>
          <w:sz w:val="28"/>
          <w:szCs w:val="28"/>
        </w:rPr>
        <w:t xml:space="preserve">27.优化老龄健康管理。编制《**区“十四五”健康老龄规划》，推进老年友善医疗机构建设，进一步加强老年健康服务资源配置。深化医养结合，优化长护险评估流程，加强行业质控，继续做好评估员和养老护理员两支队伍建设。</w:t>
      </w:r>
    </w:p>
    <w:p>
      <w:pPr>
        <w:ind w:left="0" w:right="0" w:firstLine="560"/>
        <w:spacing w:before="450" w:after="450" w:line="312" w:lineRule="auto"/>
      </w:pPr>
      <w:r>
        <w:rPr>
          <w:rFonts w:ascii="宋体" w:hAnsi="宋体" w:eastAsia="宋体" w:cs="宋体"/>
          <w:color w:val="000"/>
          <w:sz w:val="28"/>
          <w:szCs w:val="28"/>
        </w:rPr>
        <w:t xml:space="preserve">28.提升人口家庭发展工作水平。实施好全面两孩政策，推进公共场所母婴设施建设，母婴设施标准化率达到80%以上。依法落实计生家庭奖励扶助政策。加大计生特殊家庭扶助关怀力度，落实联系人制度、家庭医生签约服务、优先便利医疗服务“三个全覆盖”。大力推进健康家庭建设，实施“健康家庭—优生优育”社区行等项目。加强人口监测与人口形势分析。认真落实计生行政事项“一网通办”等工作。</w:t>
      </w:r>
    </w:p>
    <w:p>
      <w:pPr>
        <w:ind w:left="0" w:right="0" w:firstLine="560"/>
        <w:spacing w:before="450" w:after="450" w:line="312" w:lineRule="auto"/>
      </w:pPr>
      <w:r>
        <w:rPr>
          <w:rFonts w:ascii="宋体" w:hAnsi="宋体" w:eastAsia="宋体" w:cs="宋体"/>
          <w:color w:val="000"/>
          <w:sz w:val="28"/>
          <w:szCs w:val="28"/>
        </w:rPr>
        <w:t xml:space="preserve">29.加强行风建设。持续做好纠正医药购销和医疗服务领域不正之风工作，继续加强行风建设社会监督，组织开展行风建设监督员日常查访，提升行风工作水平。开展医院巡查工作，制定针对性防范措施。继续做好公立医疗机构病人满意度调查。</w:t>
      </w:r>
    </w:p>
    <w:p>
      <w:pPr>
        <w:ind w:left="0" w:right="0" w:firstLine="560"/>
        <w:spacing w:before="450" w:after="450" w:line="312" w:lineRule="auto"/>
      </w:pPr>
      <w:r>
        <w:rPr>
          <w:rFonts w:ascii="宋体" w:hAnsi="宋体" w:eastAsia="宋体" w:cs="宋体"/>
          <w:color w:val="000"/>
          <w:sz w:val="28"/>
          <w:szCs w:val="28"/>
        </w:rPr>
        <w:t xml:space="preserve">30.持续抓好安全生产。落实安全生产责任制，推动安全生产标准化创建工作，组织7家单位开展达标创建，对已通过评审的单位进行回头看行动，不断巩固创建效果。扎实做好防汛防台工作，完善防汛防台责任工作制度与应急预案，加强防汛防台应急队伍能力建设及演练（计划）。开展系统内安全生产专项整治工作。</w:t>
      </w:r>
    </w:p>
    <w:p>
      <w:pPr>
        <w:ind w:left="0" w:right="0" w:firstLine="560"/>
        <w:spacing w:before="450" w:after="450" w:line="312" w:lineRule="auto"/>
      </w:pPr>
      <w:r>
        <w:rPr>
          <w:rFonts w:ascii="宋体" w:hAnsi="宋体" w:eastAsia="宋体" w:cs="宋体"/>
          <w:color w:val="000"/>
          <w:sz w:val="28"/>
          <w:szCs w:val="28"/>
        </w:rPr>
        <w:t xml:space="preserve">31.统筹做好其他重点工作。编制完成卫生健康“十四五”规划，加强宣传、解读和培训。修订完善各项卫生应急预案，做好重要活动医疗保障。持续抓好安全生产，组织7家单位开展达标创建。做好“建党”100周年、第四届中国国际进口博览会等重要节点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第三篇：卫生健康局工作要点汇总</w:t>
      </w:r>
    </w:p>
    <w:p>
      <w:pPr>
        <w:ind w:left="0" w:right="0" w:firstLine="560"/>
        <w:spacing w:before="450" w:after="450" w:line="312" w:lineRule="auto"/>
      </w:pPr>
      <w:r>
        <w:rPr>
          <w:rFonts w:ascii="宋体" w:hAnsi="宋体" w:eastAsia="宋体" w:cs="宋体"/>
          <w:color w:val="000"/>
          <w:sz w:val="28"/>
          <w:szCs w:val="28"/>
        </w:rPr>
        <w:t xml:space="preserve">卫生健康局工作要点汇总</w:t>
      </w:r>
    </w:p>
    <w:p>
      <w:pPr>
        <w:ind w:left="0" w:right="0" w:firstLine="560"/>
        <w:spacing w:before="450" w:after="450" w:line="312" w:lineRule="auto"/>
      </w:pPr>
      <w:r>
        <w:rPr>
          <w:rFonts w:ascii="宋体" w:hAnsi="宋体" w:eastAsia="宋体" w:cs="宋体"/>
          <w:color w:val="000"/>
          <w:sz w:val="28"/>
          <w:szCs w:val="28"/>
        </w:rPr>
        <w:t xml:space="preserve">xxxx年全区卫生健康工作总体要求是:以习近平新时代中国特色社会主义思想为指导，坚定贯彻落实区委区政府决策部署，以建设健康xxx、全面提升人民健康水平为目标，紧扣常态化疫情防控、区人民医院建设和区医疗集团组建三件大事，扎实抓好医药卫生体制改革、疾病预防控制体系和公共卫生管理应急体系建设、医疗卫生服务能力提升等重点工作，不断满足人民群众日益增长的健康需求，为xxx区高质量推进“三区一地”建设，实现“四个前列”，提供坚实健康保障。</w:t>
      </w:r>
    </w:p>
    <w:p>
      <w:pPr>
        <w:ind w:left="0" w:right="0" w:firstLine="560"/>
        <w:spacing w:before="450" w:after="450" w:line="312" w:lineRule="auto"/>
      </w:pPr>
      <w:r>
        <w:rPr>
          <w:rFonts w:ascii="宋体" w:hAnsi="宋体" w:eastAsia="宋体" w:cs="宋体"/>
          <w:color w:val="000"/>
          <w:sz w:val="28"/>
          <w:szCs w:val="28"/>
        </w:rPr>
        <w:t xml:space="preserve">一、抓好常态化疫情防控</w:t>
      </w:r>
    </w:p>
    <w:p>
      <w:pPr>
        <w:ind w:left="0" w:right="0" w:firstLine="560"/>
        <w:spacing w:before="450" w:after="450" w:line="312" w:lineRule="auto"/>
      </w:pPr>
      <w:r>
        <w:rPr>
          <w:rFonts w:ascii="宋体" w:hAnsi="宋体" w:eastAsia="宋体" w:cs="宋体"/>
          <w:color w:val="000"/>
          <w:sz w:val="28"/>
          <w:szCs w:val="28"/>
        </w:rPr>
        <w:t xml:space="preserve">一是抓好常态化精准防控。</w:t>
      </w:r>
    </w:p>
    <w:p>
      <w:pPr>
        <w:ind w:left="0" w:right="0" w:firstLine="560"/>
        <w:spacing w:before="450" w:after="450" w:line="312" w:lineRule="auto"/>
      </w:pPr>
      <w:r>
        <w:rPr>
          <w:rFonts w:ascii="宋体" w:hAnsi="宋体" w:eastAsia="宋体" w:cs="宋体"/>
          <w:color w:val="000"/>
          <w:sz w:val="28"/>
          <w:szCs w:val="28"/>
        </w:rPr>
        <w:t xml:space="preserve">全面落实“早、快、准、实”要求，落实疫情早发现、早报告奖惩制度。完善传染病监测预警体系，实施多点触发预警和前置摸排管理，强化冷链环节及特定环境监测，落实“村报告、乡采样、县检测”要求。强化对重点区域、重点人群的防控指导，最大限度减少人员聚集。持续提升流行病学调查与疫情防控处置能力。提高区疾控中心、区二医院核酸检测能力，形成快速反应的调集机制。制定全区新冠病毒疫苗接种实施方案，分步推进疫苗接种，加快提高人群接种率。二是提升重大疫情救治能力。坚持平战结合，优先推进传染病、重大公共卫生事件等专业类别设置。严格规范管理隔离场所，严防医疗机构交叉传染。扎实高效推进疫情防控常态化技能培训，做到全员培训、全员实操、全员考核，提升应急处置水平。三是强化医院感染防控管理。坚持院内“零感染”和院感“零发生”，严格落实健康码查验、预检分诊、首诊负责、病区管理、感控督查员等制度。进一步完善医疗卫生机构发热哨点体系。落细落实三级感控监督巡查、疫情防控交叉检查机制，强化检查结果运用。严格落实医疗机构核酸检测报告时间和“应检尽检”相关工作，全面提升核酸检测能力，x月底前区二医院具备核酸检测能力。四是加强村社区基层防控。完善农村地区疫情防控体制机制，落实返乡人员网格化管理，加强交通运输站场、城乡结合部、公共服务场所、景区景点的疫情防控。落实到（返）区人员网格化管理，做好各种应急预案，提升应急能力。</w:t>
      </w:r>
    </w:p>
    <w:p>
      <w:pPr>
        <w:ind w:left="0" w:right="0" w:firstLine="560"/>
        <w:spacing w:before="450" w:after="450" w:line="312" w:lineRule="auto"/>
      </w:pPr>
      <w:r>
        <w:rPr>
          <w:rFonts w:ascii="宋体" w:hAnsi="宋体" w:eastAsia="宋体" w:cs="宋体"/>
          <w:color w:val="000"/>
          <w:sz w:val="28"/>
          <w:szCs w:val="28"/>
        </w:rPr>
        <w:t xml:space="preserve">二、扎实开展健康xxx建设</w:t>
      </w:r>
    </w:p>
    <w:p>
      <w:pPr>
        <w:ind w:left="0" w:right="0" w:firstLine="560"/>
        <w:spacing w:before="450" w:after="450" w:line="312" w:lineRule="auto"/>
      </w:pPr>
      <w:r>
        <w:rPr>
          <w:rFonts w:ascii="宋体" w:hAnsi="宋体" w:eastAsia="宋体" w:cs="宋体"/>
          <w:color w:val="000"/>
          <w:sz w:val="28"/>
          <w:szCs w:val="28"/>
        </w:rPr>
        <w:t xml:space="preserve">一是深入实施健康xxx行动。</w:t>
      </w:r>
    </w:p>
    <w:p>
      <w:pPr>
        <w:ind w:left="0" w:right="0" w:firstLine="560"/>
        <w:spacing w:before="450" w:after="450" w:line="312" w:lineRule="auto"/>
      </w:pPr>
      <w:r>
        <w:rPr>
          <w:rFonts w:ascii="宋体" w:hAnsi="宋体" w:eastAsia="宋体" w:cs="宋体"/>
          <w:color w:val="000"/>
          <w:sz w:val="28"/>
          <w:szCs w:val="28"/>
        </w:rPr>
        <w:t xml:space="preserve">全面实施健康知识普及、心理健康促进、传染病及地方病防控等xx个专项行动。建立健全监测评估、考核评价和支撑体系，完善常态长效推进机制。持续加大宣传力度，营造健康xxx行动良好氛围。压实责任，强化协同配合，推动把健康融入所有政策，构建以健康教育为前哨、公共卫生为屏障、医疗服务为支撑的大健康格局。二是深化妇幼健康服务。持续实施妇幼健康促进行动，开展区妇幼保健院绩效考核。巩固母婴安全五项制度，加强孕产妇危重救治协调和能力建设，守住母婴安全底线。强化出生缺陷综合防治，推进出生缺陷三级预防。持续实施免费婚检、免费孕检、农村妇女“两癌”筛查等妇幼公卫服务项目。推进艾滋病、梅毒、乙肝母婴传播消除项目。加强爱婴医院管理，强化x-x岁儿童健康管理服务，促进儿童健康全面发展。三是做好老龄健康工作。制定《xxx区老龄事业发展“十四五”规划》，建立老龄事业统计监测与信息发布制度。建立健全涵盖健康教育、预防保健、疾病诊治、康复护理、长期照护、安宁疗护的老年健康服务体系。开展医养结合机构服务质量提升行动。实施“智慧助老”行动，推动解决老年人运用智能技术困难特别是就医服务中的困难。四是加强人口监测与家庭发展。持续实施全面两孩政策，强化人口形势分析与人口动态监测工作。促进x岁以下婴幼儿照护服务，规范托育机构的备案工作和监督管理。落实计划生育特殊家庭扶助关怀政策，积极推动计划生育服务管理改革和xxx区计划生育协会改革，稳妥实施计划生育综合保险制度。五是巩固国家卫生城市创建成果。深入开展新时代爱国卫生运动，持续推进城乡环境综合整治，倡导文明健康、绿色环保生活方式和健康习惯，提升群众健康素养水平。加大卫生细胞创建力度，创建省级卫生乡镇（街道）x个、省级卫生村（社区）x个、省级卫生单位xx个、省级无烟单位xx个，做好对已命名的卫生乡镇、卫生村、卫生单位的日常监管。</w:t>
      </w:r>
    </w:p>
    <w:p>
      <w:pPr>
        <w:ind w:left="0" w:right="0" w:firstLine="560"/>
        <w:spacing w:before="450" w:after="450" w:line="312" w:lineRule="auto"/>
      </w:pPr>
      <w:r>
        <w:rPr>
          <w:rFonts w:ascii="宋体" w:hAnsi="宋体" w:eastAsia="宋体" w:cs="宋体"/>
          <w:color w:val="000"/>
          <w:sz w:val="28"/>
          <w:szCs w:val="28"/>
        </w:rPr>
        <w:t xml:space="preserve">三、切实提升医疗卫生服务水平</w:t>
      </w:r>
    </w:p>
    <w:p>
      <w:pPr>
        <w:ind w:left="0" w:right="0" w:firstLine="560"/>
        <w:spacing w:before="450" w:after="450" w:line="312" w:lineRule="auto"/>
      </w:pPr>
      <w:r>
        <w:rPr>
          <w:rFonts w:ascii="宋体" w:hAnsi="宋体" w:eastAsia="宋体" w:cs="宋体"/>
          <w:color w:val="000"/>
          <w:sz w:val="28"/>
          <w:szCs w:val="28"/>
        </w:rPr>
        <w:t xml:space="preserve">一是加快推进项目建设。</w:t>
      </w:r>
    </w:p>
    <w:p>
      <w:pPr>
        <w:ind w:left="0" w:right="0" w:firstLine="560"/>
        <w:spacing w:before="450" w:after="450" w:line="312" w:lineRule="auto"/>
      </w:pPr>
      <w:r>
        <w:rPr>
          <w:rFonts w:ascii="宋体" w:hAnsi="宋体" w:eastAsia="宋体" w:cs="宋体"/>
          <w:color w:val="000"/>
          <w:sz w:val="28"/>
          <w:szCs w:val="28"/>
        </w:rPr>
        <w:t xml:space="preserve">全面完成xxx区中医院传染病区建设项目、xxx区疾控预防控制服务能力提升项目以及基层医疗卫生机构防控能力建设项目。二是完善医疗卫生服务体系。做好医疗机构设置规划，促进医疗资源合理布局和城乡医疗服务体系协调发展。支持儿童、妇产、肿瘤、精神、口腔、康复等专科医疗机构建设。加强诊疗行为和药事管理，促进合理检查、合理用药。推进区中医院、区二医院智慧医院建设。三是严格医疗质量管理。加强质控体系建设，严格区级质控中心管理与考核，强化结果运用。开展病历书写质量、院感、急诊急救、抗菌药物等专项检查。深化无偿献血宣传招募，提高千人口献血率和采血量，确保完成无偿献血核心指标。四是促进健康服务业发展。大力推进医疗康养融合发展，支持医疗机构提供养老服务，鼓励发展康复医院、护理院、安宁疗护中心等接续性医疗机构，与养老机构建立协作机制。不断拓展智慧医疗、远程医疗、健康管理等新业态，促进健康服务业高质量发展。推进“民营医院管理年”活动，促进社会办医持续健康规范发展。</w:t>
      </w:r>
    </w:p>
    <w:p>
      <w:pPr>
        <w:ind w:left="0" w:right="0" w:firstLine="560"/>
        <w:spacing w:before="450" w:after="450" w:line="312" w:lineRule="auto"/>
      </w:pPr>
      <w:r>
        <w:rPr>
          <w:rFonts w:ascii="宋体" w:hAnsi="宋体" w:eastAsia="宋体" w:cs="宋体"/>
          <w:color w:val="000"/>
          <w:sz w:val="28"/>
          <w:szCs w:val="28"/>
        </w:rPr>
        <w:t xml:space="preserve">四、持续深化医药卫生体制改革</w:t>
      </w:r>
    </w:p>
    <w:p>
      <w:pPr>
        <w:ind w:left="0" w:right="0" w:firstLine="560"/>
        <w:spacing w:before="450" w:after="450" w:line="312" w:lineRule="auto"/>
      </w:pPr>
      <w:r>
        <w:rPr>
          <w:rFonts w:ascii="宋体" w:hAnsi="宋体" w:eastAsia="宋体" w:cs="宋体"/>
          <w:color w:val="000"/>
          <w:sz w:val="28"/>
          <w:szCs w:val="28"/>
        </w:rPr>
        <w:t xml:space="preserve">一是健全公共卫生应急管理体系。</w:t>
      </w:r>
    </w:p>
    <w:p>
      <w:pPr>
        <w:ind w:left="0" w:right="0" w:firstLine="560"/>
        <w:spacing w:before="450" w:after="450" w:line="312" w:lineRule="auto"/>
      </w:pPr>
      <w:r>
        <w:rPr>
          <w:rFonts w:ascii="宋体" w:hAnsi="宋体" w:eastAsia="宋体" w:cs="宋体"/>
          <w:color w:val="000"/>
          <w:sz w:val="28"/>
          <w:szCs w:val="28"/>
        </w:rPr>
        <w:t xml:space="preserve">提升公共卫生应急检验检测能力，新建xxx区疾控中心Px实验室。强化公共卫生区域协同合作，探索监测预警信息共享新模式，提升区域重大传染病疫情与突发公共卫生事件联防联控、协防协控水平。加强卫生应急指挥体系建设，进一步完善公共卫生事件分工负责、协调联动、应急保障制度。积极参与卫生事件综合性实战演练，增强协同作战能力。二是深化公立医院综合改革。全面开展区中医院、区二医院绩效考核，加强考核结果综合运用。健全和完善现代医院管理制度。强化医疗费用动态监管，加强费用相关指标的精准管控，持续优化医院收入结构。推动公立医院强化内部管理，完善运行机制，提高管理效能，转变服务供给模式，实现治理体系和管理能力现代化。三是推进分级诊疗体系建设。强化紧密型医联体要素配置、政策支持，全面推动城市医联体和紧密型县域医共体国家级试点建设。整合全区所有公立医疗机构，组建xxx区医疗集团，深化与市一医院合作，努力打造全国紧密型县域医共体建设试点标杆。理顺医联体运行管理模式，推动实现医联体成员单位人员、财务、物资、服务和健康管理统一。推进医保对紧密型医联体实行打包付费。加强医联体管理和绩效考核。深化城乡居民高血压、糖尿病门诊用药保障和健康管理专项行动。健全家庭医生签约服务模式和保障机制，提升服务质量和群众满意度。加强基层医疗卫生机构绩效考核。四是强化基本药物配备使用。督促各医疗机构优先配备使用基本药物，形成以基本药物为主导的“x+X”用药模式，全区各级各类公立医疗机构基本药物配备使用占比不断优化规范。做好国家短缺药品清单的监测上报。五是加强行业综合监管。开展放射诊疗、口腔诊所、非法医疗美容、疫情防控等专项执法检查。推进医疗机构依法执业自查制度，加强医疗“三监管”问题线索综合分析和查处，健全医疗机构日常监管结果“五位一体”研判通报制度。加大部门协同监管力度，开展多部门监管随机抽查，加强综合监管结果运用。探索建立系统治理和乱象整治长效监管机制，推动行业领域系统治理常态化。探索生活饮用水、游泳场所等卫生监督在线监管。六是持续优化营商环境。健全接诉即办和会商协办机制，确保群众满意率达xx%以上。强化政务服务能力提升，继续实施“容缺受理”制度，政务大厅进驻率xxx%，时限缩短比例达到xx%，全程网办率达到xx%，即办比例达到xx%。落实全系统政府采购专项整治行动。大力推行政务公开。</w:t>
      </w:r>
    </w:p>
    <w:p>
      <w:pPr>
        <w:ind w:left="0" w:right="0" w:firstLine="560"/>
        <w:spacing w:before="450" w:after="450" w:line="312" w:lineRule="auto"/>
      </w:pPr>
      <w:r>
        <w:rPr>
          <w:rFonts w:ascii="宋体" w:hAnsi="宋体" w:eastAsia="宋体" w:cs="宋体"/>
          <w:color w:val="000"/>
          <w:sz w:val="28"/>
          <w:szCs w:val="28"/>
        </w:rPr>
        <w:t xml:space="preserve">五、提升公共卫生服务能力</w:t>
      </w:r>
    </w:p>
    <w:p>
      <w:pPr>
        <w:ind w:left="0" w:right="0" w:firstLine="560"/>
        <w:spacing w:before="450" w:after="450" w:line="312" w:lineRule="auto"/>
      </w:pPr>
      <w:r>
        <w:rPr>
          <w:rFonts w:ascii="宋体" w:hAnsi="宋体" w:eastAsia="宋体" w:cs="宋体"/>
          <w:color w:val="000"/>
          <w:sz w:val="28"/>
          <w:szCs w:val="28"/>
        </w:rPr>
        <w:t xml:space="preserve">一是加强疾病预防控制。</w:t>
      </w:r>
    </w:p>
    <w:p>
      <w:pPr>
        <w:ind w:left="0" w:right="0" w:firstLine="560"/>
        <w:spacing w:before="450" w:after="450" w:line="312" w:lineRule="auto"/>
      </w:pPr>
      <w:r>
        <w:rPr>
          <w:rFonts w:ascii="宋体" w:hAnsi="宋体" w:eastAsia="宋体" w:cs="宋体"/>
          <w:color w:val="000"/>
          <w:sz w:val="28"/>
          <w:szCs w:val="28"/>
        </w:rPr>
        <w:t xml:space="preserve">实施疾病防控救治能力提升三年行动。大力推进现代化疾病预防控制体系建设项目。创新医防协同机制，制定医疗机构公共卫生职责清单，落实各级医疗机构疾病防控职责，建立医防机构人员通、信息通、资源通和监督监管相互制约机制。有效应用网络直报、舆情监测、医疗卫生人员报告等多渠道监测体系，强化重大疫情监测能力。二是加强重大疾病防控。提升传染病监测和处置能力。持续完善“三线一网底”艾滋病防治工作体系，加快推进实施遏制艾滋病传播七大防治工程。持续巩固结核病防治成果，完善结核病分级诊疗综合管理制度。三是加强职业病防治。巩固尘肺病防治攻坚行动成果，开展尘肺病防治攻坚行动“回头看”，到xxxx年底，接触职业病危害劳动者在岗期间职业健康检查率达到xx%以上。积极发挥职业病防治技术支撑机构作用。开展“健康企业”建设试点工作，x大西洋焊接材料股份有限公司开展健康企业建设，积极争创省级“健康企业”。加大对重点行业领域企业的监督检查。四是加强食品安全管理。加强国民营养计划、合理膳食宣传力度，定期推送科普文章。</w:t>
      </w:r>
    </w:p>
    <w:p>
      <w:pPr>
        <w:ind w:left="0" w:right="0" w:firstLine="560"/>
        <w:spacing w:before="450" w:after="450" w:line="312" w:lineRule="auto"/>
      </w:pPr>
      <w:r>
        <w:rPr>
          <w:rFonts w:ascii="宋体" w:hAnsi="宋体" w:eastAsia="宋体" w:cs="宋体"/>
          <w:color w:val="000"/>
          <w:sz w:val="28"/>
          <w:szCs w:val="28"/>
        </w:rPr>
        <w:t xml:space="preserve">六、做好健康扶贫成果与乡村振兴有效衔接</w:t>
      </w:r>
    </w:p>
    <w:p>
      <w:pPr>
        <w:ind w:left="0" w:right="0" w:firstLine="560"/>
        <w:spacing w:before="450" w:after="450" w:line="312" w:lineRule="auto"/>
      </w:pPr>
      <w:r>
        <w:rPr>
          <w:rFonts w:ascii="宋体" w:hAnsi="宋体" w:eastAsia="宋体" w:cs="宋体"/>
          <w:color w:val="000"/>
          <w:sz w:val="28"/>
          <w:szCs w:val="28"/>
        </w:rPr>
        <w:t xml:space="preserve">一是巩固健康扶贫成果。</w:t>
      </w:r>
    </w:p>
    <w:p>
      <w:pPr>
        <w:ind w:left="0" w:right="0" w:firstLine="560"/>
        <w:spacing w:before="450" w:after="450" w:line="312" w:lineRule="auto"/>
      </w:pPr>
      <w:r>
        <w:rPr>
          <w:rFonts w:ascii="宋体" w:hAnsi="宋体" w:eastAsia="宋体" w:cs="宋体"/>
          <w:color w:val="000"/>
          <w:sz w:val="28"/>
          <w:szCs w:val="28"/>
        </w:rPr>
        <w:t xml:space="preserve">持续做好脱贫人口医疗救治。在x年过渡期内保持现有健康扶贫政策基本稳定。完善大病专项救治政策和救治机制，进一步提高大病专项救治覆盖率。建立健全“因病返贫致贫”动态监测和帮扶机制，坚决防止“因病返贫”。二是强化重点人群管理。持续实施国家基本公共卫生服务项目，优化家庭医生签约服务模式和保障机制，做好老年人、孕产妇和原发性高血压、Ⅱ型糖尿病、肺结核、严重精神障碍等x类慢病患者等重点人群健康服务，确保脱贫人口“应签尽签”。三是做实两项改革“后半篇”文章。全面完成乡村两级医疗卫生机构布局调整。完善医保支付和药品保障政策。深化基层卫生综合改革，推进“优质服务基层行”活动和社区医院建设，提升基层服务卫生服务能力。</w:t>
      </w:r>
    </w:p>
    <w:p>
      <w:pPr>
        <w:ind w:left="0" w:right="0" w:firstLine="560"/>
        <w:spacing w:before="450" w:after="450" w:line="312" w:lineRule="auto"/>
      </w:pPr>
      <w:r>
        <w:rPr>
          <w:rFonts w:ascii="宋体" w:hAnsi="宋体" w:eastAsia="宋体" w:cs="宋体"/>
          <w:color w:val="000"/>
          <w:sz w:val="28"/>
          <w:szCs w:val="28"/>
        </w:rPr>
        <w:t xml:space="preserve">七、推进中医药传承创新发展</w:t>
      </w:r>
    </w:p>
    <w:p>
      <w:pPr>
        <w:ind w:left="0" w:right="0" w:firstLine="560"/>
        <w:spacing w:before="450" w:after="450" w:line="312" w:lineRule="auto"/>
      </w:pPr>
      <w:r>
        <w:rPr>
          <w:rFonts w:ascii="宋体" w:hAnsi="宋体" w:eastAsia="宋体" w:cs="宋体"/>
          <w:color w:val="000"/>
          <w:sz w:val="28"/>
          <w:szCs w:val="28"/>
        </w:rPr>
        <w:t xml:space="preserve">一是加强中医药服务能力建设。</w:t>
      </w:r>
    </w:p>
    <w:p>
      <w:pPr>
        <w:ind w:left="0" w:right="0" w:firstLine="560"/>
        <w:spacing w:before="450" w:after="450" w:line="312" w:lineRule="auto"/>
      </w:pPr>
      <w:r>
        <w:rPr>
          <w:rFonts w:ascii="宋体" w:hAnsi="宋体" w:eastAsia="宋体" w:cs="宋体"/>
          <w:color w:val="000"/>
          <w:sz w:val="28"/>
          <w:szCs w:val="28"/>
        </w:rPr>
        <w:t xml:space="preserve">做好“十四五”中医药高质量发展规划编制。积极配合全国基层中医药工作先进单位（市级）创建。实施基层中医药服务能力提升工程“十四五”行动。全覆盖开展中医适宜技术推广培训。二是推进中医药全产业链发展。大力发展中医药养生保健，探索建立医疗机构与养老机构之间的康养协作机制，将中医药治未病理念、中医药养生保健、中医药康复医疗融入健康养老全过程。三是促进中医药文化传承创新。实施中医药文化传承发展工程。深化“中医治未病健康促进专项行动”，开展中医药文化科普巡讲、中医药文化“六进”活动，深入普及“治未病”理念和知识。</w:t>
      </w:r>
    </w:p>
    <w:p>
      <w:pPr>
        <w:ind w:left="0" w:right="0" w:firstLine="560"/>
        <w:spacing w:before="450" w:after="450" w:line="312" w:lineRule="auto"/>
      </w:pPr>
      <w:r>
        <w:rPr>
          <w:rFonts w:ascii="宋体" w:hAnsi="宋体" w:eastAsia="宋体" w:cs="宋体"/>
          <w:color w:val="000"/>
          <w:sz w:val="28"/>
          <w:szCs w:val="28"/>
        </w:rPr>
        <w:t xml:space="preserve">八、推进卫生健康重大规划编制实施</w:t>
      </w:r>
    </w:p>
    <w:p>
      <w:pPr>
        <w:ind w:left="0" w:right="0" w:firstLine="560"/>
        <w:spacing w:before="450" w:after="450" w:line="312" w:lineRule="auto"/>
      </w:pPr>
      <w:r>
        <w:rPr>
          <w:rFonts w:ascii="宋体" w:hAnsi="宋体" w:eastAsia="宋体" w:cs="宋体"/>
          <w:color w:val="000"/>
          <w:sz w:val="28"/>
          <w:szCs w:val="28"/>
        </w:rPr>
        <w:t xml:space="preserve">认真学习领会党的__、省委十一届八次全会精神、市委十二届十一次全会精神，全面贯彻落实区委十一届十二次全会部署，积极融入成渝地区双城经济圈建设，聚焦区人民医院建设，探索基层卫生发展道路。主动对接国家、省、市相关规划、政策，加强与相关部门沟通、衔接，高质量编制“十四五”卫生健康事业发展规划。建立规划推进机制，细化规划任务，实行项目化清单化管理，确保“十四五”发展目标任务落地落实。</w:t>
      </w:r>
    </w:p>
    <w:p>
      <w:pPr>
        <w:ind w:left="0" w:right="0" w:firstLine="560"/>
        <w:spacing w:before="450" w:after="450" w:line="312" w:lineRule="auto"/>
      </w:pPr>
      <w:r>
        <w:rPr>
          <w:rFonts w:ascii="宋体" w:hAnsi="宋体" w:eastAsia="宋体" w:cs="宋体"/>
          <w:color w:val="000"/>
          <w:sz w:val="28"/>
          <w:szCs w:val="28"/>
        </w:rPr>
        <w:t xml:space="preserve">九、全面强化工作保障</w:t>
      </w:r>
    </w:p>
    <w:p>
      <w:pPr>
        <w:ind w:left="0" w:right="0" w:firstLine="560"/>
        <w:spacing w:before="450" w:after="450" w:line="312" w:lineRule="auto"/>
      </w:pPr>
      <w:r>
        <w:rPr>
          <w:rFonts w:ascii="宋体" w:hAnsi="宋体" w:eastAsia="宋体" w:cs="宋体"/>
          <w:color w:val="000"/>
          <w:sz w:val="28"/>
          <w:szCs w:val="28"/>
        </w:rPr>
        <w:t xml:space="preserve">一是加强党的建设。</w:t>
      </w:r>
    </w:p>
    <w:p>
      <w:pPr>
        <w:ind w:left="0" w:right="0" w:firstLine="560"/>
        <w:spacing w:before="450" w:after="450" w:line="312" w:lineRule="auto"/>
      </w:pPr>
      <w:r>
        <w:rPr>
          <w:rFonts w:ascii="宋体" w:hAnsi="宋体" w:eastAsia="宋体" w:cs="宋体"/>
          <w:color w:val="000"/>
          <w:sz w:val="28"/>
          <w:szCs w:val="28"/>
        </w:rPr>
        <w:t xml:space="preserve">进一步提高政治站位，切实增强“四个意识”、坚定“四个自信”、做到“两个维护”，不断提升政治判断力、政治领悟力、政治执行力。扎实开展___学习教育，大力推进公立医院党委领导下的院长负责制。持续开展机关党建“灯下黑”、党建与业务“两张皮”专项整治，全方位推动基层党建“强基提质”。组织开展庆祝_100周年活动。严格落实意识形态工作责任制。抓好公立医院巡察整改“回头看”和“以案促改”工作。持之以恒正风肃纪，聚焦项目招投标、政府采购等，深入开展卫生健康行业问题专项整治。二是强化人才支撑。落实《关于促进卫生健康事业高质量发展的人才支持政策》，加大急需紧缺高层次人才的引、培、用、留。持续推进基层卫生人才队伍建设，抓好农村订单定向医学生培养补助项目，做好对口支援“传帮带”工作。严格实施住院医师规范化培训、护士规范化培训，加强继续医学教育管理工作，持续开展全科医生转岗培训等项目。规范高效做好干部培训，加强年轻干部培养储备，做好各类人才推荐评选工作。三是推进依法治理。深入学习宣传贯彻《基本医疗卫生与健康促进法》《中医药法》。严格落实重大行政决策和规范性文件合法性审查及重大卫生执法决定法制审核制度。规范重大行政决策、行政执法相关程序，强化行政执法指导和监督。坚持会前学法，落实领导干部学法用法讲法述法制度。推进“法律七进”活动。加强档案管理。四是培塑行业文化。聚焦疫情防控、区人民医院建设、健康xxx和医药卫生体制改革等重点工作开展宣传，充分展现卫生健康行业特色和良好精神风貌。积极参加第三届“健康x一大美医者”评选宣传活动。持续做好疫情防控信息发布、防控科普、舆情引导等工作。深入开展特色医院文化医院建设活动。深入实施健康知识普及行动，开展居民健康素养监测。五是推动信息化建设。配合做好健康档案云平台省级试点工作，推动电子健康档案在各级医疗卫生机构的应用。全面应用x省基层医疗卫生机构管理信息系统，推进基层系统在村卫生室的应用。区中医院、区二医院全面开展分时段预约、候诊提醒、检查检验报告查询、移动支付等线上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第四篇：2024年全市卫生健康工作要点</w:t>
      </w:r>
    </w:p>
    <w:p>
      <w:pPr>
        <w:ind w:left="0" w:right="0" w:firstLine="560"/>
        <w:spacing w:before="450" w:after="450" w:line="312" w:lineRule="auto"/>
      </w:pPr>
      <w:r>
        <w:rPr>
          <w:rFonts w:ascii="宋体" w:hAnsi="宋体" w:eastAsia="宋体" w:cs="宋体"/>
          <w:color w:val="000"/>
          <w:sz w:val="28"/>
          <w:szCs w:val="28"/>
        </w:rPr>
        <w:t xml:space="preserve">2024年全市卫生健康工作要点</w:t>
      </w:r>
    </w:p>
    <w:p>
      <w:pPr>
        <w:ind w:left="0" w:right="0" w:firstLine="560"/>
        <w:spacing w:before="450" w:after="450" w:line="312" w:lineRule="auto"/>
      </w:pPr>
      <w:r>
        <w:rPr>
          <w:rFonts w:ascii="宋体" w:hAnsi="宋体" w:eastAsia="宋体" w:cs="宋体"/>
          <w:color w:val="000"/>
          <w:sz w:val="28"/>
          <w:szCs w:val="28"/>
        </w:rPr>
        <w:t xml:space="preserve">2024年，全市卫生健康工作的总体思路是：坚持以习近平新时代中国特色社会主义思想为指导，深入贯彻党的十九大和十九届历次全会精神及习近平总书记来陕考察重要讲话精神，全面落实市第十三次党代会和市“两会”精神，按照中央决策部署和省市工作要求，坚持以人民为中心的发展思想，坚持把疫情防控作为重中之重，贯穿高质量发展“一个主题”，推进健康xx建设和积极应对人口老龄化“两大战略”，聚力抓好十项重点工作，奋力谱写xx卫健事业发展新篇章，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一、聚焦科学精准，毫不放松抓好疫情防控</w:t>
      </w:r>
    </w:p>
    <w:p>
      <w:pPr>
        <w:ind w:left="0" w:right="0" w:firstLine="560"/>
        <w:spacing w:before="450" w:after="450" w:line="312" w:lineRule="auto"/>
      </w:pPr>
      <w:r>
        <w:rPr>
          <w:rFonts w:ascii="宋体" w:hAnsi="宋体" w:eastAsia="宋体" w:cs="宋体"/>
          <w:color w:val="000"/>
          <w:sz w:val="28"/>
          <w:szCs w:val="28"/>
        </w:rPr>
        <w:t xml:space="preserve">1、强化常态化防控组织体系。坚决贯彻“外防输入、内防反弹”总策略和“动态清零”总方针，坚持“人、物、环境”同防，坚持“四早”措施，压实“四方”责任，精准落实市委、市政府制定的《常态化疫情防控工作方案》、《新冠肺炎疫情应急处置方案》、《疫情防控补短板行动方案》，健全完善平急转换的应急响应机制、多点触发的监测预警机制、平战结合的医疗救治机制和联防联控、群防群控的社会动员机制，巩固好来之不易的疫情防控成果。</w:t>
      </w:r>
    </w:p>
    <w:p>
      <w:pPr>
        <w:ind w:left="0" w:right="0" w:firstLine="560"/>
        <w:spacing w:before="450" w:after="450" w:line="312" w:lineRule="auto"/>
      </w:pPr>
      <w:r>
        <w:rPr>
          <w:rFonts w:ascii="宋体" w:hAnsi="宋体" w:eastAsia="宋体" w:cs="宋体"/>
          <w:color w:val="000"/>
          <w:sz w:val="28"/>
          <w:szCs w:val="28"/>
        </w:rPr>
        <w:t xml:space="preserve">2、强化应急保障能力提升。开展补短板提能力专项行动，扩增市中心医院城市核酸检测基地检测能力，在高新区新建6万管／日的核酸检测基地，升级改造全市核酸检测信息化系统，每个县区至少要有一个公立医疗机构实验室核酸检测能力达到2024管／日。健全疫情防控专家队伍、流调溯源应急队伍、核酸采样检测应急队伍、院前转运应急队伍、志愿服务应急队伍、信息化支撑保障应急队伍和隔离酒店专班队伍，常态化开展应急演练。</w:t>
      </w:r>
    </w:p>
    <w:p>
      <w:pPr>
        <w:ind w:left="0" w:right="0" w:firstLine="560"/>
        <w:spacing w:before="450" w:after="450" w:line="312" w:lineRule="auto"/>
      </w:pPr>
      <w:r>
        <w:rPr>
          <w:rFonts w:ascii="宋体" w:hAnsi="宋体" w:eastAsia="宋体" w:cs="宋体"/>
          <w:color w:val="000"/>
          <w:sz w:val="28"/>
          <w:szCs w:val="28"/>
        </w:rPr>
        <w:t xml:space="preserve">3、强化医疗机构疫情防控。加强医疗机构入口管理，把好人员、车辆和物资“入口关”。严格落实首诊负责制，充分发挥发热门诊的“哨点”作用，加强预检分诊和住院病区管理，严格执行医疗机构工作人员、住院病人及陪护人员定期核酸检测制度，规范院内消毒消杀和医疗废物处理，扎实开展全员院感培训工作，坚决守好院感防控底线。</w:t>
      </w:r>
    </w:p>
    <w:p>
      <w:pPr>
        <w:ind w:left="0" w:right="0" w:firstLine="560"/>
        <w:spacing w:before="450" w:after="450" w:line="312" w:lineRule="auto"/>
      </w:pPr>
      <w:r>
        <w:rPr>
          <w:rFonts w:ascii="宋体" w:hAnsi="宋体" w:eastAsia="宋体" w:cs="宋体"/>
          <w:color w:val="000"/>
          <w:sz w:val="28"/>
          <w:szCs w:val="28"/>
        </w:rPr>
        <w:t xml:space="preserve">4、强化医疗救治和宣传引导。积极推进方舱医院建设，不断提升救治能力。开辟疫情期间就医“绿色通道”，精心做好急危重症患者、孕产妇、新生儿及血液透析、肿瘤放化疗患者等特殊群体的医疗服务工作。加大防控知识宣传力度，引导群众固化戴口罩、勤洗手、一米线等良好习惯，广泛宣传疫情防控面上工作经验和点上典型事迹，努力营造群防群控的良好氛围。</w:t>
      </w:r>
    </w:p>
    <w:p>
      <w:pPr>
        <w:ind w:left="0" w:right="0" w:firstLine="560"/>
        <w:spacing w:before="450" w:after="450" w:line="312" w:lineRule="auto"/>
      </w:pPr>
      <w:r>
        <w:rPr>
          <w:rFonts w:ascii="宋体" w:hAnsi="宋体" w:eastAsia="宋体" w:cs="宋体"/>
          <w:color w:val="000"/>
          <w:sz w:val="28"/>
          <w:szCs w:val="28"/>
        </w:rPr>
        <w:t xml:space="preserve">二、聚焦预防为主，扎实推进健康xx建设</w:t>
      </w:r>
    </w:p>
    <w:p>
      <w:pPr>
        <w:ind w:left="0" w:right="0" w:firstLine="560"/>
        <w:spacing w:before="450" w:after="450" w:line="312" w:lineRule="auto"/>
      </w:pPr>
      <w:r>
        <w:rPr>
          <w:rFonts w:ascii="宋体" w:hAnsi="宋体" w:eastAsia="宋体" w:cs="宋体"/>
          <w:color w:val="000"/>
          <w:sz w:val="28"/>
          <w:szCs w:val="28"/>
        </w:rPr>
        <w:t xml:space="preserve">5、推进健康xx建设。修订健康xx考核细则，加强对主要健康指标的监测，加大综合评估考核力度。统筹推进“三高共管”省级医防融合慢性病试点，完成影响群众健康的主要问题和危险因素基线调查。推行行政机关工间操制度，年内健康机关、健康社区、健康村庄、健康学校、健康医院、健康企业、健康军营建设率不低于60％，健康家庭建设率力争达到20％以上，每个县区建成各类健康细胞（健康军营除外）省级示范点不少于4个。</w:t>
      </w:r>
    </w:p>
    <w:p>
      <w:pPr>
        <w:ind w:left="0" w:right="0" w:firstLine="560"/>
        <w:spacing w:before="450" w:after="450" w:line="312" w:lineRule="auto"/>
      </w:pPr>
      <w:r>
        <w:rPr>
          <w:rFonts w:ascii="宋体" w:hAnsi="宋体" w:eastAsia="宋体" w:cs="宋体"/>
          <w:color w:val="000"/>
          <w:sz w:val="28"/>
          <w:szCs w:val="28"/>
        </w:rPr>
        <w:t xml:space="preserve">6、提高全民健康素养。发挥卫生健康管理员、365天健康科普知识发布传播、全人群慢性病分类精准干预三项机制作用，推进健康教育“六进”活动，广泛开展科普宣教和义诊活动，全市健康素养水平达到19％。</w:t>
      </w:r>
    </w:p>
    <w:p>
      <w:pPr>
        <w:ind w:left="0" w:right="0" w:firstLine="560"/>
        <w:spacing w:before="450" w:after="450" w:line="312" w:lineRule="auto"/>
      </w:pPr>
      <w:r>
        <w:rPr>
          <w:rFonts w:ascii="宋体" w:hAnsi="宋体" w:eastAsia="宋体" w:cs="宋体"/>
          <w:color w:val="000"/>
          <w:sz w:val="28"/>
          <w:szCs w:val="28"/>
        </w:rPr>
        <w:t xml:space="preserve">7、加强重大疾病预防。做好艾滋病、结核病等重大传染病综合防治，全市甲乙类传染病发病率控制在280／10万以内。巩固地方病防治成果，推进尘肺病等职业病危害专项治理，健全癌症、心脑血管疾病等重点慢性病早期干预机制，指导做好儿童青少年近视、肥胖、心理等学校健康工作，支持相关县区争创国家级慢性病综合防控示范区。</w:t>
      </w:r>
    </w:p>
    <w:p>
      <w:pPr>
        <w:ind w:left="0" w:right="0" w:firstLine="560"/>
        <w:spacing w:before="450" w:after="450" w:line="312" w:lineRule="auto"/>
      </w:pPr>
      <w:r>
        <w:rPr>
          <w:rFonts w:ascii="宋体" w:hAnsi="宋体" w:eastAsia="宋体" w:cs="宋体"/>
          <w:color w:val="000"/>
          <w:sz w:val="28"/>
          <w:szCs w:val="28"/>
        </w:rPr>
        <w:t xml:space="preserve">8、开展爱国卫生运动。以爱国卫生运动70周年为契机，开展多种形式的宣教活动，加强公共场所环境综合整治，巩固提升卫生城市创建成果，确保2024年国卫复审高线通过。设立村（社区）公共卫生委员会，逐步在企事业单位推广卫生员制度。</w:t>
      </w:r>
    </w:p>
    <w:p>
      <w:pPr>
        <w:ind w:left="0" w:right="0" w:firstLine="560"/>
        <w:spacing w:before="450" w:after="450" w:line="312" w:lineRule="auto"/>
      </w:pPr>
      <w:r>
        <w:rPr>
          <w:rFonts w:ascii="宋体" w:hAnsi="宋体" w:eastAsia="宋体" w:cs="宋体"/>
          <w:color w:val="000"/>
          <w:sz w:val="28"/>
          <w:szCs w:val="28"/>
        </w:rPr>
        <w:t xml:space="preserve">三、聚焦优化体系，全力加快卫健重点项目建设</w:t>
      </w:r>
    </w:p>
    <w:p>
      <w:pPr>
        <w:ind w:left="0" w:right="0" w:firstLine="560"/>
        <w:spacing w:before="450" w:after="450" w:line="312" w:lineRule="auto"/>
      </w:pPr>
      <w:r>
        <w:rPr>
          <w:rFonts w:ascii="宋体" w:hAnsi="宋体" w:eastAsia="宋体" w:cs="宋体"/>
          <w:color w:val="000"/>
          <w:sz w:val="28"/>
          <w:szCs w:val="28"/>
        </w:rPr>
        <w:t xml:space="preserve">9、加快重点项目建设。建立重点项目委领导包抓制度，积极协调解决项目建设中的困难和问题。年内，市中医医院分院建成投用，市中心医院港务区分院（市感染性疾病诊疗中心）主体封顶，市妇幼保健院和市人民医院高新科技新城分院开工建设，推动优质医疗资源向新建城区布局。精心做好市公共卫生服务中心项目前期工作，力争早日立项。实施县级医院服务能力提升工程，夯实基层卫生服务体系。</w:t>
      </w:r>
    </w:p>
    <w:p>
      <w:pPr>
        <w:ind w:left="0" w:right="0" w:firstLine="560"/>
        <w:spacing w:before="450" w:after="450" w:line="312" w:lineRule="auto"/>
      </w:pPr>
      <w:r>
        <w:rPr>
          <w:rFonts w:ascii="宋体" w:hAnsi="宋体" w:eastAsia="宋体" w:cs="宋体"/>
          <w:color w:val="000"/>
          <w:sz w:val="28"/>
          <w:szCs w:val="28"/>
        </w:rPr>
        <w:t xml:space="preserve">10、加大资金争取力度。积极争取市妇幼保健院高新科技新城分院等更多项目进入中央预算内投资“盘子”。继续抓好专项债券申报，加强专项债券到位资金使用监管。瞄准生物医药和中医药种养殖等领域，精准招商，完成招商引资到位资金3亿元。</w:t>
      </w:r>
    </w:p>
    <w:p>
      <w:pPr>
        <w:ind w:left="0" w:right="0" w:firstLine="560"/>
        <w:spacing w:before="450" w:after="450" w:line="312" w:lineRule="auto"/>
      </w:pPr>
      <w:r>
        <w:rPr>
          <w:rFonts w:ascii="宋体" w:hAnsi="宋体" w:eastAsia="宋体" w:cs="宋体"/>
          <w:color w:val="000"/>
          <w:sz w:val="28"/>
          <w:szCs w:val="28"/>
        </w:rPr>
        <w:t xml:space="preserve">四、聚焦强基固本，大力提升县域医疗服务能力</w:t>
      </w:r>
    </w:p>
    <w:p>
      <w:pPr>
        <w:ind w:left="0" w:right="0" w:firstLine="560"/>
        <w:spacing w:before="450" w:after="450" w:line="312" w:lineRule="auto"/>
      </w:pPr>
      <w:r>
        <w:rPr>
          <w:rFonts w:ascii="宋体" w:hAnsi="宋体" w:eastAsia="宋体" w:cs="宋体"/>
          <w:color w:val="000"/>
          <w:sz w:val="28"/>
          <w:szCs w:val="28"/>
        </w:rPr>
        <w:t xml:space="preserve">11、巩固健康扶贫成果同乡村振兴有效衔接。调整优化支持乡村振兴政策，进一步健全完善医疗卫生领域惠民政策体系。落实30种大病及4种重点慢病人群的分类救治。加强因病致贫返贫监测，精准化解因病致贫风险。</w:t>
      </w:r>
    </w:p>
    <w:p>
      <w:pPr>
        <w:ind w:left="0" w:right="0" w:firstLine="560"/>
        <w:spacing w:before="450" w:after="450" w:line="312" w:lineRule="auto"/>
      </w:pPr>
      <w:r>
        <w:rPr>
          <w:rFonts w:ascii="宋体" w:hAnsi="宋体" w:eastAsia="宋体" w:cs="宋体"/>
          <w:color w:val="000"/>
          <w:sz w:val="28"/>
          <w:szCs w:val="28"/>
        </w:rPr>
        <w:t xml:space="preserve">12、加强县域医疗能力建设。建强县级医院“五大中心”，持续做好三级医院对口帮扶，支持有条件的县级医院创建三级医院，遴选一批镇中心卫生院创建二级医院。</w:t>
      </w:r>
    </w:p>
    <w:p>
      <w:pPr>
        <w:ind w:left="0" w:right="0" w:firstLine="560"/>
        <w:spacing w:before="450" w:after="450" w:line="312" w:lineRule="auto"/>
      </w:pPr>
      <w:r>
        <w:rPr>
          <w:rFonts w:ascii="宋体" w:hAnsi="宋体" w:eastAsia="宋体" w:cs="宋体"/>
          <w:color w:val="000"/>
          <w:sz w:val="28"/>
          <w:szCs w:val="28"/>
        </w:rPr>
        <w:t xml:space="preserve">13、提升基层医疗卫生服务水平。规范实施国家基本公卫服务项目，强化项目绩效评估，将考核结果与项目经费挂钩。深入推进“优质服务基层行”活动，做实做细家庭医生签约服务，加强对口帮扶和医疗援助，开展老专家进基层活动。加快基层医疗机构污水处理设施建设，规范医废处置。开展新一轮村卫生室、社区卫生服务站规范化建设，优化点位功能。</w:t>
      </w:r>
    </w:p>
    <w:p>
      <w:pPr>
        <w:ind w:left="0" w:right="0" w:firstLine="560"/>
        <w:spacing w:before="450" w:after="450" w:line="312" w:lineRule="auto"/>
      </w:pPr>
      <w:r>
        <w:rPr>
          <w:rFonts w:ascii="宋体" w:hAnsi="宋体" w:eastAsia="宋体" w:cs="宋体"/>
          <w:color w:val="000"/>
          <w:sz w:val="28"/>
          <w:szCs w:val="28"/>
        </w:rPr>
        <w:t xml:space="preserve">五、聚焦提质增效，持续巩固深化医改成果</w:t>
      </w:r>
    </w:p>
    <w:p>
      <w:pPr>
        <w:ind w:left="0" w:right="0" w:firstLine="560"/>
        <w:spacing w:before="450" w:after="450" w:line="312" w:lineRule="auto"/>
      </w:pPr>
      <w:r>
        <w:rPr>
          <w:rFonts w:ascii="宋体" w:hAnsi="宋体" w:eastAsia="宋体" w:cs="宋体"/>
          <w:color w:val="000"/>
          <w:sz w:val="28"/>
          <w:szCs w:val="28"/>
        </w:rPr>
        <w:t xml:space="preserve">14、推动公立医院高质量发展。加强临床专科和质控中心建设，组织开展二三级医院绩效考核，注重考核结果运用。</w:t>
      </w:r>
    </w:p>
    <w:p>
      <w:pPr>
        <w:ind w:left="0" w:right="0" w:firstLine="560"/>
        <w:spacing w:before="450" w:after="450" w:line="312" w:lineRule="auto"/>
      </w:pPr>
      <w:r>
        <w:rPr>
          <w:rFonts w:ascii="宋体" w:hAnsi="宋体" w:eastAsia="宋体" w:cs="宋体"/>
          <w:color w:val="000"/>
          <w:sz w:val="28"/>
          <w:szCs w:val="28"/>
        </w:rPr>
        <w:t xml:space="preserve">15、持续深化综合医改。学习借鉴福建三明医改经验，推进医改“xx模式”再创新。召开全市紧密型县域医共体建设现场会，推广眉县、岐山、凤翔3个国家级紧密型县域医共体试点经验，年内全市紧密型县域医共体实现全覆盖。</w:t>
      </w:r>
    </w:p>
    <w:p>
      <w:pPr>
        <w:ind w:left="0" w:right="0" w:firstLine="560"/>
        <w:spacing w:before="450" w:after="450" w:line="312" w:lineRule="auto"/>
      </w:pPr>
      <w:r>
        <w:rPr>
          <w:rFonts w:ascii="宋体" w:hAnsi="宋体" w:eastAsia="宋体" w:cs="宋体"/>
          <w:color w:val="000"/>
          <w:sz w:val="28"/>
          <w:szCs w:val="28"/>
        </w:rPr>
        <w:t xml:space="preserve">16、加强医院规范管理。总结推广现代医院管理制度试点经验。落实国家基本药物制度，充分保障短缺药品供应，在全市二级以上公立医院和80％的基层公立医疗机构开展药品供应监测。在9家市级医院开展医疗废物信息化管理，逐步扩展到二级及以下医疗机构。持续开展“民营医院管理年”活动，推动社会办医健康发展。</w:t>
      </w:r>
    </w:p>
    <w:p>
      <w:pPr>
        <w:ind w:left="0" w:right="0" w:firstLine="560"/>
        <w:spacing w:before="450" w:after="450" w:line="312" w:lineRule="auto"/>
      </w:pPr>
      <w:r>
        <w:rPr>
          <w:rFonts w:ascii="宋体" w:hAnsi="宋体" w:eastAsia="宋体" w:cs="宋体"/>
          <w:color w:val="000"/>
          <w:sz w:val="28"/>
          <w:szCs w:val="28"/>
        </w:rPr>
        <w:t xml:space="preserve">六、聚焦科技赋能，提升信息化建设应用水平</w:t>
      </w:r>
    </w:p>
    <w:p>
      <w:pPr>
        <w:ind w:left="0" w:right="0" w:firstLine="560"/>
        <w:spacing w:before="450" w:after="450" w:line="312" w:lineRule="auto"/>
      </w:pPr>
      <w:r>
        <w:rPr>
          <w:rFonts w:ascii="宋体" w:hAnsi="宋体" w:eastAsia="宋体" w:cs="宋体"/>
          <w:color w:val="000"/>
          <w:sz w:val="28"/>
          <w:szCs w:val="28"/>
        </w:rPr>
        <w:t xml:space="preserve">17、加强信息共建共享。整合二级以上公立医院诊疗数据资源，推进xx健康云建设和区域数据互联互通，推行电子健康档案跨机构调阅和向个人开放，推广应用健康xx微信小程序，实现全市医疗机构“一码通用”、“一网通办”。</w:t>
      </w:r>
    </w:p>
    <w:p>
      <w:pPr>
        <w:ind w:left="0" w:right="0" w:firstLine="560"/>
        <w:spacing w:before="450" w:after="450" w:line="312" w:lineRule="auto"/>
      </w:pPr>
      <w:r>
        <w:rPr>
          <w:rFonts w:ascii="宋体" w:hAnsi="宋体" w:eastAsia="宋体" w:cs="宋体"/>
          <w:color w:val="000"/>
          <w:sz w:val="28"/>
          <w:szCs w:val="28"/>
        </w:rPr>
        <w:t xml:space="preserve">18、推广“互联网＋医疗”服务模式。实施“1＋N”全民健康信息化项目建设，完善远程医疗云平台，抓好岐山县“智能临床辅助诊断平台示范应用”省级试点。</w:t>
      </w:r>
    </w:p>
    <w:p>
      <w:pPr>
        <w:ind w:left="0" w:right="0" w:firstLine="560"/>
        <w:spacing w:before="450" w:after="450" w:line="312" w:lineRule="auto"/>
      </w:pPr>
      <w:r>
        <w:rPr>
          <w:rFonts w:ascii="宋体" w:hAnsi="宋体" w:eastAsia="宋体" w:cs="宋体"/>
          <w:color w:val="000"/>
          <w:sz w:val="28"/>
          <w:szCs w:val="28"/>
        </w:rPr>
        <w:t xml:space="preserve">七、聚焦应对老龄化，全面加强“一老一小”服务供给</w:t>
      </w:r>
    </w:p>
    <w:p>
      <w:pPr>
        <w:ind w:left="0" w:right="0" w:firstLine="560"/>
        <w:spacing w:before="450" w:after="450" w:line="312" w:lineRule="auto"/>
      </w:pPr>
      <w:r>
        <w:rPr>
          <w:rFonts w:ascii="宋体" w:hAnsi="宋体" w:eastAsia="宋体" w:cs="宋体"/>
          <w:color w:val="000"/>
          <w:sz w:val="28"/>
          <w:szCs w:val="28"/>
        </w:rPr>
        <w:t xml:space="preserve">19、保障老年人健康。制定《xx市积极应对人口老龄化实施方案》，全市二级及以上综合医院老年医学科设置比例达到50％以上、老年友善医疗机构创建达到80％以上、养老机构与医疗机构签约率达到80％以上。开展老年友好社区创建，做好高龄老人生活保健补贴发放和监管，实施居家照护、失能预防、口腔健康、安宁疗护等示范项目。</w:t>
      </w:r>
    </w:p>
    <w:p>
      <w:pPr>
        <w:ind w:left="0" w:right="0" w:firstLine="560"/>
        <w:spacing w:before="450" w:after="450" w:line="312" w:lineRule="auto"/>
      </w:pPr>
      <w:r>
        <w:rPr>
          <w:rFonts w:ascii="宋体" w:hAnsi="宋体" w:eastAsia="宋体" w:cs="宋体"/>
          <w:color w:val="000"/>
          <w:sz w:val="28"/>
          <w:szCs w:val="28"/>
        </w:rPr>
        <w:t xml:space="preserve">20、做优妇幼健康服务。增加妇产、儿科优质资源供给，建成1－2个“妇幼保健特色专科”。落实母婴安全五项制度，推进危重孕产妇和新生儿救治中心规范化建设。实施“两癌”筛查、“双筛工程”和儿童营养改善等项目，建成0－6岁儿童保健和儿童早期发展服务市级示范基地2－4家。</w:t>
      </w:r>
    </w:p>
    <w:p>
      <w:pPr>
        <w:ind w:left="0" w:right="0" w:firstLine="560"/>
        <w:spacing w:before="450" w:after="450" w:line="312" w:lineRule="auto"/>
      </w:pPr>
      <w:r>
        <w:rPr>
          <w:rFonts w:ascii="宋体" w:hAnsi="宋体" w:eastAsia="宋体" w:cs="宋体"/>
          <w:color w:val="000"/>
          <w:sz w:val="28"/>
          <w:szCs w:val="28"/>
        </w:rPr>
        <w:t xml:space="preserve">21、积极发展托育服务。大力宣传落实三孩生育政策及配套措施，推进实施公办托育机构能力建设项目，支持社会力量发展普惠托育服务，引导有条件的托幼机构延伸开展0－3岁婴幼儿照护服务，每个县区建成1－2所普惠型托育机构。</w:t>
      </w:r>
    </w:p>
    <w:p>
      <w:pPr>
        <w:ind w:left="0" w:right="0" w:firstLine="560"/>
        <w:spacing w:before="450" w:after="450" w:line="312" w:lineRule="auto"/>
      </w:pPr>
      <w:r>
        <w:rPr>
          <w:rFonts w:ascii="宋体" w:hAnsi="宋体" w:eastAsia="宋体" w:cs="宋体"/>
          <w:color w:val="000"/>
          <w:sz w:val="28"/>
          <w:szCs w:val="28"/>
        </w:rPr>
        <w:t xml:space="preserve">八、聚焦守正创新，推进中医药高质量发展</w:t>
      </w:r>
    </w:p>
    <w:p>
      <w:pPr>
        <w:ind w:left="0" w:right="0" w:firstLine="560"/>
        <w:spacing w:before="450" w:after="450" w:line="312" w:lineRule="auto"/>
      </w:pPr>
      <w:r>
        <w:rPr>
          <w:rFonts w:ascii="宋体" w:hAnsi="宋体" w:eastAsia="宋体" w:cs="宋体"/>
          <w:color w:val="000"/>
          <w:sz w:val="28"/>
          <w:szCs w:val="28"/>
        </w:rPr>
        <w:t xml:space="preserve">22、弘扬xx中药文化。建设岐山岐伯纪念馆和眉县王焘纪念馆，开展“中医中药中国行”文化宣传活动，办好“名中医谈健康”等栏目，积极推介“岐伯故里”“秦岭药谷”“太白七药”等中医药文化资源。做大中药材种养殖规模，打造一批省级“定制药园”。</w:t>
      </w:r>
    </w:p>
    <w:p>
      <w:pPr>
        <w:ind w:left="0" w:right="0" w:firstLine="560"/>
        <w:spacing w:before="450" w:after="450" w:line="312" w:lineRule="auto"/>
      </w:pPr>
      <w:r>
        <w:rPr>
          <w:rFonts w:ascii="宋体" w:hAnsi="宋体" w:eastAsia="宋体" w:cs="宋体"/>
          <w:color w:val="000"/>
          <w:sz w:val="28"/>
          <w:szCs w:val="28"/>
        </w:rPr>
        <w:t xml:space="preserve">23、提升中医药服务能力。指导渭滨区等4个县区巩固国家中医药先进县区成果，确保顺利通过复审。建立中医疗效评价机制，抓好省级中医馆建设，年内力争建成2－3个市级中医康复中心、10个中医重点专科。</w:t>
      </w:r>
    </w:p>
    <w:p>
      <w:pPr>
        <w:ind w:left="0" w:right="0" w:firstLine="560"/>
        <w:spacing w:before="450" w:after="450" w:line="312" w:lineRule="auto"/>
      </w:pPr>
      <w:r>
        <w:rPr>
          <w:rFonts w:ascii="宋体" w:hAnsi="宋体" w:eastAsia="宋体" w:cs="宋体"/>
          <w:color w:val="000"/>
          <w:sz w:val="28"/>
          <w:szCs w:val="28"/>
        </w:rPr>
        <w:t xml:space="preserve">24、培植医药健康产业。制定《xx市生物医药和健康设备产业链发展规划》，发挥牵头作用，定期研究安排，开展招商推介，推动生物医药和健康设备产业发展。</w:t>
      </w:r>
    </w:p>
    <w:p>
      <w:pPr>
        <w:ind w:left="0" w:right="0" w:firstLine="560"/>
        <w:spacing w:before="450" w:after="450" w:line="312" w:lineRule="auto"/>
      </w:pPr>
      <w:r>
        <w:rPr>
          <w:rFonts w:ascii="宋体" w:hAnsi="宋体" w:eastAsia="宋体" w:cs="宋体"/>
          <w:color w:val="000"/>
          <w:sz w:val="28"/>
          <w:szCs w:val="28"/>
        </w:rPr>
        <w:t xml:space="preserve">九、聚焦强弱补短，精准施策提升发展后劲</w:t>
      </w:r>
    </w:p>
    <w:p>
      <w:pPr>
        <w:ind w:left="0" w:right="0" w:firstLine="560"/>
        <w:spacing w:before="450" w:after="450" w:line="312" w:lineRule="auto"/>
      </w:pPr>
      <w:r>
        <w:rPr>
          <w:rFonts w:ascii="宋体" w:hAnsi="宋体" w:eastAsia="宋体" w:cs="宋体"/>
          <w:color w:val="000"/>
          <w:sz w:val="28"/>
          <w:szCs w:val="28"/>
        </w:rPr>
        <w:t xml:space="preserve">25、加大人才招培力度。年内市级公立医院招聘10名博士研究生，选送100名业务骨干到国内知名医院学习深造。为县及县以下医疗机构招聘医学类毕业生150名，做好全科医生转岗培训和农村定向免费医学生培养。推广“县聘镇用、镇聘村用，县镇一体、镇村一体”，提高基层医护人员待遇，探索解决村医养老问题，逐步推进乡村医生向执业医师转变。</w:t>
      </w:r>
    </w:p>
    <w:p>
      <w:pPr>
        <w:ind w:left="0" w:right="0" w:firstLine="560"/>
        <w:spacing w:before="450" w:after="450" w:line="312" w:lineRule="auto"/>
      </w:pPr>
      <w:r>
        <w:rPr>
          <w:rFonts w:ascii="宋体" w:hAnsi="宋体" w:eastAsia="宋体" w:cs="宋体"/>
          <w:color w:val="000"/>
          <w:sz w:val="28"/>
          <w:szCs w:val="28"/>
        </w:rPr>
        <w:t xml:space="preserve">26、补齐公共卫生短板。推进疾控体制改革，加强基层疾控队伍建设，在公立医疗机构设置公卫科室，探索建立医疗机构专兼职疾控监督员制度。加强卫生监督、采供血能力建设，改造升级市120急救指挥中心，提升院前急救能力。</w:t>
      </w:r>
    </w:p>
    <w:p>
      <w:pPr>
        <w:ind w:left="0" w:right="0" w:firstLine="560"/>
        <w:spacing w:before="450" w:after="450" w:line="312" w:lineRule="auto"/>
      </w:pPr>
      <w:r>
        <w:rPr>
          <w:rFonts w:ascii="宋体" w:hAnsi="宋体" w:eastAsia="宋体" w:cs="宋体"/>
          <w:color w:val="000"/>
          <w:sz w:val="28"/>
          <w:szCs w:val="28"/>
        </w:rPr>
        <w:t xml:space="preserve">27、优化医疗卫生服务。紧盯群众看病过程中的“三长一短”等问题，开展“比学赶超”优化医疗服务行动，让患者在停车、挂号、就诊、检查、取药等全流程都有更舒心的体验感、更满意的获得感。</w:t>
      </w:r>
    </w:p>
    <w:p>
      <w:pPr>
        <w:ind w:left="0" w:right="0" w:firstLine="560"/>
        <w:spacing w:before="450" w:after="450" w:line="312" w:lineRule="auto"/>
      </w:pPr>
      <w:r>
        <w:rPr>
          <w:rFonts w:ascii="宋体" w:hAnsi="宋体" w:eastAsia="宋体" w:cs="宋体"/>
          <w:color w:val="000"/>
          <w:sz w:val="28"/>
          <w:szCs w:val="28"/>
        </w:rPr>
        <w:t xml:space="preserve">十、聚焦多元共治，保障支撑卫健事业高质量发展</w:t>
      </w:r>
    </w:p>
    <w:p>
      <w:pPr>
        <w:ind w:left="0" w:right="0" w:firstLine="560"/>
        <w:spacing w:before="450" w:after="450" w:line="312" w:lineRule="auto"/>
      </w:pPr>
      <w:r>
        <w:rPr>
          <w:rFonts w:ascii="宋体" w:hAnsi="宋体" w:eastAsia="宋体" w:cs="宋体"/>
          <w:color w:val="000"/>
          <w:sz w:val="28"/>
          <w:szCs w:val="28"/>
        </w:rPr>
        <w:t xml:space="preserve">28、全面从严治党。加强党的政治建设，认真履行全面从严治党主体责任。全面落实党委领导下的院长负责制，完成二级公立医院党组织书记和院长分设。把党支部建在科室、学科上，三级公立医院临床医技科室党支部书记由党员主任兼任或业务骨干担任的比例达到85％以上，召开全市公立医院党建工作现场会。严格落实行业“九项准则”，开展廉洁从业行动计划和收受“红包”、欺诈骗保、非法行医等专项整治。</w:t>
      </w:r>
    </w:p>
    <w:p>
      <w:pPr>
        <w:ind w:left="0" w:right="0" w:firstLine="560"/>
        <w:spacing w:before="450" w:after="450" w:line="312" w:lineRule="auto"/>
      </w:pPr>
      <w:r>
        <w:rPr>
          <w:rFonts w:ascii="宋体" w:hAnsi="宋体" w:eastAsia="宋体" w:cs="宋体"/>
          <w:color w:val="000"/>
          <w:sz w:val="28"/>
          <w:szCs w:val="28"/>
        </w:rPr>
        <w:t xml:space="preserve">29、抓好普法宣教。开展“八五”普法宣传教育，推进法治机关、法治医疗卫生事业单位建设。聚焦党的二十大做好重大主题宣传，多层次、高密度宣传卫健工作的成效亮点，办好“中国医师节”庆祝活动，开展形式多样的文体和精神文明创建活动。</w:t>
      </w:r>
    </w:p>
    <w:p>
      <w:pPr>
        <w:ind w:left="0" w:right="0" w:firstLine="560"/>
        <w:spacing w:before="450" w:after="450" w:line="312" w:lineRule="auto"/>
      </w:pPr>
      <w:r>
        <w:rPr>
          <w:rFonts w:ascii="宋体" w:hAnsi="宋体" w:eastAsia="宋体" w:cs="宋体"/>
          <w:color w:val="000"/>
          <w:sz w:val="28"/>
          <w:szCs w:val="28"/>
        </w:rPr>
        <w:t xml:space="preserve">30、深化改革监督。推进“放管服”改革，梳理市级权责清单。推动行业分类监管、信用监管和智慧监管，实施卫生监督专项行动，促进行业自律和机构自查。</w:t>
      </w:r>
    </w:p>
    <w:p>
      <w:pPr>
        <w:ind w:left="0" w:right="0" w:firstLine="560"/>
        <w:spacing w:before="450" w:after="450" w:line="312" w:lineRule="auto"/>
      </w:pPr>
      <w:r>
        <w:rPr>
          <w:rFonts w:ascii="宋体" w:hAnsi="宋体" w:eastAsia="宋体" w:cs="宋体"/>
          <w:color w:val="000"/>
          <w:sz w:val="28"/>
          <w:szCs w:val="28"/>
        </w:rPr>
        <w:t xml:space="preserve">31、化解风险矛盾。持续开展“安全生产专项整治三年行动”，开展二级以上医院医疗质量巡查。加强意识形态管理，及时处置网络舆情。强化国家安全意识，落实保密工作责任，做好信访维稳和医疗纠纷调解，防范化解各类风险隐患。</w:t>
      </w:r>
    </w:p>
    <w:p>
      <w:pPr>
        <w:ind w:left="0" w:right="0" w:firstLine="560"/>
        <w:spacing w:before="450" w:after="450" w:line="312" w:lineRule="auto"/>
      </w:pPr>
      <w:r>
        <w:rPr>
          <w:rFonts w:ascii="黑体" w:hAnsi="黑体" w:eastAsia="黑体" w:cs="黑体"/>
          <w:color w:val="000000"/>
          <w:sz w:val="36"/>
          <w:szCs w:val="36"/>
          <w:b w:val="1"/>
          <w:bCs w:val="1"/>
        </w:rPr>
        <w:t xml:space="preserve">第五篇：全县2024年卫生健康工作要点</w:t>
      </w:r>
    </w:p>
    <w:p>
      <w:pPr>
        <w:ind w:left="0" w:right="0" w:firstLine="560"/>
        <w:spacing w:before="450" w:after="450" w:line="312" w:lineRule="auto"/>
      </w:pPr>
      <w:r>
        <w:rPr>
          <w:rFonts w:ascii="宋体" w:hAnsi="宋体" w:eastAsia="宋体" w:cs="宋体"/>
          <w:color w:val="000"/>
          <w:sz w:val="28"/>
          <w:szCs w:val="28"/>
        </w:rPr>
        <w:t xml:space="preserve">全县2024年卫生健康工作要点</w:t>
      </w:r>
    </w:p>
    <w:p>
      <w:pPr>
        <w:ind w:left="0" w:right="0" w:firstLine="560"/>
        <w:spacing w:before="450" w:after="450" w:line="312" w:lineRule="auto"/>
      </w:pPr>
      <w:r>
        <w:rPr>
          <w:rFonts w:ascii="宋体" w:hAnsi="宋体" w:eastAsia="宋体" w:cs="宋体"/>
          <w:color w:val="000"/>
          <w:sz w:val="28"/>
          <w:szCs w:val="28"/>
        </w:rPr>
        <w:t xml:space="preserve">2024年全县卫生健康工作的总体要求是：以习近平新时代中国特色社会主义思想为指导，深入学习贯彻党的十九大和十九届二中、三中、四中、五中全会精神，紧扣忠实践行“八八战略”、奋力打造“重要窗口”最精彩板块海盐样板，大力弘扬“红船精神”“抗疫精神”，以改革创新为根本动力，以满足人民群众日益增加的对美好健康生活需求为根本目的，慎终如始抓好新冠肺炎疫情防控，全面推进卫生健康治理体系和治理能力建设，为“十四五”规划开好局、谋好篇，为争创社会主义现代化先行区夯实卫生健康基础。</w:t>
      </w:r>
    </w:p>
    <w:p>
      <w:pPr>
        <w:ind w:left="0" w:right="0" w:firstLine="560"/>
        <w:spacing w:before="450" w:after="450" w:line="312" w:lineRule="auto"/>
      </w:pPr>
      <w:r>
        <w:rPr>
          <w:rFonts w:ascii="宋体" w:hAnsi="宋体" w:eastAsia="宋体" w:cs="宋体"/>
          <w:color w:val="000"/>
          <w:sz w:val="28"/>
          <w:szCs w:val="28"/>
        </w:rPr>
        <w:t xml:space="preserve">一、加快构建强大公共卫生体系</w:t>
      </w:r>
    </w:p>
    <w:p>
      <w:pPr>
        <w:ind w:left="0" w:right="0" w:firstLine="560"/>
        <w:spacing w:before="450" w:after="450" w:line="312" w:lineRule="auto"/>
      </w:pPr>
      <w:r>
        <w:rPr>
          <w:rFonts w:ascii="宋体" w:hAnsi="宋体" w:eastAsia="宋体" w:cs="宋体"/>
          <w:color w:val="000"/>
          <w:sz w:val="28"/>
          <w:szCs w:val="28"/>
        </w:rPr>
        <w:t xml:space="preserve">1.慎终如始抓好新冠肺炎疫情防控。坚持“人物并防”，持续发挥抗疫主力军作用，为党委做好参谋，重点做好监测预警、疾病流调、核酸检测、院感防控等工作，严格落实入境来浙人员健康管理，持续加大农村地区疫情防控，加强发热病人闭环管控和首诊负责制。压紧压实医疗卫生单位主体责任，加强重点人员摸排、日常健康监测和精准分类管理，切实拧紧“四早”闭环管控链条，稳妥有序推进新冠病毒疫苗接种工作，确保不出现聚集性疫情，确保不发生院内感染，确保不发生疫情风险点失管漏管。</w:t>
      </w:r>
    </w:p>
    <w:p>
      <w:pPr>
        <w:ind w:left="0" w:right="0" w:firstLine="560"/>
        <w:spacing w:before="450" w:after="450" w:line="312" w:lineRule="auto"/>
      </w:pPr>
      <w:r>
        <w:rPr>
          <w:rFonts w:ascii="宋体" w:hAnsi="宋体" w:eastAsia="宋体" w:cs="宋体"/>
          <w:color w:val="000"/>
          <w:sz w:val="28"/>
          <w:szCs w:val="28"/>
        </w:rPr>
        <w:t xml:space="preserve">2.持续提升疾病预防控制能力。全面巩固慢性病综合防治示范区建设成果，持续推进示范区建设，年内完成复审。加快提升疾病预防控制现场调查处置、实验室基本检验检测和技术指导等能力。推动落实重点传染病防控策略，结核病、艾滋病、病毒性肝炎等控制在低流行水平。增强突发事件卫生应急处置能力，进一步完善各类应急预案，强化卫生应急培训与演练，规范发热门诊（诊室）建设和管理，新增村卫生室（社区卫生服务站）2家，健全医疗卫生应急物资储备机制。</w:t>
      </w:r>
    </w:p>
    <w:p>
      <w:pPr>
        <w:ind w:left="0" w:right="0" w:firstLine="560"/>
        <w:spacing w:before="450" w:after="450" w:line="312" w:lineRule="auto"/>
      </w:pPr>
      <w:r>
        <w:rPr>
          <w:rFonts w:ascii="宋体" w:hAnsi="宋体" w:eastAsia="宋体" w:cs="宋体"/>
          <w:color w:val="000"/>
          <w:sz w:val="28"/>
          <w:szCs w:val="28"/>
        </w:rPr>
        <w:t xml:space="preserve">3.深入推进爱国卫生运动。大力推进健康促进县创建，深入实施全民健康促进行动，加快推动爱国卫生工作从环境卫生治理向全面社会健康管理转变。深入实施“健康细胞”工程和无烟单位创建，大力普及健康知识和行为，积极倡导戴口罩、勤洗手、多通风、不扎堆、用公筷等健康文明生活方式。全面深化“厕所革命”，科学实施病媒生物综合防制策略。</w:t>
      </w:r>
    </w:p>
    <w:p>
      <w:pPr>
        <w:ind w:left="0" w:right="0" w:firstLine="560"/>
        <w:spacing w:before="450" w:after="450" w:line="312" w:lineRule="auto"/>
      </w:pPr>
      <w:r>
        <w:rPr>
          <w:rFonts w:ascii="宋体" w:hAnsi="宋体" w:eastAsia="宋体" w:cs="宋体"/>
          <w:color w:val="000"/>
          <w:sz w:val="28"/>
          <w:szCs w:val="28"/>
        </w:rPr>
        <w:t xml:space="preserve">二、加快推进卫生健康事业高质量发展</w:t>
      </w:r>
    </w:p>
    <w:p>
      <w:pPr>
        <w:ind w:left="0" w:right="0" w:firstLine="560"/>
        <w:spacing w:before="450" w:after="450" w:line="312" w:lineRule="auto"/>
      </w:pPr>
      <w:r>
        <w:rPr>
          <w:rFonts w:ascii="宋体" w:hAnsi="宋体" w:eastAsia="宋体" w:cs="宋体"/>
          <w:color w:val="000"/>
          <w:sz w:val="28"/>
          <w:szCs w:val="28"/>
        </w:rPr>
        <w:t xml:space="preserve">4.持续深化医药卫生体制改革。加快推进“三医联动”“六医统筹”集成改革，全面推进多元化医保支付体系建设。多举措推进“互联网+医疗健康”，将数字化转型融入“三医联动”“六医统筹”集成改革全过程，同步建设智慧医院、智慧医保、智慧药店等。深化人事薪酬制度改革，加快推进医防融合，加速医疗资源合理流动、深度整合。强化医疗卫生行业综合协同监管、全流程监管，进一步突出信用监管在医疗卫生行业综合监管的基础性作用，推进医疗卫生服务现代化治理体系、治理能力建设。</w:t>
      </w:r>
    </w:p>
    <w:p>
      <w:pPr>
        <w:ind w:left="0" w:right="0" w:firstLine="560"/>
        <w:spacing w:before="450" w:after="450" w:line="312" w:lineRule="auto"/>
      </w:pPr>
      <w:r>
        <w:rPr>
          <w:rFonts w:ascii="宋体" w:hAnsi="宋体" w:eastAsia="宋体" w:cs="宋体"/>
          <w:color w:val="000"/>
          <w:sz w:val="28"/>
          <w:szCs w:val="28"/>
        </w:rPr>
        <w:t xml:space="preserve">5.优化整合医疗卫生服务体系。紧抓长三角一体化首位战略机遇，深化县人民医院与浙大二院、县中医院与省立同德医院两个紧密型长三角合作项目成效，扩大县妇保院与复旦系、浙大系全面技术合作成效。持续推进医疗质量提升专项行动，健全医共体医疗质量安全一体化管理体系建设。深入推进医疗卫生服务领域“最多跑一次”改革提档升级。加快基层医防融合网底建设和全生命周期居民健康管理职能转变。全面推进现代医院管理制度建设，深化公立医院全面预算、内部控制管理机制，提升运行绩效。继续开展“优质服务基层行”活动，加快提升基层服务能力。十类重点人群家庭医生签约覆盖率保持在70%以上。高质量完成高血压、糖尿病全周期健康管理，社区高血压、糖尿病患者规范管理率达到70%以上，实现“两提高、两稳定、两降低”目标。</w:t>
      </w:r>
    </w:p>
    <w:p>
      <w:pPr>
        <w:ind w:left="0" w:right="0" w:firstLine="560"/>
        <w:spacing w:before="450" w:after="450" w:line="312" w:lineRule="auto"/>
      </w:pPr>
      <w:r>
        <w:rPr>
          <w:rFonts w:ascii="宋体" w:hAnsi="宋体" w:eastAsia="宋体" w:cs="宋体"/>
          <w:color w:val="000"/>
          <w:sz w:val="28"/>
          <w:szCs w:val="28"/>
        </w:rPr>
        <w:t xml:space="preserve">6.推进中医药传承创新发展。持续推进“中医基层化、应用智能化、服务一体化”创新运用，规范中医“治未病”手段和中医药健康管理。加大县级中医龙头特色建设，提升完善县中医院基础指标值，打牢全面纳入国家中医医院绩效考核体系基础。建立长效“双下沉、两提升”机制，完善下派专家工作目标责任制。加快基层中医人才队伍建设，组织开展第二届西学中、护学中培训和基层青年社区医师中医药适宜技术系统化模块化培训工作。</w:t>
      </w:r>
    </w:p>
    <w:p>
      <w:pPr>
        <w:ind w:left="0" w:right="0" w:firstLine="560"/>
        <w:spacing w:before="450" w:after="450" w:line="312" w:lineRule="auto"/>
      </w:pPr>
      <w:r>
        <w:rPr>
          <w:rFonts w:ascii="宋体" w:hAnsi="宋体" w:eastAsia="宋体" w:cs="宋体"/>
          <w:color w:val="000"/>
          <w:sz w:val="28"/>
          <w:szCs w:val="28"/>
        </w:rPr>
        <w:t xml:space="preserve">7.加快基建项目和信息化建设。强化建设项目管理，县妇保院项目完工并投运，新人民医院项目主体结顶并通过结构验收。协同储备项目所辖镇（街道），加快要素配置，推进基层医疗机构建设项目前期工作，沈荡镇卫生院迁建项目开工建设。全面推广县域自建互联网医院平台运用，实现公立医院全覆盖。升级智慧结算等核心应用系统，完善统一支付平台各项功能，探索建设全金融链监测分析系统。全面升级人口健康信息平台，实现数据实时共享。</w:t>
      </w:r>
    </w:p>
    <w:p>
      <w:pPr>
        <w:ind w:left="0" w:right="0" w:firstLine="560"/>
        <w:spacing w:before="450" w:after="450" w:line="312" w:lineRule="auto"/>
      </w:pPr>
      <w:r>
        <w:rPr>
          <w:rFonts w:ascii="宋体" w:hAnsi="宋体" w:eastAsia="宋体" w:cs="宋体"/>
          <w:color w:val="000"/>
          <w:sz w:val="28"/>
          <w:szCs w:val="28"/>
        </w:rPr>
        <w:t xml:space="preserve">8.夯实卫生健康人才基础。以补齐千人医生数短板为抓手，加大卫生人才招引培力度，完善高层次、优秀型、紧缺型卫生人才招引办法，组织开展院校招聘、专场招聘、公开招聘等途径保证人才增量。实施351卫生人才培养工程、名医带教能力扶持工程、高层次临床骨干“三新”培训工程、青年骨干医师临床职业技能提升工程。进一步完善能上能下的科学用人制度，完善竞争机制和聘用机制。探索实行医疗卫生集团牵头医院负责人、分院执行院长、其他公立医院主要负责人目标年薪制。探索医务人员全员目标年薪制、年薪计算工分制等多种薪酬分配形式。</w:t>
      </w:r>
    </w:p>
    <w:p>
      <w:pPr>
        <w:ind w:left="0" w:right="0" w:firstLine="560"/>
        <w:spacing w:before="450" w:after="450" w:line="312" w:lineRule="auto"/>
      </w:pPr>
      <w:r>
        <w:rPr>
          <w:rFonts w:ascii="宋体" w:hAnsi="宋体" w:eastAsia="宋体" w:cs="宋体"/>
          <w:color w:val="000"/>
          <w:sz w:val="28"/>
          <w:szCs w:val="28"/>
        </w:rPr>
        <w:t xml:space="preserve">三、优化全人群全生命周期健康服务</w:t>
      </w:r>
    </w:p>
    <w:p>
      <w:pPr>
        <w:ind w:left="0" w:right="0" w:firstLine="560"/>
        <w:spacing w:before="450" w:after="450" w:line="312" w:lineRule="auto"/>
      </w:pPr>
      <w:r>
        <w:rPr>
          <w:rFonts w:ascii="宋体" w:hAnsi="宋体" w:eastAsia="宋体" w:cs="宋体"/>
          <w:color w:val="000"/>
          <w:sz w:val="28"/>
          <w:szCs w:val="28"/>
        </w:rPr>
        <w:t xml:space="preserve">9.提升老年健康服务水平。加快推进老年健康服务体系建设，通过新建或推进现有医疗机构服务功能转变、拓展和提升等措施，深入推进医养结合工作，新增1家医疗机构开展康复护理、长期照护或安宁疗护，基层医疗卫生机构护理床位占比达到25%以上。加快二级及以上综合医院和二甲及以上中医医院老年医学科建设。稳妥有序推进老年人免费接种流感疫苗项目。根据省市要求，开展“敬老文明号”创建和“老年友善医疗机构”等建设，着力解决老年人运用智能技术困难。</w:t>
      </w:r>
    </w:p>
    <w:p>
      <w:pPr>
        <w:ind w:left="0" w:right="0" w:firstLine="560"/>
        <w:spacing w:before="450" w:after="450" w:line="312" w:lineRule="auto"/>
      </w:pPr>
      <w:r>
        <w:rPr>
          <w:rFonts w:ascii="宋体" w:hAnsi="宋体" w:eastAsia="宋体" w:cs="宋体"/>
          <w:color w:val="000"/>
          <w:sz w:val="28"/>
          <w:szCs w:val="28"/>
        </w:rPr>
        <w:t xml:space="preserve">10.继续做好人口家庭和妇幼健康工作。进一步推进3岁以下婴幼儿照护服务民生实事项目。积极推进“出生一件事”联办和掌上办。加强高危孕产妇及高危儿童管理，做好出生缺陷预防项目，创建本地区孕产期心理健康服务体系，创建市级规范化心理门诊，不断满足妇女群众日益增长的多方位医疗保健需求。发挥计划生育协会优势，推进生育关怀、特殊家庭帮扶等重点工作，健全青春健康教育机制，努力开创我县计生协工作新局面。</w:t>
      </w:r>
    </w:p>
    <w:p>
      <w:pPr>
        <w:ind w:left="0" w:right="0" w:firstLine="560"/>
        <w:spacing w:before="450" w:after="450" w:line="312" w:lineRule="auto"/>
      </w:pPr>
      <w:r>
        <w:rPr>
          <w:rFonts w:ascii="宋体" w:hAnsi="宋体" w:eastAsia="宋体" w:cs="宋体"/>
          <w:color w:val="000"/>
          <w:sz w:val="28"/>
          <w:szCs w:val="28"/>
        </w:rPr>
        <w:t xml:space="preserve">四、建设卫生健康整体智治体系</w:t>
      </w:r>
    </w:p>
    <w:p>
      <w:pPr>
        <w:ind w:left="0" w:right="0" w:firstLine="560"/>
        <w:spacing w:before="450" w:after="450" w:line="312" w:lineRule="auto"/>
      </w:pPr>
      <w:r>
        <w:rPr>
          <w:rFonts w:ascii="宋体" w:hAnsi="宋体" w:eastAsia="宋体" w:cs="宋体"/>
          <w:color w:val="000"/>
          <w:sz w:val="28"/>
          <w:szCs w:val="28"/>
        </w:rPr>
        <w:t xml:space="preserve">11.创新机制抓好党建工作。深入学习贯彻党的十九大精神和十九届二中、三中、四中、五中全会精神，深刻领会习近平总书记重要讲话精神，坚持用习近平新时代中国特色社会主义思想指导工作，带头开展深学研学，不断提升知信行合一。持续加强党性锻炼和党性修养，确保在提升素养上下功夫、在工作举措上有成效。健全从严治党长效机制，严格落实党风廉政建设各项要求，切实履行“四责协同”机制。全面加强干部队伍建设，严格落实医共体党委领导下的院长负责制，充分发挥医共体党委把方向、管大局、作决策、促改革、保落实的领导作用。加快医共体建设“发展一盘棋”“全员一家人”“财务一本账”目标的实现，全面谋划清廉医院建设五年行动计划。</w:t>
      </w:r>
    </w:p>
    <w:p>
      <w:pPr>
        <w:ind w:left="0" w:right="0" w:firstLine="560"/>
        <w:spacing w:before="450" w:after="450" w:line="312" w:lineRule="auto"/>
      </w:pPr>
      <w:r>
        <w:rPr>
          <w:rFonts w:ascii="宋体" w:hAnsi="宋体" w:eastAsia="宋体" w:cs="宋体"/>
          <w:color w:val="000"/>
          <w:sz w:val="28"/>
          <w:szCs w:val="28"/>
        </w:rPr>
        <w:t xml:space="preserve">12.精心编制卫生健康“十四五”规划。以满足人民日益增长的美好健康生活需求为根本目的，全面推进民生福祉跃升战，科学编制海盐县卫生健康事业发展、突发公共卫生事件应急管理等重点专项规划，谋划好爱国卫生、中医药发展等专项规划，高水平承接好“加快卫生健康现代化”的重大改革、重大项目、重大平台。</w:t>
      </w:r>
    </w:p>
    <w:p>
      <w:pPr>
        <w:ind w:left="0" w:right="0" w:firstLine="560"/>
        <w:spacing w:before="450" w:after="450" w:line="312" w:lineRule="auto"/>
      </w:pPr>
      <w:r>
        <w:rPr>
          <w:rFonts w:ascii="宋体" w:hAnsi="宋体" w:eastAsia="宋体" w:cs="宋体"/>
          <w:color w:val="000"/>
          <w:sz w:val="28"/>
          <w:szCs w:val="28"/>
        </w:rPr>
        <w:t xml:space="preserve">13.高标准推进健康海盐建设。进一步健全工作机制，将疫情防控、重点卫生健康改革发展任务纳入工作计划，发挥好指挥棒作用。加强协作协同、沟通对接、督导调研和工作交流，及时梳理问题、分析原因、整改问题，围绕“十四五”卫生健康现代化建设目标，强力推进健康海盐建设。完善社会心理服务体系建设，加强社会心理服务工作队伍建设，全面提升群众核心知识知晓率。</w:t>
      </w:r>
    </w:p>
    <w:p>
      <w:pPr>
        <w:ind w:left="0" w:right="0" w:firstLine="560"/>
        <w:spacing w:before="450" w:after="450" w:line="312" w:lineRule="auto"/>
      </w:pPr>
      <w:r>
        <w:rPr>
          <w:rFonts w:ascii="宋体" w:hAnsi="宋体" w:eastAsia="宋体" w:cs="宋体"/>
          <w:color w:val="000"/>
          <w:sz w:val="28"/>
          <w:szCs w:val="28"/>
        </w:rPr>
        <w:t xml:space="preserve">14.切实加强卫生健康法治保障。加大法制宣传力度，开展“八五”普法，加强行政规范性文件制度建设和合法性审查工作。开展省级卫生行政执法机构规范化建设，规范行政执法行为。动态完善行政权力事项信息，做好行政审批和行政处罚结果等信息公开。落实企业登记“双告知”制度，加强服务指导，严格行政许可。加强事中、事后监管，推进国家职业卫生分类分级监督执法试点工作，加大非法行医打击力度，规范生活饮用水卫生监管，开展职业健康保护行动和公共场所卫生专项整治等。</w:t>
      </w:r>
    </w:p>
    <w:p>
      <w:pPr>
        <w:ind w:left="0" w:right="0" w:firstLine="560"/>
        <w:spacing w:before="450" w:after="450" w:line="312" w:lineRule="auto"/>
      </w:pPr>
      <w:r>
        <w:rPr>
          <w:rFonts w:ascii="宋体" w:hAnsi="宋体" w:eastAsia="宋体" w:cs="宋体"/>
          <w:color w:val="000"/>
          <w:sz w:val="28"/>
          <w:szCs w:val="28"/>
        </w:rPr>
        <w:t xml:space="preserve">15.统筹推进各项卫生健康工作。创新“三救”“三献”工作，推动我县红十字事业持续健康发展。深入推进系统征兵体检、无偿献血、信访维稳、安全生产、垃圾分类、档案管理、老干部管理、乡村振兴、医疗支援等各项工作，全面落实民生福祉、从严治党等“十大跃升战”工作任务，创新工作形式，提升工作效能，不断营造卫生健康工作齐头并进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2025-08-07T23:30:02+08:00</dcterms:created>
  <dcterms:modified xsi:type="dcterms:W3CDTF">2025-08-07T23:30:02+08:00</dcterms:modified>
</cp:coreProperties>
</file>

<file path=docProps/custom.xml><?xml version="1.0" encoding="utf-8"?>
<Properties xmlns="http://schemas.openxmlformats.org/officeDocument/2006/custom-properties" xmlns:vt="http://schemas.openxmlformats.org/officeDocument/2006/docPropsVTypes"/>
</file>