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个人履行党风廉政建设主体责任的情况报告</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个人履行党风廉政建设主体责任的情况报告根据工作要求，现将本人履行党风廉政建设主体责任的情况汇报如下：一、注重理论学习，提升党风廉政建设工作能力理论是行动的先导。学深悟透新时代习近平新时代中国特色社会主义思想是提升党风廉政建设工作能...</w:t>
      </w:r>
    </w:p>
    <w:p>
      <w:pPr>
        <w:ind w:left="0" w:right="0" w:firstLine="560"/>
        <w:spacing w:before="450" w:after="450" w:line="312" w:lineRule="auto"/>
      </w:pPr>
      <w:r>
        <w:rPr>
          <w:rFonts w:ascii="黑体" w:hAnsi="黑体" w:eastAsia="黑体" w:cs="黑体"/>
          <w:color w:val="000000"/>
          <w:sz w:val="36"/>
          <w:szCs w:val="36"/>
          <w:b w:val="1"/>
          <w:bCs w:val="1"/>
        </w:rPr>
        <w:t xml:space="preserve">第一篇：个人履行党风廉政建设主体责任的情况报告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根据工作要求，现将本人履行党风廉政建设主体责任的情况汇报如下：</w:t>
      </w:r>
    </w:p>
    <w:p>
      <w:pPr>
        <w:ind w:left="0" w:right="0" w:firstLine="560"/>
        <w:spacing w:before="450" w:after="450" w:line="312" w:lineRule="auto"/>
      </w:pPr>
      <w:r>
        <w:rPr>
          <w:rFonts w:ascii="宋体" w:hAnsi="宋体" w:eastAsia="宋体" w:cs="宋体"/>
          <w:color w:val="000"/>
          <w:sz w:val="28"/>
          <w:szCs w:val="28"/>
        </w:rPr>
        <w:t xml:space="preserve">一、注重理论学习，提升党风廉政建设工作能力</w:t>
      </w:r>
    </w:p>
    <w:p>
      <w:pPr>
        <w:ind w:left="0" w:right="0" w:firstLine="560"/>
        <w:spacing w:before="450" w:after="450" w:line="312" w:lineRule="auto"/>
      </w:pPr>
      <w:r>
        <w:rPr>
          <w:rFonts w:ascii="宋体" w:hAnsi="宋体" w:eastAsia="宋体" w:cs="宋体"/>
          <w:color w:val="000"/>
          <w:sz w:val="28"/>
          <w:szCs w:val="28"/>
        </w:rPr>
        <w:t xml:space="preserve">理论是行动的先导。学深悟透新时代习近平新时代中国特色社会主义思想是提升党风廉政建设工作能力根本要求，本人始终注重用理论武装头脑。一是明确“学什么”。对照“第一责任人”职责，梳理分类学习内容，以《廉洁自律准则》《党内监督条例》《党风廉政建设责任制》《中国共产党地方委员会工作条例》等党纪党规知识为重点。二是落实“怎么学”。结合周四夜学、组织生活会、专题民主生活会和联系支部固定主题党日等活动，原原本本学习原着、摘抄精典金句，在学习中学懂弄通，自觉增强“五种意识”、坚定“四个自信”，全面提升党风廉政建设。三是如何“提水平”。以实践为抓手，多措并举，开展现场微党课、单独面对面谈心谈话、重大节日集体上党风廉政课等活动，进一步强化党员干部对党风廉政建设重要性、必要性的认识。全年为基层党组织上党课X次，安排廉政讲座X次，参加理论学习X余次，组织观看专题警示教育片X余次。</w:t>
      </w:r>
    </w:p>
    <w:p>
      <w:pPr>
        <w:ind w:left="0" w:right="0" w:firstLine="560"/>
        <w:spacing w:before="450" w:after="450" w:line="312" w:lineRule="auto"/>
      </w:pPr>
      <w:r>
        <w:rPr>
          <w:rFonts w:ascii="宋体" w:hAnsi="宋体" w:eastAsia="宋体" w:cs="宋体"/>
          <w:color w:val="000"/>
          <w:sz w:val="28"/>
          <w:szCs w:val="28"/>
        </w:rPr>
        <w:t xml:space="preserve">二、严格履职尽责，推进党风廉政建设工作落实</w:t>
      </w:r>
    </w:p>
    <w:p>
      <w:pPr>
        <w:ind w:left="0" w:right="0" w:firstLine="560"/>
        <w:spacing w:before="450" w:after="450" w:line="312" w:lineRule="auto"/>
      </w:pPr>
      <w:r>
        <w:rPr>
          <w:rFonts w:ascii="宋体" w:hAnsi="宋体" w:eastAsia="宋体" w:cs="宋体"/>
          <w:color w:val="000"/>
          <w:sz w:val="28"/>
          <w:szCs w:val="28"/>
        </w:rPr>
        <w:t xml:space="preserve">一是履行“四个亲自”情况。在党风廉政建设“四个亲自”方面，本人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二是扎实推动党风廉政建设。为全面落实党风廉政建设主体责任“四个一”，制定《2024年度党风廉政建设目标责任分解表》，制定分解目标X项，把党风廉政建设工作纳入全局重要工作进行总体规划，统一部署实施。同时，督促班子成员认真履行“一岗双责”，要求班子成员对分管负责的科室、中队党风廉政建设要有安排、有检查、有落实，严格管理教育督促党员干部廉洁从政，改进作风。上半年共组织召开X次专题会议研究部署党风廉政建设工作，听取班子成员履职情况，形成了书记是“第一责任人”，上下合力共同抓，一级抓一级，层层抓落实的工作格局。三是落实有关事项报告制度。严格遵守《中国共产党廉洁自律准则》《关于党员干部报告个人有关事项的规定》等党纪党规，及时向组织汇报个人重大事项变化情况，自觉接受组织和群众的监督。四是个人廉洁自律情况。本人始终绷紧廉洁从政这根弦，没有利用职务上的便利和影响谋取不正当利益情况;能严格执行中央八项规定，省、市县各项纪律规定，始终保持头脑清醒，为全局党员干部作表率;管好家属，做到自己清、家属清。</w:t>
      </w:r>
    </w:p>
    <w:p>
      <w:pPr>
        <w:ind w:left="0" w:right="0" w:firstLine="560"/>
        <w:spacing w:before="450" w:after="450" w:line="312" w:lineRule="auto"/>
      </w:pPr>
      <w:r>
        <w:rPr>
          <w:rFonts w:ascii="宋体" w:hAnsi="宋体" w:eastAsia="宋体" w:cs="宋体"/>
          <w:color w:val="000"/>
          <w:sz w:val="28"/>
          <w:szCs w:val="28"/>
        </w:rPr>
        <w:t xml:space="preserve">三、严抓正风肃纪，推动党风廉政建设工作行稳</w:t>
      </w:r>
    </w:p>
    <w:p>
      <w:pPr>
        <w:ind w:left="0" w:right="0" w:firstLine="560"/>
        <w:spacing w:before="450" w:after="450" w:line="312" w:lineRule="auto"/>
      </w:pPr>
      <w:r>
        <w:rPr>
          <w:rFonts w:ascii="宋体" w:hAnsi="宋体" w:eastAsia="宋体" w:cs="宋体"/>
          <w:color w:val="000"/>
          <w:sz w:val="28"/>
          <w:szCs w:val="28"/>
        </w:rPr>
        <w:t xml:space="preserve">作风建设只有起点，没有终点。XX局党员干部区域分布呈现点多面广等特点，慎微、慎独、慎行对每位党员干部显得更为重要。一是严肃工作作风。开展“作风建设月”活动，通过思想教育、问题查找、整改落实、总结提升等举措，引导全体干部队员牢固树立底线意识、规矩意识。采取错时抽查、到点检查、街面巡查等方式，一线检查办公秩序X次，现场查纠X余人次，发放《督查通报》X期，问责处分党员干部X名。二是紧盯廉政风险。以党委会的形式，定期研判梳理全局岗位廉政风险点，把握动态风险情况，制定风险清单，为压力传导入末端，层层落实责任，年初与局属单位签订《XX局2024年度“作风建设”责任书》共计X份;紧盯重要节点，紧抓关键岗位，采用发放短信、电话问询、谈心谈话等形式，常提醒、敲警钟，编写发送廉政短信X条。三是运用廉政谈话。以围绕职责分工、重要岗位、苗头问题等领域运用廉政谈话手段，针对局属单位重点岗位存在的主要廉政风险，与人事、财物、窗口单位、班子成员开展廉政谈话，敲警钟、打预防针、注强心剂，着力解决队伍中存在的工作效率低下，易“围猎”等问题，进一步营造廉洁、和谐的氛围。结合年度全年履行主体责任谈话情况X人次，其中提示约谈X人。</w:t>
      </w:r>
    </w:p>
    <w:p>
      <w:pPr>
        <w:ind w:left="0" w:right="0" w:firstLine="560"/>
        <w:spacing w:before="450" w:after="450" w:line="312" w:lineRule="auto"/>
      </w:pPr>
      <w:r>
        <w:rPr>
          <w:rFonts w:ascii="宋体" w:hAnsi="宋体" w:eastAsia="宋体" w:cs="宋体"/>
          <w:color w:val="000"/>
          <w:sz w:val="28"/>
          <w:szCs w:val="28"/>
        </w:rPr>
        <w:t xml:space="preserve">一年以来，本人团结和带领班子成员，完成了党风廉政建设各项工作计划，努力营造凝心聚力谋发展，风清气正干事业的良好氛围，为全面巩固全国文明城市创建成果、营造最优营商环境等中心工作奠定了坚实基础。但日常生活中仍然发生少数党员干部违纪现象，分析其原因，看似偶然，实则必然，这是党委管理党员干部队伍偏松偏软，是“两个责任”落实不到位，是极少数党员干部思想滑坡、责任缺失、行为失约的结果。同时，我也清醒得认识到XX局党风廉政建设方面还存在一些薄弱环节，如：党员干部“八小时以外”管理方式不多，思想政治教育不深入，个性化教育针对性不强等。为此，我进行了深刻反思及分析，同时结合全局实际，对下一步党风廉政建设工作进行了谋划：</w:t>
      </w:r>
    </w:p>
    <w:p>
      <w:pPr>
        <w:ind w:left="0" w:right="0" w:firstLine="560"/>
        <w:spacing w:before="450" w:after="450" w:line="312" w:lineRule="auto"/>
      </w:pPr>
      <w:r>
        <w:rPr>
          <w:rFonts w:ascii="宋体" w:hAnsi="宋体" w:eastAsia="宋体" w:cs="宋体"/>
          <w:color w:val="000"/>
          <w:sz w:val="28"/>
          <w:szCs w:val="28"/>
        </w:rPr>
        <w:t xml:space="preserve">一突出学习教育。一是深化理论学习。坚持把党的十九大精神和习近平新时代中国特色社会主义思想放在首要位置学，把党章、党内法规、中央纪委会议精神放在主要位置学，把新《公务员法》等新鲜内容放在重要位置学，坚持自主学、集体学、创新学，以学风促作风。二是树好廉政典型。深入开展“立党为公、执政为民”岗位廉政教育，树立“勤政廉政好干部”和“优秀共产党员”勤廉典型，推动廉政文化宣传与城市管理工作融合，干部队员学有榜样。三是关注个性化教育。针对局“小散远直”单位党员干部分布特点，注重党员干部成长进步需求、党员素养、责任感、使命教育，党委定期研判干部队伍管理风险，为少数党员干部“量身定做”思想教育清单，要求班子成员“两个责任”落到细处、落到实处，扎实做到“知道党员干部成长需要什么、知道党员干部业务爱好是什么、知道党员干部缺点是什么，关心关爱及时跟上”的管理要求，使全体执法队员找到职业归属感，工作幸福感。</w:t>
      </w:r>
    </w:p>
    <w:p>
      <w:pPr>
        <w:ind w:left="0" w:right="0" w:firstLine="560"/>
        <w:spacing w:before="450" w:after="450" w:line="312" w:lineRule="auto"/>
      </w:pPr>
      <w:r>
        <w:rPr>
          <w:rFonts w:ascii="宋体" w:hAnsi="宋体" w:eastAsia="宋体" w:cs="宋体"/>
          <w:color w:val="000"/>
          <w:sz w:val="28"/>
          <w:szCs w:val="28"/>
        </w:rPr>
        <w:t xml:space="preserve">二严抓制度落实。一是完善制度建设。认真筛查本单位现有制度，并对照先进单位举偏补弊，完成《局党员干部八小时以外管理办法》等制度制定，形成执法队伍管理体系。二是开展执行检查。专项检查各级制度的落实情况，把“三重一大”“个人重大事项报告”、党风廉政建设责任制等作为检查考核重点，以考促干，提升各级履职执行力。三是严格追责问责。对“两个责任”落实不到位的单位和个人，不迁就、不留情，进行严格追责问责，造成恶劣影响严重后果的，报送至纪委处理。</w:t>
      </w:r>
    </w:p>
    <w:p>
      <w:pPr>
        <w:ind w:left="0" w:right="0" w:firstLine="560"/>
        <w:spacing w:before="450" w:after="450" w:line="312" w:lineRule="auto"/>
      </w:pPr>
      <w:r>
        <w:rPr>
          <w:rFonts w:ascii="宋体" w:hAnsi="宋体" w:eastAsia="宋体" w:cs="宋体"/>
          <w:color w:val="000"/>
          <w:sz w:val="28"/>
          <w:szCs w:val="28"/>
        </w:rPr>
        <w:t xml:space="preserve">三强化监督检查。一是严肃自问自查。持续开展“作风建设月”活动，引导党员干部自问自查、自评自改，查摆的问题列作清单统一记录并实行销号管理，由各单位、支部负责定期追踪整改进度。二是严格内部监管。杜绝监管队伍“一团和气”的老好人思想，内部管理坚决做到督得严、找得准、管得狠，每月督查通报必由各班子成员传阅，在年终考核中严格实行个人和单位重大作风纪律问题一票否优。三是强化社会监督。完善社会监督员制度，组织召开各级社会人士座谈会，将作风建设置于公众视野中，听评议、谈问题、找办法;实行信访领导接待日制度，班子成员定期下访接访;加大信访督办力度，对未在规定期限完成或多次受理的信访件，上班子会讨论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2024履行党风廉政建设</w:t>
      </w:r>
    </w:p>
    <w:p>
      <w:pPr>
        <w:ind w:left="0" w:right="0" w:firstLine="560"/>
        <w:spacing w:before="450" w:after="450" w:line="312" w:lineRule="auto"/>
      </w:pPr>
      <w:r>
        <w:rPr>
          <w:rFonts w:ascii="宋体" w:hAnsi="宋体" w:eastAsia="宋体" w:cs="宋体"/>
          <w:color w:val="000"/>
          <w:sz w:val="28"/>
          <w:szCs w:val="28"/>
        </w:rPr>
        <w:t xml:space="preserve">主体责任情况报告</w:t>
      </w:r>
    </w:p>
    <w:p>
      <w:pPr>
        <w:ind w:left="0" w:right="0" w:firstLine="560"/>
        <w:spacing w:before="450" w:after="450" w:line="312" w:lineRule="auto"/>
      </w:pPr>
      <w:r>
        <w:rPr>
          <w:rFonts w:ascii="宋体" w:hAnsi="宋体" w:eastAsia="宋体" w:cs="宋体"/>
          <w:color w:val="000"/>
          <w:sz w:val="28"/>
          <w:szCs w:val="28"/>
        </w:rPr>
        <w:t xml:space="preserve">年初以来，在区委的坚强领导下，在区纪委的严格指导下，我局全面贯彻党的十九大精神，深刻领会习近平新时代中国特色社会主义思想，认真落实中央和市委、区委党风廉政建设各项重大部署，切实将党风廉政建设和反腐败工作纳入整体工作格局，为保障全局健康全面发展提供了坚强的政治和纪律保证。现将一年来我局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一、坚持守土有责，压实主体责任</w:t>
      </w:r>
    </w:p>
    <w:p>
      <w:pPr>
        <w:ind w:left="0" w:right="0" w:firstLine="560"/>
        <w:spacing w:before="450" w:after="450" w:line="312" w:lineRule="auto"/>
      </w:pPr>
      <w:r>
        <w:rPr>
          <w:rFonts w:ascii="宋体" w:hAnsi="宋体" w:eastAsia="宋体" w:cs="宋体"/>
          <w:color w:val="000"/>
          <w:sz w:val="28"/>
          <w:szCs w:val="28"/>
        </w:rPr>
        <w:t xml:space="preserve">（一）加强组织领导，构建责任体系</w:t>
      </w:r>
    </w:p>
    <w:p>
      <w:pPr>
        <w:ind w:left="0" w:right="0" w:firstLine="560"/>
        <w:spacing w:before="450" w:after="450" w:line="312" w:lineRule="auto"/>
      </w:pPr>
      <w:r>
        <w:rPr>
          <w:rFonts w:ascii="宋体" w:hAnsi="宋体" w:eastAsia="宋体" w:cs="宋体"/>
          <w:color w:val="000"/>
          <w:sz w:val="28"/>
          <w:szCs w:val="28"/>
        </w:rPr>
        <w:t xml:space="preserve">局领导班子紧紧抓住主体责任这个“牛鼻子”，把强化责任担当作为推进党风廉政建设和反腐败工作的第一要务，对履行党风廉政建设主体责任“真兑现”“硬挂钩”。一是将党风廉政建设和反腐败工作列入党组议事日程，与党建工作和业务工作同部署、同落实，同检查、同考核，三年来共召开12次党组会议、20余次中心组学习（扩大）会，对加强党风廉政建设、严肃工作纪律和持续整顿工作作风等方面进行专题学习、专题研究、分解责任、监督落实。二是制发《党风廉政建设和反腐败工作实施方案》及《落实党风廉政建设主体责任清单》，将夯实全面从严治党责任、严明政治纪律和政治规矩、扎实推进党风廉政制度建设，持续保持反腐败高压态势、强化党风廉政建设监督合力、加强党风廉政建设宣传教育等重点工作纳入清单管理，进一步细化工作措施29项，确保人人肩头有担子、个个心中有责任、项项工作有人抓、件件事情有落实。三是党政主要领导与分管领导签订《党风廉政建设主体责任签字背书单》4份，全体机关干部签订《机关干部廉洁自律承诺书》及《党员承诺践诺书》60余份，形成刚性约束。四是建立健全对党风廉政任务落实情况的经常性考察和定期考核机制，一年来共召开研究分析党风廉政建设和反腐败工作专题会议4次、落实中央八项规定和解决“四风”问题专题会议5次。将贯彻落实党风廉政建设责任制情况作为干部考核的重要内容，并将考核结果作为评先、评优的重要依据之一。</w:t>
      </w:r>
    </w:p>
    <w:p>
      <w:pPr>
        <w:ind w:left="0" w:right="0" w:firstLine="560"/>
        <w:spacing w:before="450" w:after="450" w:line="312" w:lineRule="auto"/>
      </w:pPr>
      <w:r>
        <w:rPr>
          <w:rFonts w:ascii="宋体" w:hAnsi="宋体" w:eastAsia="宋体" w:cs="宋体"/>
          <w:color w:val="000"/>
          <w:sz w:val="28"/>
          <w:szCs w:val="28"/>
        </w:rPr>
        <w:t xml:space="preserve">（二）坚持建章立制，严明纪律规矩</w:t>
      </w:r>
    </w:p>
    <w:p>
      <w:pPr>
        <w:ind w:left="0" w:right="0" w:firstLine="560"/>
        <w:spacing w:before="450" w:after="450" w:line="312" w:lineRule="auto"/>
      </w:pPr>
      <w:r>
        <w:rPr>
          <w:rFonts w:ascii="宋体" w:hAnsi="宋体" w:eastAsia="宋体" w:cs="宋体"/>
          <w:color w:val="000"/>
          <w:sz w:val="28"/>
          <w:szCs w:val="28"/>
        </w:rPr>
        <w:t xml:space="preserve">一是严格落实“三谈两述”等党内监督规定，对贯彻民主集中制、执行“三重一大”制度、领导干部选拔任用及报告个人事项等工作开展监督检查，对全局干部在社会团体兼职情况进行清理规范，持续开展机关干部办酒办席备案、科级干部因公（私）出国护照管理等监督工作，不断规范权力运行。二是认真履行请休假程序，制定统一规范的《请假单》《公出单》，工作人员请假，需提前向部门负责人和部门分管领导递交《请假单》，交局办公室部备案，否则请假不予生效；员工休假期满后，须及时到部门负责人或部门分管领导处销假，否则按旷工处理。</w:t>
      </w:r>
    </w:p>
    <w:p>
      <w:pPr>
        <w:ind w:left="0" w:right="0" w:firstLine="560"/>
        <w:spacing w:before="450" w:after="450" w:line="312" w:lineRule="auto"/>
      </w:pPr>
      <w:r>
        <w:rPr>
          <w:rFonts w:ascii="宋体" w:hAnsi="宋体" w:eastAsia="宋体" w:cs="宋体"/>
          <w:color w:val="000"/>
          <w:sz w:val="28"/>
          <w:szCs w:val="28"/>
        </w:rPr>
        <w:t xml:space="preserve">（三）开展专项整治，肃清系统风气</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坚决整治“四风”。与派驻纪检组密切配合，坚持问题导向，紧盯重点和关键，组织全局党员干部认真梳理在公款旅游、违规吃喝、收送“红包”礼金、违规发放津补贴三个方面存在的突出问题。一年来来，我局未出现违规吃喝、收送“红包”礼金、违规发放津补贴的行为。</w:t>
      </w:r>
    </w:p>
    <w:p>
      <w:pPr>
        <w:ind w:left="0" w:right="0" w:firstLine="560"/>
        <w:spacing w:before="450" w:after="450" w:line="312" w:lineRule="auto"/>
      </w:pPr>
      <w:r>
        <w:rPr>
          <w:rFonts w:ascii="宋体" w:hAnsi="宋体" w:eastAsia="宋体" w:cs="宋体"/>
          <w:color w:val="000"/>
          <w:sz w:val="28"/>
          <w:szCs w:val="28"/>
        </w:rPr>
        <w:t xml:space="preserve">（四）强化警示教育，促进廉洁从政</w:t>
      </w:r>
    </w:p>
    <w:p>
      <w:pPr>
        <w:ind w:left="0" w:right="0" w:firstLine="560"/>
        <w:spacing w:before="450" w:after="450" w:line="312" w:lineRule="auto"/>
      </w:pPr>
      <w:r>
        <w:rPr>
          <w:rFonts w:ascii="宋体" w:hAnsi="宋体" w:eastAsia="宋体" w:cs="宋体"/>
          <w:color w:val="000"/>
          <w:sz w:val="28"/>
          <w:szCs w:val="28"/>
        </w:rPr>
        <w:t xml:space="preserve">一是严肃党内政治生活。通过组织中心组学习、“三会一课”、网络教育、主题教育等形式，深入学习宣传贯彻党的十九大精神、《中国共产党章程》和习近平新时代中国特色社会主义思想，坚决遵守《关于新形势下党内政治生活的若干准则》《中国共产党工作机关条例（试行）》《中国共产党党内监督条例》《中国共产党纪律处分条例》等党内法规和中央八项规定，不断增强反腐倡廉的自觉性。二是创新学习方式，通过学习观看警示教育片，设立廉政文化墙，前往警示教育基地开展爱国主义及廉政教育，促进干部职工自发形成端正务实的工作作风，在全局营造崇廉尚廉的浓厚氛围。</w:t>
      </w:r>
    </w:p>
    <w:p>
      <w:pPr>
        <w:ind w:left="0" w:right="0" w:firstLine="560"/>
        <w:spacing w:before="450" w:after="450" w:line="312" w:lineRule="auto"/>
      </w:pPr>
      <w:r>
        <w:rPr>
          <w:rFonts w:ascii="宋体" w:hAnsi="宋体" w:eastAsia="宋体" w:cs="宋体"/>
          <w:color w:val="000"/>
          <w:sz w:val="28"/>
          <w:szCs w:val="28"/>
        </w:rPr>
        <w:t xml:space="preserve">（五）以身作则，廉政之弦时刻紧绷</w:t>
      </w:r>
    </w:p>
    <w:p>
      <w:pPr>
        <w:ind w:left="0" w:right="0" w:firstLine="560"/>
        <w:spacing w:before="450" w:after="450" w:line="312" w:lineRule="auto"/>
      </w:pPr>
      <w:r>
        <w:rPr>
          <w:rFonts w:ascii="宋体" w:hAnsi="宋体" w:eastAsia="宋体" w:cs="宋体"/>
          <w:color w:val="000"/>
          <w:sz w:val="28"/>
          <w:szCs w:val="28"/>
        </w:rPr>
        <w:t xml:space="preserve">领导干部带头执行党风廉政建设和廉洁从政各项规定，自觉践行“三严三实”要求，坚持从严整治“四风”特别是官僚主义、形式主义，做廉洁从政的表率。严格督促班子成员和各股室负责人树立廉洁从政意识，对亲属、子女、身边工作人员从严要求，注重开展不定期的警示提醒教育活动，始终保持健康向上、简单朴素的生活方式。公务用车和办公用房符合规定，没有干预和插手建设项目招投标、公共资源采购等经济活动，没有发生超标准接待和违规报销差旅费行为。</w:t>
      </w:r>
    </w:p>
    <w:p>
      <w:pPr>
        <w:ind w:left="0" w:right="0" w:firstLine="560"/>
        <w:spacing w:before="450" w:after="450" w:line="312" w:lineRule="auto"/>
      </w:pPr>
      <w:r>
        <w:rPr>
          <w:rFonts w:ascii="宋体" w:hAnsi="宋体" w:eastAsia="宋体" w:cs="宋体"/>
          <w:color w:val="000"/>
          <w:sz w:val="28"/>
          <w:szCs w:val="28"/>
        </w:rPr>
        <w:t xml:space="preserve">（六）加强党风廉政建设,严格履行“一岗双责”</w:t>
      </w:r>
    </w:p>
    <w:p>
      <w:pPr>
        <w:ind w:left="0" w:right="0" w:firstLine="560"/>
        <w:spacing w:before="450" w:after="450" w:line="312" w:lineRule="auto"/>
      </w:pPr>
      <w:r>
        <w:rPr>
          <w:rFonts w:ascii="宋体" w:hAnsi="宋体" w:eastAsia="宋体" w:cs="宋体"/>
          <w:color w:val="000"/>
          <w:sz w:val="28"/>
          <w:szCs w:val="28"/>
        </w:rPr>
        <w:t xml:space="preserve">不断完善班子成员党风廉政建设和反腐败工作的任务分工，各班子成员能自觉按照全年《落实党风廉政建设主体责任清单》安排，主动到讲授廉政党课，进行廉政谈话，定期组织分管股室党员、干部认真学xxx市委和区委、区纪委有关党风廉政建设方面的工作部署和决策要求，充分把反腐倡廉建设融入业务工作各个环节。全体领导班子成员能坚持集体领导和个人分工相结合，拥护集体决策，维护班子团结，自觉接受其他班子成员监督。做到自觉遵守廉政纪律，认真贯彻落实中央八项规定，并严格按照有关规定向区委组织部和区纪委报告个人重大事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虽然在党风廉政建设和反腐败工作上取得了一些成绩，但也存在着一些不足：预防职务犯罪宣传教育，犯罪案例联系实际不够，习惯举办廉政讲座，说服力不强；经常性的督导、检查、提醒不够，个别党员参加教育活动积极性和主动性不够，廉洁自律的意识不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是深入学习领会党的十九大提出的重大战略思想、重大理论观点、重大工作部署和市、区相关精神，全面学习贯彻习近平新时代中国特色社会主义思想，认真落实“五位一体”总体布局和“四个全面”战略布局，严明党的纪律，落实“两个责任”，坚持“零容忍”惩治腐败，将持续推进党风廉政和反腐败建设融入实施全区经济发展战略全过程。</w:t>
      </w:r>
    </w:p>
    <w:p>
      <w:pPr>
        <w:ind w:left="0" w:right="0" w:firstLine="560"/>
        <w:spacing w:before="450" w:after="450" w:line="312" w:lineRule="auto"/>
      </w:pPr>
      <w:r>
        <w:rPr>
          <w:rFonts w:ascii="宋体" w:hAnsi="宋体" w:eastAsia="宋体" w:cs="宋体"/>
          <w:color w:val="000"/>
          <w:sz w:val="28"/>
          <w:szCs w:val="28"/>
        </w:rPr>
        <w:t xml:space="preserve">二是坚持党风廉政建设与业务工作同研究、同部署、同检查、同落实，严格执行党风廉政建设责任制情况专题报告、述责述廉、通报、约谈、检查考核等制度，进一步完善落实“两个责任”的相关配套制度，实现主体责任制度化、“一岗双责”具体化。</w:t>
      </w:r>
    </w:p>
    <w:p>
      <w:pPr>
        <w:ind w:left="0" w:right="0" w:firstLine="560"/>
        <w:spacing w:before="450" w:after="450" w:line="312" w:lineRule="auto"/>
      </w:pPr>
      <w:r>
        <w:rPr>
          <w:rFonts w:ascii="宋体" w:hAnsi="宋体" w:eastAsia="宋体" w:cs="宋体"/>
          <w:color w:val="000"/>
          <w:sz w:val="28"/>
          <w:szCs w:val="28"/>
        </w:rPr>
        <w:t xml:space="preserve">三是全面落实从严管理党员干部的要求，扎实推进主题教育，把主题教育的政治功能摆在首位，加强政治纪律和组织纪律教育，让广大党员、干部受警醒、明底线、知敬畏，主动在思想上划出红线，在行为上明确界限，真正做到敬法畏纪、遵规守矩。</w:t>
      </w:r>
    </w:p>
    <w:p>
      <w:pPr>
        <w:ind w:left="0" w:right="0" w:firstLine="560"/>
        <w:spacing w:before="450" w:after="450" w:line="312" w:lineRule="auto"/>
      </w:pPr>
      <w:r>
        <w:rPr>
          <w:rFonts w:ascii="宋体" w:hAnsi="宋体" w:eastAsia="宋体" w:cs="宋体"/>
          <w:color w:val="000"/>
          <w:sz w:val="28"/>
          <w:szCs w:val="28"/>
        </w:rPr>
        <w:t xml:space="preserve">四是着力构建作风建设长效机制，持之以恒强化制度刚性约束，使党员干部把规章制度当成高压线、警戒线。从严从实开展党内政治生活，严格执行“三会一课”、党员领导干部“双重组织生活会”、民主评议党员、谈心谈话等制度，严控党内意识形态领域，健全让人“不能腐”的内部管控机制，建立让人“不敢腐”的追责问责机制，树立让人“不想腐”的清正廉洁意识，始终将党风廉政建设贯穿于工作全局。</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第三篇：党风廉政建设主体责任履行情况报告</w:t>
      </w:r>
    </w:p>
    <w:p>
      <w:pPr>
        <w:ind w:left="0" w:right="0" w:firstLine="560"/>
        <w:spacing w:before="450" w:after="450" w:line="312" w:lineRule="auto"/>
      </w:pPr>
      <w:r>
        <w:rPr>
          <w:rFonts w:ascii="宋体" w:hAnsi="宋体" w:eastAsia="宋体" w:cs="宋体"/>
          <w:color w:val="000"/>
          <w:sz w:val="28"/>
          <w:szCs w:val="28"/>
        </w:rPr>
        <w:t xml:space="preserve">党风廉政建设主体责任履行情况报告</w:t>
      </w:r>
    </w:p>
    <w:p>
      <w:pPr>
        <w:ind w:left="0" w:right="0" w:firstLine="560"/>
        <w:spacing w:before="450" w:after="450" w:line="312" w:lineRule="auto"/>
      </w:pPr>
      <w:r>
        <w:rPr>
          <w:rFonts w:ascii="宋体" w:hAnsi="宋体" w:eastAsia="宋体" w:cs="宋体"/>
          <w:color w:val="000"/>
          <w:sz w:val="28"/>
          <w:szCs w:val="28"/>
        </w:rPr>
        <w:t xml:space="preserve">我中心严格按照上级党委、纪委要求，认真贯彻落实上级工作部署，结合农机工作实际抓责任落实，取得了一定成效，现报告如下。</w:t>
      </w:r>
    </w:p>
    <w:p>
      <w:pPr>
        <w:ind w:left="0" w:right="0" w:firstLine="560"/>
        <w:spacing w:before="450" w:after="450" w:line="312" w:lineRule="auto"/>
      </w:pPr>
      <w:r>
        <w:rPr>
          <w:rFonts w:ascii="宋体" w:hAnsi="宋体" w:eastAsia="宋体" w:cs="宋体"/>
          <w:color w:val="000"/>
          <w:sz w:val="28"/>
          <w:szCs w:val="28"/>
        </w:rPr>
        <w:t xml:space="preserve">一、强化领导抓责任落实</w:t>
      </w:r>
    </w:p>
    <w:p>
      <w:pPr>
        <w:ind w:left="0" w:right="0" w:firstLine="560"/>
        <w:spacing w:before="450" w:after="450" w:line="312" w:lineRule="auto"/>
      </w:pPr>
      <w:r>
        <w:rPr>
          <w:rFonts w:ascii="宋体" w:hAnsi="宋体" w:eastAsia="宋体" w:cs="宋体"/>
          <w:color w:val="000"/>
          <w:sz w:val="28"/>
          <w:szCs w:val="28"/>
        </w:rPr>
        <w:t xml:space="preserve">一是落实领导责任。按照上级纪检监察部门关于党风廉政建设工作的部署和要求，制定了主要负责人的主体责任清单。中心负责人能够按照责任清单履行职责和履行“一岗双责”职责。</w:t>
      </w:r>
    </w:p>
    <w:p>
      <w:pPr>
        <w:ind w:left="0" w:right="0" w:firstLine="560"/>
        <w:spacing w:before="450" w:after="450" w:line="312" w:lineRule="auto"/>
      </w:pPr>
      <w:r>
        <w:rPr>
          <w:rFonts w:ascii="宋体" w:hAnsi="宋体" w:eastAsia="宋体" w:cs="宋体"/>
          <w:color w:val="000"/>
          <w:sz w:val="28"/>
          <w:szCs w:val="28"/>
        </w:rPr>
        <w:t xml:space="preserve">二是坚持“经常抓”、“抓经常”。中心负责人多次在办公会、职工大会部署和强调“两个责任”落实、党风廉政和防腐败工作，真正做到了“抓经常”，“抓经常”。要求站所负责人，既要做到“耳聪目明”，及时预防的发现身边人员的苗头性问题，又要做到“防微杜渐”，高度关注重点环节，按照“抓小、抓早、抓了”落实严格的风险防控，切实维护我单位风清气正的氛围。</w:t>
      </w:r>
    </w:p>
    <w:p>
      <w:pPr>
        <w:ind w:left="0" w:right="0" w:firstLine="560"/>
        <w:spacing w:before="450" w:after="450" w:line="312" w:lineRule="auto"/>
      </w:pPr>
      <w:r>
        <w:rPr>
          <w:rFonts w:ascii="宋体" w:hAnsi="宋体" w:eastAsia="宋体" w:cs="宋体"/>
          <w:color w:val="000"/>
          <w:sz w:val="28"/>
          <w:szCs w:val="28"/>
        </w:rPr>
        <w:t xml:space="preserve">三是签订党风廉政责任书。建立了中心主要领导对党风廉政建设负总责、各站所负责人直接抓的党风廉政建设责任体系，签订《党风廉政建设责任书》，保证了层层负责任务落实。</w:t>
      </w:r>
    </w:p>
    <w:p>
      <w:pPr>
        <w:ind w:left="0" w:right="0" w:firstLine="560"/>
        <w:spacing w:before="450" w:after="450" w:line="312" w:lineRule="auto"/>
      </w:pPr>
      <w:r>
        <w:rPr>
          <w:rFonts w:ascii="宋体" w:hAnsi="宋体" w:eastAsia="宋体" w:cs="宋体"/>
          <w:color w:val="000"/>
          <w:sz w:val="28"/>
          <w:szCs w:val="28"/>
        </w:rPr>
        <w:t xml:space="preserve">四是完善制度规范化管理。修订完善了财务管理、印章使用管理、“三会一课”、党风廉政建设、党员干部学习教育等10余项制度，保证了各项工作有章可循规范运行。</w:t>
      </w:r>
    </w:p>
    <w:p>
      <w:pPr>
        <w:ind w:left="0" w:right="0" w:firstLine="560"/>
        <w:spacing w:before="450" w:after="450" w:line="312" w:lineRule="auto"/>
      </w:pPr>
      <w:r>
        <w:rPr>
          <w:rFonts w:ascii="宋体" w:hAnsi="宋体" w:eastAsia="宋体" w:cs="宋体"/>
          <w:color w:val="000"/>
          <w:sz w:val="28"/>
          <w:szCs w:val="28"/>
        </w:rPr>
        <w:t xml:space="preserve">二、学习教育筑思想防线</w:t>
      </w:r>
    </w:p>
    <w:p>
      <w:pPr>
        <w:ind w:left="0" w:right="0" w:firstLine="560"/>
        <w:spacing w:before="450" w:after="450" w:line="312" w:lineRule="auto"/>
      </w:pPr>
      <w:r>
        <w:rPr>
          <w:rFonts w:ascii="宋体" w:hAnsi="宋体" w:eastAsia="宋体" w:cs="宋体"/>
          <w:color w:val="000"/>
          <w:sz w:val="28"/>
          <w:szCs w:val="28"/>
        </w:rPr>
        <w:t xml:space="preserve">一是坚持“两学一做”制度化、常态化，不断提高党员干部廉政意识、遵纪意识、责任意识、风险意识和担当意识。二是加强传达学习党内法规和党风廉政建设有关工作部署、文件和领导讲话精神。三是组织全体职工赴廉政警示教育基地参观学习，接收警示教育。通过多种形式的学习教育，切实做到宣传教育无盲区，对问题早发现、早提醒、早批评、早纠正，使党员干部树立正确的政绩观和利益观，人人内心不想腐，筑牢拒腐防变的思想防线。</w:t>
      </w:r>
    </w:p>
    <w:p>
      <w:pPr>
        <w:ind w:left="0" w:right="0" w:firstLine="560"/>
        <w:spacing w:before="450" w:after="450" w:line="312" w:lineRule="auto"/>
      </w:pPr>
      <w:r>
        <w:rPr>
          <w:rFonts w:ascii="宋体" w:hAnsi="宋体" w:eastAsia="宋体" w:cs="宋体"/>
          <w:color w:val="000"/>
          <w:sz w:val="28"/>
          <w:szCs w:val="28"/>
        </w:rPr>
        <w:t xml:space="preserve">三、落实规定促作风改进</w:t>
      </w:r>
    </w:p>
    <w:p>
      <w:pPr>
        <w:ind w:left="0" w:right="0" w:firstLine="560"/>
        <w:spacing w:before="450" w:after="450" w:line="312" w:lineRule="auto"/>
      </w:pPr>
      <w:r>
        <w:rPr>
          <w:rFonts w:ascii="宋体" w:hAnsi="宋体" w:eastAsia="宋体" w:cs="宋体"/>
          <w:color w:val="000"/>
          <w:sz w:val="28"/>
          <w:szCs w:val="28"/>
        </w:rPr>
        <w:t xml:space="preserve">一是落实中央“八项规定”和整治“四风”问题方面，服务群众质量明显上升，下基层为群众服务成为常态，增加了下乡调研和现场办公的频次、深度和广度，监理所、农机校、投诉站等站所都把服务送到田间地头，切实方便了广大农牧民群众；杜绝了官僚作风、“门难进、脸难看、话难听、事难办”的“衙门”风气，能站到群众立场上换位思考，积极解决群众反映强烈的问题，切实方便群众办事，减轻了群众负担。谋划全局工作站位更高，2024年在全面分析全旗农业和农机发展现状的情况下，以“提高农机应用能力、发挥农机推动作用”为目标，统筹谋划项目建设，确定工作重点，落实责任到人，中心工作人员积极进取，农机工作呈现新面貌。</w:t>
      </w:r>
    </w:p>
    <w:p>
      <w:pPr>
        <w:ind w:left="0" w:right="0" w:firstLine="560"/>
        <w:spacing w:before="450" w:after="450" w:line="312" w:lineRule="auto"/>
      </w:pPr>
      <w:r>
        <w:rPr>
          <w:rFonts w:ascii="宋体" w:hAnsi="宋体" w:eastAsia="宋体" w:cs="宋体"/>
          <w:color w:val="000"/>
          <w:sz w:val="28"/>
          <w:szCs w:val="28"/>
        </w:rPr>
        <w:t xml:space="preserve">二是整治“雁过拔毛”问题方面，对照相关要求进行了深入的自查自纠，在农机项目建设和执法工作中避免了乱收费、乱罚款、吃拿卡要、不负责任、拖拉推诿、收受贿赂等问题。</w:t>
      </w:r>
    </w:p>
    <w:p>
      <w:pPr>
        <w:ind w:left="0" w:right="0" w:firstLine="560"/>
        <w:spacing w:before="450" w:after="450" w:line="312" w:lineRule="auto"/>
      </w:pPr>
      <w:r>
        <w:rPr>
          <w:rFonts w:ascii="宋体" w:hAnsi="宋体" w:eastAsia="宋体" w:cs="宋体"/>
          <w:color w:val="000"/>
          <w:sz w:val="28"/>
          <w:szCs w:val="28"/>
        </w:rPr>
        <w:t xml:space="preserve">三是落实党内政治生活制度方面，严格落实“三会一课”、民主生活会和领导干部参加双重组织生活制度，经常性地开展批评和自我批评，严格按照程序发展党员、调整党组织隶属关系并选举产生了支委会。</w:t>
      </w:r>
    </w:p>
    <w:p>
      <w:pPr>
        <w:ind w:left="0" w:right="0" w:firstLine="560"/>
        <w:spacing w:before="450" w:after="450" w:line="312" w:lineRule="auto"/>
      </w:pPr>
      <w:r>
        <w:rPr>
          <w:rFonts w:ascii="宋体" w:hAnsi="宋体" w:eastAsia="宋体" w:cs="宋体"/>
          <w:color w:val="000"/>
          <w:sz w:val="28"/>
          <w:szCs w:val="28"/>
        </w:rPr>
        <w:t xml:space="preserve">四、强化监督树行业新风</w:t>
      </w:r>
    </w:p>
    <w:p>
      <w:pPr>
        <w:ind w:left="0" w:right="0" w:firstLine="560"/>
        <w:spacing w:before="450" w:after="450" w:line="312" w:lineRule="auto"/>
      </w:pPr>
      <w:r>
        <w:rPr>
          <w:rFonts w:ascii="宋体" w:hAnsi="宋体" w:eastAsia="宋体" w:cs="宋体"/>
          <w:color w:val="000"/>
          <w:sz w:val="28"/>
          <w:szCs w:val="28"/>
        </w:rPr>
        <w:t xml:space="preserve">一是坚持民主集中制。严格遵守了“三重一大”规定，凡事都经支委会或主任办公会讨论决定，遇特殊问题扩大民主范围，通过中心环节干部会议讨论决定，并认真做好集体决策重大问题的议事记</w:t>
      </w:r>
    </w:p>
    <w:p>
      <w:pPr>
        <w:ind w:left="0" w:right="0" w:firstLine="560"/>
        <w:spacing w:before="450" w:after="450" w:line="312" w:lineRule="auto"/>
      </w:pPr>
      <w:r>
        <w:rPr>
          <w:rFonts w:ascii="宋体" w:hAnsi="宋体" w:eastAsia="宋体" w:cs="宋体"/>
          <w:color w:val="000"/>
          <w:sz w:val="28"/>
          <w:szCs w:val="28"/>
        </w:rPr>
        <w:t xml:space="preserve">录。对不涉及保密的事项，及时进行公开公示，接受监督。</w:t>
      </w:r>
    </w:p>
    <w:p>
      <w:pPr>
        <w:ind w:left="0" w:right="0" w:firstLine="560"/>
        <w:spacing w:before="450" w:after="450" w:line="312" w:lineRule="auto"/>
      </w:pPr>
      <w:r>
        <w:rPr>
          <w:rFonts w:ascii="宋体" w:hAnsi="宋体" w:eastAsia="宋体" w:cs="宋体"/>
          <w:color w:val="000"/>
          <w:sz w:val="28"/>
          <w:szCs w:val="28"/>
        </w:rPr>
        <w:t xml:space="preserve">二是全面落实“党务、政务”公开工作。以创建行为规范、运转协调、公正透明、廉洁高效的农机化工作体制为目标，抓住关键工作、关键环节，突出群众关心、社会关注的问题，规范公开程序，丰富公开内容，创新公开形式，提高了公开水平。调整了党务政务公开工作领导小组，制定了《XXX农机服务中心党务政务公开实施方案》、《党务公开制度》、《政务公开制度》。探索公开监督形式，聘请了三位党内外退休同志担任我中心“党务、政务”公开监督员，制作了党员干部去向公示板和监督板，实行干部挂牌上岗，增强了工作透明度，改善了干群关系，为促进依法行政、廉洁从政奠定了良好基础。</w:t>
      </w:r>
    </w:p>
    <w:p>
      <w:pPr>
        <w:ind w:left="0" w:right="0" w:firstLine="560"/>
        <w:spacing w:before="450" w:after="450" w:line="312" w:lineRule="auto"/>
      </w:pPr>
      <w:r>
        <w:rPr>
          <w:rFonts w:ascii="宋体" w:hAnsi="宋体" w:eastAsia="宋体" w:cs="宋体"/>
          <w:color w:val="000"/>
          <w:sz w:val="28"/>
          <w:szCs w:val="28"/>
        </w:rPr>
        <w:t xml:space="preserve">五、存在的不足和下一步工作打算</w:t>
      </w:r>
    </w:p>
    <w:p>
      <w:pPr>
        <w:ind w:left="0" w:right="0" w:firstLine="560"/>
        <w:spacing w:before="450" w:after="450" w:line="312" w:lineRule="auto"/>
      </w:pPr>
      <w:r>
        <w:rPr>
          <w:rFonts w:ascii="宋体" w:hAnsi="宋体" w:eastAsia="宋体" w:cs="宋体"/>
          <w:color w:val="000"/>
          <w:sz w:val="28"/>
          <w:szCs w:val="28"/>
        </w:rPr>
        <w:t xml:space="preserve">总结回顾过去一年的工作，虽然我们在主体责任落实方面做了一定的工作，取得了一定的成绩，但是与上级的要求还存在一定的差距，主要表现在：一是思想认识不够深刻，一般干部认为党风廉政建设主要管领导干部，无职党员无权也无责，没有把自己摆进从严治党的大局中去。二是存在重业务、轻党建的苗头，导致一些党建工作不实不细不到位。三是公开工作还需进一步完善，思想认识还需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在今后的工作中，我单位将从以下几方面严格落实从严治党主体责任。</w:t>
      </w:r>
    </w:p>
    <w:p>
      <w:pPr>
        <w:ind w:left="0" w:right="0" w:firstLine="560"/>
        <w:spacing w:before="450" w:after="450" w:line="312" w:lineRule="auto"/>
      </w:pPr>
      <w:r>
        <w:rPr>
          <w:rFonts w:ascii="宋体" w:hAnsi="宋体" w:eastAsia="宋体" w:cs="宋体"/>
          <w:color w:val="000"/>
          <w:sz w:val="28"/>
          <w:szCs w:val="28"/>
        </w:rPr>
        <w:t xml:space="preserve">一是巩固良好机关风貌和工作作风。教育党员干部遵守纪律，保持良好的工作积极性。坚决杜绝吃拿卡要、推诿扯皮、不作为慢作为、乱作为等问题，切实维护广大农牧民的利益。</w:t>
      </w:r>
    </w:p>
    <w:p>
      <w:pPr>
        <w:ind w:left="0" w:right="0" w:firstLine="560"/>
        <w:spacing w:before="450" w:after="450" w:line="312" w:lineRule="auto"/>
      </w:pPr>
      <w:r>
        <w:rPr>
          <w:rFonts w:ascii="宋体" w:hAnsi="宋体" w:eastAsia="宋体" w:cs="宋体"/>
          <w:color w:val="000"/>
          <w:sz w:val="28"/>
          <w:szCs w:val="28"/>
        </w:rPr>
        <w:t xml:space="preserve">二是完善规章制度，建立长效机制。按照“立足当前和工作热情，又着眼长远，标本兼治”的要求，结合我中心实际，继续完善长期管用的长效机制，用制度管人、管事。</w:t>
      </w:r>
    </w:p>
    <w:p>
      <w:pPr>
        <w:ind w:left="0" w:right="0" w:firstLine="560"/>
        <w:spacing w:before="450" w:after="450" w:line="312" w:lineRule="auto"/>
      </w:pPr>
      <w:r>
        <w:rPr>
          <w:rFonts w:ascii="宋体" w:hAnsi="宋体" w:eastAsia="宋体" w:cs="宋体"/>
          <w:color w:val="000"/>
          <w:sz w:val="28"/>
          <w:szCs w:val="28"/>
        </w:rPr>
        <w:t xml:space="preserve">三是继续加强学习，不断提高党员干部防范意识。深入学习遵守《中国共产党廉洁自律准则》、《中国共产党纪律处分条例》等规章，学习贯彻党的十九大精神、总书记关于从严治党讲话精神，使党员干部思想进一步提高，作风进一步转变，形象进一步树立。</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一年来，在上级**的坚强领导下，我区始终以习近平新时代中国特色社会主义思想为指导，深入学习党的十九大精神、习近平总书记系列讲话精神，按照上级的部署要求，全面落实从严管党治党政治责任，认真履行党风廉政建设主体责任，努力营造风清气正的干事创业工作氛围，为推动我区城乡建设发展提供坚强廉政保障。</w:t>
      </w:r>
    </w:p>
    <w:p>
      <w:pPr>
        <w:ind w:left="0" w:right="0" w:firstLine="560"/>
        <w:spacing w:before="450" w:after="450" w:line="312" w:lineRule="auto"/>
      </w:pPr>
      <w:r>
        <w:rPr>
          <w:rFonts w:ascii="宋体" w:hAnsi="宋体" w:eastAsia="宋体" w:cs="宋体"/>
          <w:color w:val="000"/>
          <w:sz w:val="28"/>
          <w:szCs w:val="28"/>
        </w:rPr>
        <w:t xml:space="preserve">现将一年来履行党风廉政建设主体责任情况报告如下：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一、坚守政治担当，从严落实党风廉政建设主体责任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次，全面部署党风廉政建设工作。区委主要领导自觉承担起第一责任人责任，区委班子成员认真履行“一岗双责”，切实抓好各领域党风廉政建设，层层签订《党风廉政建设责任书》☆余份。发放副县级领导干部落实主体责任纪实手册，督促做好调研督导、提醒谈话和定期向区委报告落实主体责任情况等工作。今年以来，区委领导班子带头在常委会上汇报党风廉政建设主体责任落实情况，听取各乡镇、各部门（党组）履行党风廉政建设主体责任落实情况☆次，有☆名乡镇及部门主要负责人在区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2024年“两个责任”清单和责任书制定，明确任务分工，督促指导各乡镇、各部门结合主责主业编制细化“两个责任”清单，确保责任到人、对号入座，形成纵到底、横到边的“两个责任”落实体系。细化分解工作任务，具体落实到了区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区目标绩效考核、干部考核及区委巡察的重要内容，将考核结果运用于干部任用、评先表模等工作，切实形成奖优惩劣的激励机制。围绕遵守党的政治纪律、贯彻重大决策部署、落实惠民富民政策、管理使用财政资金等，开展专项监督检查☆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二、深化正风肃纪，打造忠诚干净担当干部队伍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2024年以来，查处违反中央八项规定问题☆件，给予党纪政务处分☆人。严格落实党员干部和国家公职人员婚丧喜庆事宜双报告制度，实行谈话提醒、签订承诺、监督检查制度，做到事前事中事后全过程监督。截至目前，共计☆名干部主动向区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区脱贫攻坚纪律作风保障年实施方案》，严肃处理在脱贫攻坚中贪污侵占、滥用职权、胡乱作为等方面存在的突出问题，查处扶贫领域案件☆起☆人。纵深推进扫黑除恶专项斗争，紧盯涉黑涉恶问题易发多发的重点领域和群众反映强</w:t>
      </w:r>
    </w:p>
    <w:p>
      <w:pPr>
        <w:ind w:left="0" w:right="0" w:firstLine="560"/>
        <w:spacing w:before="450" w:after="450" w:line="312" w:lineRule="auto"/>
      </w:pPr>
      <w:r>
        <w:rPr>
          <w:rFonts w:ascii="宋体" w:hAnsi="宋体" w:eastAsia="宋体" w:cs="宋体"/>
          <w:color w:val="000"/>
          <w:sz w:val="28"/>
          <w:szCs w:val="28"/>
        </w:rPr>
        <w:t xml:space="preserve">烈的重点问题，重拳出击专项整治河道采砂、区场乱象、“住改商”等七个方面，查处群众身边的涉黑涉恶和“保护伞”问题☆起☆人。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区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轮，分别对☆个乡（☆个村）、☆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区纪委接受信访举报件☆件，信访了结☆件。依托“两联一进”群众工作，区级领导带头示范，各级干部纷纷行动，走访群众☆万余人次，开展思想交流、普法教育活动☆场次，解决群众困难☆件。</w:t>
      </w:r>
    </w:p>
    <w:p>
      <w:pPr>
        <w:ind w:left="0" w:right="0" w:firstLine="560"/>
        <w:spacing w:before="450" w:after="450" w:line="312" w:lineRule="auto"/>
      </w:pPr>
      <w:r>
        <w:rPr>
          <w:rFonts w:ascii="宋体" w:hAnsi="宋体" w:eastAsia="宋体" w:cs="宋体"/>
          <w:color w:val="000"/>
          <w:sz w:val="28"/>
          <w:szCs w:val="28"/>
        </w:rPr>
        <w:t xml:space="preserve">三、加强源头治理，筑牢干部拒腐防变思想防线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w:t>
      </w:r>
    </w:p>
    <w:p>
      <w:pPr>
        <w:ind w:left="0" w:right="0" w:firstLine="560"/>
        <w:spacing w:before="450" w:after="450" w:line="312" w:lineRule="auto"/>
      </w:pPr>
      <w:r>
        <w:rPr>
          <w:rFonts w:ascii="宋体" w:hAnsi="宋体" w:eastAsia="宋体" w:cs="宋体"/>
          <w:color w:val="000"/>
          <w:sz w:val="28"/>
          <w:szCs w:val="28"/>
        </w:rPr>
        <w:t xml:space="preserve">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区级部门班子会议有效延伸，切实增强领导干部法纪意识。坚持区委常委会会前学纪学法制度，通过“读书班”“干部大讲堂”和各类主题培训，组织党员干部系统研学习习近平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区级领导带头研学习习近平总书记系列讲话精神、党内法规等☆余次，以普通党员身份参加学习☆余次，深入基层讲党课☆余场。在主题教育县级领导干部集中学习研讨班上，组织观看《迷失的初心》和《信仰力量》《北上南下之争告诫共产党要**》，进一步坚定理想信念，筑牢初心使命。同时，充分利用☆纪念馆红色廉政文化基地、“☆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（三）常态开展警示教育。班子召开常委会组织观看《钱迷“象牙塔”》，各级党组织观看《蒙尘的初心》，以☆等反面典型严重违纪</w:t>
      </w:r>
    </w:p>
    <w:p>
      <w:pPr>
        <w:ind w:left="0" w:right="0" w:firstLine="560"/>
        <w:spacing w:before="450" w:after="450" w:line="312" w:lineRule="auto"/>
      </w:pPr>
      <w:r>
        <w:rPr>
          <w:rFonts w:ascii="宋体" w:hAnsi="宋体" w:eastAsia="宋体" w:cs="宋体"/>
          <w:color w:val="000"/>
          <w:sz w:val="28"/>
          <w:szCs w:val="28"/>
        </w:rPr>
        <w:t xml:space="preserve">违法案件深入开展警示教育，用身边事教育身边人，并结合自身实际谈认识、谈体会，认真抓好“以案促改”工作，与全区党员干部、公职人员签订严谨“赌博敛财”和利用地方土特产谋取私利的承诺书。扎实开展提醒谈话、落实党风廉政建设责任制谈话、诫勉谈话，坚决贯彻“四种形态”，让“咬耳扯袖、红脸出汗”成为常态。全区实施干部任前廉政谈话☆人，区纪委坚持在节假日等重要节点，向全区领导干部发送提醒、警示、勉励等各种廉政短信☆条，受教育党员干部达☆余人次。</w:t>
      </w:r>
    </w:p>
    <w:p>
      <w:pPr>
        <w:ind w:left="0" w:right="0" w:firstLine="560"/>
        <w:spacing w:before="450" w:after="450" w:line="312" w:lineRule="auto"/>
      </w:pPr>
      <w:r>
        <w:rPr>
          <w:rFonts w:ascii="宋体" w:hAnsi="宋体" w:eastAsia="宋体" w:cs="宋体"/>
          <w:color w:val="000"/>
          <w:sz w:val="28"/>
          <w:szCs w:val="28"/>
        </w:rPr>
        <w:t xml:space="preserve">（四）大力弘扬廉政文化。采取多种形式和载体宣廉、弘廉，增强廉政文化的感染力、渗透力，通过持续不断的廉政文化熏陶，产生深入人心、心灵共鸣的效果。一是打造文化走廊。在局机关及下属单位办公场所、楼梯间、过道等干部职工上下班必经地设置廉政格言警句、廉政字画等宣传牌匾40余幅，潜移默化发挥廉政文化的宣传、教育、警示作用。二是廉政宣传到工地。结合建设领域实际，制作廉政告知、廉政漫画、廉洁故事和业务工作于一体的廉政文化宣传栏，将廉政文化宣传栏送到56个施工工地现场，廉政公益广告张贴到42个在建工地，让工程建设、施工、监理各参建方共同参与廉政建设，携手共建廉洁工程、阳光工程。三是设置廉政桌面。全局所有干部职工办公电脑均设置廉政桌面和廉政屏保，覆盖率达100%，使廉政教育、廉政提醒时时入眼入脑入心。四是发送廉政寄语。局纪检组在节假日重要时间节点提前向干部职工及服务对象发</w:t>
      </w:r>
    </w:p>
    <w:p>
      <w:pPr>
        <w:ind w:left="0" w:right="0" w:firstLine="560"/>
        <w:spacing w:before="450" w:after="450" w:line="312" w:lineRule="auto"/>
      </w:pPr>
      <w:r>
        <w:rPr>
          <w:rFonts w:ascii="宋体" w:hAnsi="宋体" w:eastAsia="宋体" w:cs="宋体"/>
          <w:color w:val="000"/>
          <w:sz w:val="28"/>
          <w:szCs w:val="28"/>
        </w:rPr>
        <w:t xml:space="preserve">送廉政短信，督促全局干部职工廉洁过节，做到警钟长鸣，今年已发送端午、中秋、国庆等节日廉政寄语短信500余条。</w:t>
      </w:r>
    </w:p>
    <w:p>
      <w:pPr>
        <w:ind w:left="0" w:right="0" w:firstLine="560"/>
        <w:spacing w:before="450" w:after="450" w:line="312" w:lineRule="auto"/>
      </w:pPr>
      <w:r>
        <w:rPr>
          <w:rFonts w:ascii="宋体" w:hAnsi="宋体" w:eastAsia="宋体" w:cs="宋体"/>
          <w:color w:val="000"/>
          <w:sz w:val="28"/>
          <w:szCs w:val="28"/>
        </w:rPr>
        <w:t xml:space="preserve">四、深化改革创新，不断提升监督执纪能力水平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区纪检监察机关、部门纪检组、乡镇、村纪检组织建设，全区☆个乡镇均配备了专职纪委书记（监察室主任）、纪检监察室副主任，派驻☆个纪检监察机构实现☆个区级部门纪检监察全覆盖，健全☆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余人次，☆名纪检监察干部上派到省、州纪委跟案学习，☆名乡镇、部门纪检监察干部到区纪委监委跟案学习。</w:t>
      </w:r>
    </w:p>
    <w:p>
      <w:pPr>
        <w:ind w:left="0" w:right="0" w:firstLine="560"/>
        <w:spacing w:before="450" w:after="450" w:line="312" w:lineRule="auto"/>
      </w:pPr>
      <w:r>
        <w:rPr>
          <w:rFonts w:ascii="宋体" w:hAnsi="宋体" w:eastAsia="宋体" w:cs="宋体"/>
          <w:color w:val="000"/>
          <w:sz w:val="28"/>
          <w:szCs w:val="28"/>
        </w:rPr>
        <w:t xml:space="preserve">2024年，我区党风廉政建设和反腐败工作虽然取得了较好成效，但距离上级要求和群众期盼还存在一定差距。下一步，我们将认真贯彻落实党的十九大精神和习近平总书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一、牢固树立主体责任意识，切实履行组织领导责任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二、层层压实责任，切实履行健全机制责任</w:t>
      </w:r>
    </w:p>
    <w:p>
      <w:pPr>
        <w:ind w:left="0" w:right="0" w:firstLine="560"/>
        <w:spacing w:before="450" w:after="450" w:line="312" w:lineRule="auto"/>
      </w:pPr>
      <w:r>
        <w:rPr>
          <w:rFonts w:ascii="宋体" w:hAnsi="宋体" w:eastAsia="宋体" w:cs="宋体"/>
          <w:color w:val="000"/>
          <w:sz w:val="28"/>
          <w:szCs w:val="28"/>
        </w:rPr>
        <w:t xml:space="preserve">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三、从严管理干部，切实履行选好用好干部责任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四、大力纠正“四风”，切实履行作风建设责任</w:t>
      </w:r>
    </w:p>
    <w:p>
      <w:pPr>
        <w:ind w:left="0" w:right="0" w:firstLine="560"/>
        <w:spacing w:before="450" w:after="450" w:line="312" w:lineRule="auto"/>
      </w:pPr>
      <w:r>
        <w:rPr>
          <w:rFonts w:ascii="宋体" w:hAnsi="宋体" w:eastAsia="宋体" w:cs="宋体"/>
          <w:color w:val="000"/>
          <w:sz w:val="28"/>
          <w:szCs w:val="28"/>
        </w:rPr>
        <w:t xml:space="preserve">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五、支持纪委“三转”，切实履行领导和支持办案责任</w:t>
      </w:r>
    </w:p>
    <w:p>
      <w:pPr>
        <w:ind w:left="0" w:right="0" w:firstLine="560"/>
        <w:spacing w:before="450" w:after="450" w:line="312" w:lineRule="auto"/>
      </w:pPr>
      <w:r>
        <w:rPr>
          <w:rFonts w:ascii="宋体" w:hAnsi="宋体" w:eastAsia="宋体" w:cs="宋体"/>
          <w:color w:val="000"/>
          <w:sz w:val="28"/>
          <w:szCs w:val="28"/>
        </w:rPr>
        <w:t xml:space="preserve">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六、狠抓问题整改，切实履行保障巡视和加强巡察责任</w:t>
      </w:r>
    </w:p>
    <w:p>
      <w:pPr>
        <w:ind w:left="0" w:right="0" w:firstLine="560"/>
        <w:spacing w:before="450" w:after="450" w:line="312" w:lineRule="auto"/>
      </w:pPr>
      <w:r>
        <w:rPr>
          <w:rFonts w:ascii="宋体" w:hAnsi="宋体" w:eastAsia="宋体" w:cs="宋体"/>
          <w:color w:val="000"/>
          <w:sz w:val="28"/>
          <w:szCs w:val="28"/>
        </w:rPr>
        <w:t xml:space="preserve">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w:t>
      </w:r>
    </w:p>
    <w:p>
      <w:pPr>
        <w:ind w:left="0" w:right="0" w:firstLine="560"/>
        <w:spacing w:before="450" w:after="450" w:line="312" w:lineRule="auto"/>
      </w:pPr>
      <w:r>
        <w:rPr>
          <w:rFonts w:ascii="宋体" w:hAnsi="宋体" w:eastAsia="宋体" w:cs="宋体"/>
          <w:color w:val="000"/>
          <w:sz w:val="28"/>
          <w:szCs w:val="28"/>
        </w:rPr>
        <w:t xml:space="preserve">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2025-07-08T06:02:10+08:00</dcterms:created>
  <dcterms:modified xsi:type="dcterms:W3CDTF">2025-07-08T06:02:10+08:00</dcterms:modified>
</cp:coreProperties>
</file>

<file path=docProps/custom.xml><?xml version="1.0" encoding="utf-8"?>
<Properties xmlns="http://schemas.openxmlformats.org/officeDocument/2006/custom-properties" xmlns:vt="http://schemas.openxmlformats.org/officeDocument/2006/docPropsVTypes"/>
</file>