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在第一季度银企对接会暨 项目签约仪式上的讲话</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第一季度银企对接会暨项目签约仪式上的讲话在第一季度银企对接会暨项目签约仪式上的讲话同志们：今年，我们继续开展每季度一次的银企对接活动，就是要常态化促进银企合作，实现互利共赢，加速推动我市经济更高质量、更有效率的发展。刚才，银企双方签约了一...</w:t>
      </w:r>
    </w:p>
    <w:p>
      <w:pPr>
        <w:ind w:left="0" w:right="0" w:firstLine="560"/>
        <w:spacing w:before="450" w:after="450" w:line="312" w:lineRule="auto"/>
      </w:pPr>
      <w:r>
        <w:rPr>
          <w:rFonts w:ascii="宋体" w:hAnsi="宋体" w:eastAsia="宋体" w:cs="宋体"/>
          <w:color w:val="000"/>
          <w:sz w:val="28"/>
          <w:szCs w:val="28"/>
        </w:rPr>
        <w:t xml:space="preserve">在第一季度银企对接会暨</w:t>
      </w:r>
    </w:p>
    <w:p>
      <w:pPr>
        <w:ind w:left="0" w:right="0" w:firstLine="560"/>
        <w:spacing w:before="450" w:after="450" w:line="312" w:lineRule="auto"/>
      </w:pPr>
      <w:r>
        <w:rPr>
          <w:rFonts w:ascii="宋体" w:hAnsi="宋体" w:eastAsia="宋体" w:cs="宋体"/>
          <w:color w:val="000"/>
          <w:sz w:val="28"/>
          <w:szCs w:val="28"/>
        </w:rPr>
        <w:t xml:space="preserve">项目签约仪式上的讲话</w:t>
      </w:r>
    </w:p>
    <w:p>
      <w:pPr>
        <w:ind w:left="0" w:right="0" w:firstLine="560"/>
        <w:spacing w:before="450" w:after="450" w:line="312" w:lineRule="auto"/>
      </w:pPr>
      <w:r>
        <w:rPr>
          <w:rFonts w:ascii="宋体" w:hAnsi="宋体" w:eastAsia="宋体" w:cs="宋体"/>
          <w:color w:val="000"/>
          <w:sz w:val="28"/>
          <w:szCs w:val="28"/>
        </w:rPr>
        <w:t xml:space="preserve">在第一季度银企对接会暨项目签约仪式上的讲话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今年，我们继续开展每季度一次的银企对接活动，就是要常态化促进银企合作，实现互利共赢，加速推动我市经济更高质量、更有效率的发展。</w:t>
      </w:r>
    </w:p>
    <w:p>
      <w:pPr>
        <w:ind w:left="0" w:right="0" w:firstLine="560"/>
        <w:spacing w:before="450" w:after="450" w:line="312" w:lineRule="auto"/>
      </w:pPr>
      <w:r>
        <w:rPr>
          <w:rFonts w:ascii="宋体" w:hAnsi="宋体" w:eastAsia="宋体" w:cs="宋体"/>
          <w:color w:val="000"/>
          <w:sz w:val="28"/>
          <w:szCs w:val="28"/>
        </w:rPr>
        <w:t xml:space="preserve">刚才，银企双方签约了一批新的合作项目，x家银行与企业代表集中签署了x个贷款项目，贷款总额达x亿元。银企双方和相关单位务必真诚相待，认真履约，合力推动我市经济、金融相互促进、健康发展。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一、科学看待形势，增强合作信心</w:t>
      </w:r>
    </w:p>
    <w:p>
      <w:pPr>
        <w:ind w:left="0" w:right="0" w:firstLine="560"/>
        <w:spacing w:before="450" w:after="450" w:line="312" w:lineRule="auto"/>
      </w:pPr>
      <w:r>
        <w:rPr>
          <w:rFonts w:ascii="宋体" w:hAnsi="宋体" w:eastAsia="宋体" w:cs="宋体"/>
          <w:color w:val="000"/>
          <w:sz w:val="28"/>
          <w:szCs w:val="28"/>
        </w:rPr>
        <w:t xml:space="preserve">x年以来，在全市金融机构的鼎力支持和广大企业的积极努力下，全市以掀起“六大热潮”为统领，经济保持健康较快发展良好势头。一是综合实力不断增强。全年实现gdpx亿元，增长x%，在xx县（市）“总量第一、增速第一”，总量位居全省第x位，比x年前进一位，增速超过全省平均水平；财政收入x亿元，增长x%；规上工业总产值x亿元，增长x%；固定资产投资x亿元，增长x%，总量位居全省第x。省长x来x调研县域经济发展并主持召开座谈会，对我市经济发展给予充分肯定。二是金融活力不断释放。截至x年底，全市人民币存款x亿元，比年初增加x亿元；贷款x亿元，比年初增加x亿元，存贷比达x%。完成直接融资x亿元，提供过桥贷款x亿元，发放“政银担”“税融通”x亿元。各项主要经济指标、金融指标总量保持x第一，增速靠前。我市再次入选“全国投资潜力百强县”。三是项目支撑不断强劲。x等一批重大项目成功落户，全年引进亿元以上项目x个，x亿元以上项目x个。与x家央企达成合作项目x个，协议金额x亿元，已到资x亿元。x等众多企业新上项目，提升改造。x等重点工程顺利推进。招商引资工作去年利用x市外资金总量位居x市第一，今年x市第一次园区招商现场会在我市召开。四是营商环境不断优化。市委、市政府坚定不移地把工业强市、实业兴市放在首要位置，思想上没有丝毫动摇，行动上没有任何摇摆。加大廉政警示教育力度，召开了领导干部、干部家属、“四上”企业负责人等x个千人警示教育大会。全面构建亲清政商关系，对行贿企业采取一律公开曝光批评、一律禁止参与政府投资经营性质的项目招投标、一律按程序取消“两代表一委员”资格等“六个一律”措施。加大金融环境整治力度，坚决打击不守信用、恶意逃避债务行为，共为银行和企业挽回经济损失x亿元，处置不良资产x亿元，其中为x公司挽回经济损失x多万元。</w:t>
      </w:r>
    </w:p>
    <w:p>
      <w:pPr>
        <w:ind w:left="0" w:right="0" w:firstLine="560"/>
        <w:spacing w:before="450" w:after="450" w:line="312" w:lineRule="auto"/>
      </w:pPr>
      <w:r>
        <w:rPr>
          <w:rFonts w:ascii="宋体" w:hAnsi="宋体" w:eastAsia="宋体" w:cs="宋体"/>
          <w:color w:val="000"/>
          <w:sz w:val="28"/>
          <w:szCs w:val="28"/>
        </w:rPr>
        <w:t xml:space="preserve">x年，全市各金融机构积极支持地方经济发展，举办了三次银企对接会，共签订银企合作项目x个，签约总金额x亿元，落实到位x亿元，履约率x%。全年共新增贷款x亿元，超额完成年度任务的x%。这些资金的支持，对加快我市企业大转型、大升级、大发展作出了重要贡献。x年金融机构支持地方经济发展考核前x名的分别是：x。其中农商行新增贷款投放达x亿元，占全市x%；邮储银行实体经济贷款增长率达x%，全市最高。总体来说，市委、市政府对金融部门的工作是充分肯定和比较满意的。</w:t>
      </w:r>
    </w:p>
    <w:p>
      <w:pPr>
        <w:ind w:left="0" w:right="0" w:firstLine="560"/>
        <w:spacing w:before="450" w:after="450" w:line="312" w:lineRule="auto"/>
      </w:pPr>
      <w:r>
        <w:rPr>
          <w:rFonts w:ascii="宋体" w:hAnsi="宋体" w:eastAsia="宋体" w:cs="宋体"/>
          <w:color w:val="000"/>
          <w:sz w:val="28"/>
          <w:szCs w:val="28"/>
        </w:rPr>
        <w:t xml:space="preserve">但也要清醒看到存在的问题，当前，银行流动性资金趋紧，企业融资和流动资金景气指数不理想，不少企业的资金链绷得很紧，甚至面临断裂的风险，金融机构产品创新、金融服务跟不上企业的需求。x年，各行在x市辖区系统内的排名倒数的有：x。今年x月，各行新增贷款投放任务完成较为滞后，x月末，仅有x家银行达到序时进度，x更是呈现负增长，全市增幅在x市倒数。这与我们蓬勃发展的势头，与招商引资的实绩，与工业企业的发展形势是极不匹配的，说明工作还不到位，相关部门和金融机构必须高度重视，深刻反思，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二、牢牢把握机遇，坚定合作决心</w:t>
      </w:r>
    </w:p>
    <w:p>
      <w:pPr>
        <w:ind w:left="0" w:right="0" w:firstLine="560"/>
        <w:spacing w:before="450" w:after="450" w:line="312" w:lineRule="auto"/>
      </w:pPr>
      <w:r>
        <w:rPr>
          <w:rFonts w:ascii="宋体" w:hAnsi="宋体" w:eastAsia="宋体" w:cs="宋体"/>
          <w:color w:val="000"/>
          <w:sz w:val="28"/>
          <w:szCs w:val="28"/>
        </w:rPr>
        <w:t xml:space="preserve">金融是实体经济的血脉，金融业的健康发展归根结底也离不开企业和地方经济的发展。十九大报告强调，要“深化金融体制改革，增强金融服务实体经济能力。”金融机构和广大企业要深刻把握相辅相成、唇齿相依的道理，强化改革创新，为了同一个目标，担起各自的责任，真正做到互惠互利、共荣共生。</w:t>
      </w:r>
    </w:p>
    <w:p>
      <w:pPr>
        <w:ind w:left="0" w:right="0" w:firstLine="560"/>
        <w:spacing w:before="450" w:after="450" w:line="312" w:lineRule="auto"/>
      </w:pPr>
      <w:r>
        <w:rPr>
          <w:rFonts w:ascii="宋体" w:hAnsi="宋体" w:eastAsia="宋体" w:cs="宋体"/>
          <w:color w:val="000"/>
          <w:sz w:val="28"/>
          <w:szCs w:val="28"/>
        </w:rPr>
        <w:t xml:space="preserve">第一，金融机构要加大支持力度。当前，资金紧缺仍是制约企业做强做大的一大难题。各银行要向农商行、邮储银行学习，在服务中小企业和实体经济发展上进一步想招用力。今年对银行的考核，重点就看信贷增速和对实体经济的支持力度。要加大信贷投放。主动向上级行汇报情况，宣传我市发展潜力，尽力争取上级行在信贷资金和审批权限上的支持。创造性地把各项政策用足用活，不断深挖潜力，敢于担当负责，积极拓展筹措信贷资金渠道，努力保持贷款规模持续增长。要创新金融产品。围绕我市产业现状，拓展业务功能，开发更多更好合适的金融产品和衍生品。加强“无间贷”等特色金融产品的探索创新，加大中行“安心贷”类的优质产品在我市的推广力度，以满足不同行业、不同层次企业的金融服务需求，有效破解企业融资难题。要优化服务方式。银行业要转变理念、放低身段，积极主动深入企业对接洽谈、沟通交流。要深入生产经营全过程，对企业需求进行精准分析，有针对性地为企业提供各类金融服务，在支持企业和地方经济发展的同时，发展壮大自己。</w:t>
      </w:r>
    </w:p>
    <w:p>
      <w:pPr>
        <w:ind w:left="0" w:right="0" w:firstLine="560"/>
        <w:spacing w:before="450" w:after="450" w:line="312" w:lineRule="auto"/>
      </w:pPr>
      <w:r>
        <w:rPr>
          <w:rFonts w:ascii="宋体" w:hAnsi="宋体" w:eastAsia="宋体" w:cs="宋体"/>
          <w:color w:val="000"/>
          <w:sz w:val="28"/>
          <w:szCs w:val="28"/>
        </w:rPr>
        <w:t xml:space="preserve">第二，广大企业要加速管理提升。作为企业，要把管理放在突出位置，通过科学化、精细化的管理，练强内功，加速发展。要严格财务管理。吸收现代管理理念，摒弃粗放的财务管理模式，建立健全一整套完善的财务管理制度，切实提高资金使用效率和企业的经济效益，降低财务运营成本。特别在与银行打交道时，要理解金融部门的工作，顺应新的要求，主动支持和配合金融机构，做好资金融通工作。要保持良好信誉。诚信比金子更宝贵。企业要想发展，要长久立足，必须把诚信摆在第一位。每个企业都要坚守契约精神，牢固树立以德营商、以诚待人、以信立业的良好形象。越是在困难的时候越要讲信用，不断提高企业在银行的信用等级，让银行对你放心，以争取金融机构的更大投入和长久支持。要加速做大做强。每个企业都要加强学习和研究，认真研判国家产业政策、金融政策，及时掌握本行业的发展趋势，明确自身的发展规划。要克服小进即满、小富即安的思想，既要稳扎稳打，又要敢于下手，加快做大做强的步伐。对看准了的项目就要果断决策、果断投入，适当地贷款发展也是可行和值得提倡的。此外，各个优质企业要积极进军资本市场，争取上市融资。因为从长远看，上市可极大提高企业的竞争力，降低企业融资成本。</w:t>
      </w:r>
    </w:p>
    <w:p>
      <w:pPr>
        <w:ind w:left="0" w:right="0" w:firstLine="560"/>
        <w:spacing w:before="450" w:after="450" w:line="312" w:lineRule="auto"/>
      </w:pPr>
      <w:r>
        <w:rPr>
          <w:rFonts w:ascii="宋体" w:hAnsi="宋体" w:eastAsia="宋体" w:cs="宋体"/>
          <w:color w:val="000"/>
          <w:sz w:val="28"/>
          <w:szCs w:val="28"/>
        </w:rPr>
        <w:t xml:space="preserve">三、着力优化环境，保障合作安心</w:t>
      </w:r>
    </w:p>
    <w:p>
      <w:pPr>
        <w:ind w:left="0" w:right="0" w:firstLine="560"/>
        <w:spacing w:before="450" w:after="450" w:line="312" w:lineRule="auto"/>
      </w:pPr>
      <w:r>
        <w:rPr>
          <w:rFonts w:ascii="宋体" w:hAnsi="宋体" w:eastAsia="宋体" w:cs="宋体"/>
          <w:color w:val="000"/>
          <w:sz w:val="28"/>
          <w:szCs w:val="28"/>
        </w:rPr>
        <w:t xml:space="preserve">良好的金融生态环境是银企合作共赢的基础，也是地方经济发展最可靠的保障。市直相关部门和各镇街、开发区要把做好银企对接、优化金融环境作为一项重要工作，全力保障银企合作取得实效。</w:t>
      </w:r>
    </w:p>
    <w:p>
      <w:pPr>
        <w:ind w:left="0" w:right="0" w:firstLine="560"/>
        <w:spacing w:before="450" w:after="450" w:line="312" w:lineRule="auto"/>
      </w:pPr>
      <w:r>
        <w:rPr>
          <w:rFonts w:ascii="宋体" w:hAnsi="宋体" w:eastAsia="宋体" w:cs="宋体"/>
          <w:color w:val="000"/>
          <w:sz w:val="28"/>
          <w:szCs w:val="28"/>
        </w:rPr>
        <w:t xml:space="preserve">第一，合作沟通平台要更坚实。开展银企对接活动，在银行和企业之间搭建了很好的沟通平台。投金办要把这项活动做得更实，一要在下一次召开调度会时，对签约的合作项目注明新增贷款和续贷资金，将新增贷款列出来；二要认真分析各银行工作成绩，树立工作积极、进步明显的正面典型，深挖行动消极、办法不多的负面案例；三要开展保护活动，推荐信用等级好的企业，曝光信用等级差的企业；四要每季度对各银行排名情况予以通报，并报送给上级行。财政局要坚决按考核办法要求牵头做好存款调度工作，积极做好贷款投放的服务支持工作，确保x月份的贷款增幅实现上升。人行、银监办等部门和各镇街、开发区，要主动为银企合作提供服务，让金融机构及时了解全市经济发展的态势和中小企业资金需求状况，也使广大中小企业及时把握金融发展的现状和动向。各经济主管部门要发挥桥梁作用，及时了解掌握企业发展和项目建设的资金需求状况，帮助企业做好项目培育和筛选论证，完善项目前期工作，积极向金融机构推荐好的项目。</w:t>
      </w:r>
    </w:p>
    <w:p>
      <w:pPr>
        <w:ind w:left="0" w:right="0" w:firstLine="560"/>
        <w:spacing w:before="450" w:after="450" w:line="312" w:lineRule="auto"/>
      </w:pPr>
      <w:r>
        <w:rPr>
          <w:rFonts w:ascii="宋体" w:hAnsi="宋体" w:eastAsia="宋体" w:cs="宋体"/>
          <w:color w:val="000"/>
          <w:sz w:val="28"/>
          <w:szCs w:val="28"/>
        </w:rPr>
        <w:t xml:space="preserve">第二，金融环境整治要再发力。坚持曝光一批、处置一批、打击一批的原则，坚决依法打击恶意逃废债行为。一方面，用足用活政策，向上级行申请不良资产处置和债转股试点，争取化解或降低不良率。另一方面，加大对涉嫌恶意逃废债的单位和个人打击力度，对涉嫌金融诈骗的，先立案，再查处，对确因经营原因，造成暂时资金困难的企业，做好综合化解工作，切实维护健康的经济金融环境。</w:t>
      </w:r>
    </w:p>
    <w:p>
      <w:pPr>
        <w:ind w:left="0" w:right="0" w:firstLine="560"/>
        <w:spacing w:before="450" w:after="450" w:line="312" w:lineRule="auto"/>
      </w:pPr>
      <w:r>
        <w:rPr>
          <w:rFonts w:ascii="宋体" w:hAnsi="宋体" w:eastAsia="宋体" w:cs="宋体"/>
          <w:color w:val="000"/>
          <w:sz w:val="28"/>
          <w:szCs w:val="28"/>
        </w:rPr>
        <w:t xml:space="preserve">总之，大家要坚定信心、凝聚合力，敢于创新、奋发有为，为x“552”决策部署的顺利推进和有效实施，贡献出更多的智慧和力量！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2025-06-20T19:37:41+08:00</dcterms:created>
  <dcterms:modified xsi:type="dcterms:W3CDTF">2025-06-20T19:37:41+08:00</dcterms:modified>
</cp:coreProperties>
</file>

<file path=docProps/custom.xml><?xml version="1.0" encoding="utf-8"?>
<Properties xmlns="http://schemas.openxmlformats.org/officeDocument/2006/custom-properties" xmlns:vt="http://schemas.openxmlformats.org/officeDocument/2006/docPropsVTypes"/>
</file>