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2024年学校党总支关于推进基层党组织标准化建设实施方案</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学校党总支关于推进基层党组织标准化建设实施方案为贯彻落实全面从严治党要求，坚持抓实基层、打牢基础，推动基层党组织建设全面进步、全面过硬，根据教育局局机关党委部署要求，结合学校实际，现就推进我中心校基层党组织标准化建设，制定如下实施...</w:t>
      </w:r>
    </w:p>
    <w:p>
      <w:pPr>
        <w:ind w:left="0" w:right="0" w:firstLine="560"/>
        <w:spacing w:before="450" w:after="450" w:line="312" w:lineRule="auto"/>
      </w:pPr>
      <w:r>
        <w:rPr>
          <w:rFonts w:ascii="宋体" w:hAnsi="宋体" w:eastAsia="宋体" w:cs="宋体"/>
          <w:color w:val="000"/>
          <w:sz w:val="28"/>
          <w:szCs w:val="28"/>
        </w:rPr>
        <w:t xml:space="preserve">2024年学校党总支关于推进基层党组织标准化建设实施方案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坚持抓实基层、打牢基础，推动基层党组织建设全面进步、全面过硬，根据教育局局机关党委部署要求，结合学校实际，现就推进我中心校基层党组织标准化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以进一步严肃党内政治生活为主线，以全面提升党建工作规范化水平为目标，夯实学校党建基础、严肃党内政治生活、强化党员教育管理、落实党建工作责任制等，进一步增强学校党组织的创造力、凝聚力和战斗力，发挥党组织领导核心、政治核心和战斗堡垒作用，为推动学校教育教学改革提供强有力的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1.坚持典型引路与问题导向相结合。既要学习借鉴其他学校党支部优秀的做法。同时要强化问题意识，找准本校党支部标准化建设中的薄弱领域，有针对性地加强指导。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3.坚持自我提升与上级支持相结合。既要鼓励全体党员立足自身实际，对照标准查摆整改、创争达标，又要牢固树立大抓基层的鲜明导向，加大支持力度，帮助基层党组织达标升级。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基层党组织标准化建设，不断强化中小学党组织政治功能，落实服务功能，实现组织设置更加科学优化、领导班子更加坚强有力、党员队伍更加充满活力、场所功能更加务实管用、工作载体更加形式多样、制度机制更加健全完善、基础保障更加充分有力、工作业绩更加突出有效的目标，重点完成以下八项任务：</w:t>
      </w:r>
    </w:p>
    <w:p>
      <w:pPr>
        <w:ind w:left="0" w:right="0" w:firstLine="560"/>
        <w:spacing w:before="450" w:after="450" w:line="312" w:lineRule="auto"/>
      </w:pPr>
      <w:r>
        <w:rPr>
          <w:rFonts w:ascii="宋体" w:hAnsi="宋体" w:eastAsia="宋体" w:cs="宋体"/>
          <w:color w:val="000"/>
          <w:sz w:val="28"/>
          <w:szCs w:val="28"/>
        </w:rPr>
        <w:t xml:space="preserve">（一）推进组织体系设置标准化。</w:t>
      </w:r>
    </w:p>
    <w:p>
      <w:pPr>
        <w:ind w:left="0" w:right="0" w:firstLine="560"/>
        <w:spacing w:before="450" w:after="450" w:line="312" w:lineRule="auto"/>
      </w:pPr>
      <w:r>
        <w:rPr>
          <w:rFonts w:ascii="宋体" w:hAnsi="宋体" w:eastAsia="宋体" w:cs="宋体"/>
          <w:color w:val="000"/>
          <w:sz w:val="28"/>
          <w:szCs w:val="28"/>
        </w:rPr>
        <w:t xml:space="preserve">以实现中心校各级党组织全覆盖为着力点，突出务实、管用、有效，不断健全完善学校组织体系，优化组织设置，理顺隶属关系，确保做到应建尽建、设置规范、调整及时、体制明晰。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（二）推进班子队伍建设标准化。</w:t>
      </w:r>
    </w:p>
    <w:p>
      <w:pPr>
        <w:ind w:left="0" w:right="0" w:firstLine="560"/>
        <w:spacing w:before="450" w:after="450" w:line="312" w:lineRule="auto"/>
      </w:pPr>
      <w:r>
        <w:rPr>
          <w:rFonts w:ascii="宋体" w:hAnsi="宋体" w:eastAsia="宋体" w:cs="宋体"/>
          <w:color w:val="000"/>
          <w:sz w:val="28"/>
          <w:szCs w:val="28"/>
        </w:rPr>
        <w:t xml:space="preserve">以增强班子整体功能为着力点，选优配强基层党组织领导班子，特别是各级党组织书记，做到选拔导向鲜明、人员素质优良，班子结构合理、成员责任明确。</w:t>
      </w:r>
    </w:p>
    <w:p>
      <w:pPr>
        <w:ind w:left="0" w:right="0" w:firstLine="560"/>
        <w:spacing w:before="450" w:after="450" w:line="312" w:lineRule="auto"/>
      </w:pPr>
      <w:r>
        <w:rPr>
          <w:rFonts w:ascii="宋体" w:hAnsi="宋体" w:eastAsia="宋体" w:cs="宋体"/>
          <w:color w:val="000"/>
          <w:sz w:val="28"/>
          <w:szCs w:val="28"/>
        </w:rPr>
        <w:t xml:space="preserve">（三）推进党员教育管理标准化。</w:t>
      </w:r>
    </w:p>
    <w:p>
      <w:pPr>
        <w:ind w:left="0" w:right="0" w:firstLine="560"/>
        <w:spacing w:before="450" w:after="450" w:line="312" w:lineRule="auto"/>
      </w:pPr>
      <w:r>
        <w:rPr>
          <w:rFonts w:ascii="宋体" w:hAnsi="宋体" w:eastAsia="宋体" w:cs="宋体"/>
          <w:color w:val="000"/>
          <w:sz w:val="28"/>
          <w:szCs w:val="28"/>
        </w:rPr>
        <w:t xml:space="preserve">以发挥党员先锋模范作用为着力点，严格发展党员，注重运用信息化手段，强化党员日常教育管理，做到党员队伍信念坚定、素质优良，敬业务实、勇于担当，纪律严明、作用突出，清正廉洁、为民服务。</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以增强党组织生机活力为着力点，建立“党员活动日”制度，认真落实“三会一课”、民主评议党员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（五）推进工作载体建设标准化。</w:t>
      </w:r>
    </w:p>
    <w:p>
      <w:pPr>
        <w:ind w:left="0" w:right="0" w:firstLine="560"/>
        <w:spacing w:before="450" w:after="450" w:line="312" w:lineRule="auto"/>
      </w:pPr>
      <w:r>
        <w:rPr>
          <w:rFonts w:ascii="宋体" w:hAnsi="宋体" w:eastAsia="宋体" w:cs="宋体"/>
          <w:color w:val="000"/>
          <w:sz w:val="28"/>
          <w:szCs w:val="28"/>
        </w:rPr>
        <w:t xml:space="preserve">以党员、群众、学生、家长满意为着力点，强化服务功能，拓宽服务领域，增强服务本领，受到党员群众、学员学生普遍欢迎，在服务改革、服务发展、服务基层方面取得明显成效。</w:t>
      </w:r>
    </w:p>
    <w:p>
      <w:pPr>
        <w:ind w:left="0" w:right="0" w:firstLine="560"/>
        <w:spacing w:before="450" w:after="450" w:line="312" w:lineRule="auto"/>
      </w:pPr>
      <w:r>
        <w:rPr>
          <w:rFonts w:ascii="宋体" w:hAnsi="宋体" w:eastAsia="宋体" w:cs="宋体"/>
          <w:color w:val="000"/>
          <w:sz w:val="28"/>
          <w:szCs w:val="28"/>
        </w:rPr>
        <w:t xml:space="preserve">（六）推进活动场所建设标准化。</w:t>
      </w:r>
    </w:p>
    <w:p>
      <w:pPr>
        <w:ind w:left="0" w:right="0" w:firstLine="560"/>
        <w:spacing w:before="450" w:after="450" w:line="312" w:lineRule="auto"/>
      </w:pPr>
      <w:r>
        <w:rPr>
          <w:rFonts w:ascii="宋体" w:hAnsi="宋体" w:eastAsia="宋体" w:cs="宋体"/>
          <w:color w:val="000"/>
          <w:sz w:val="28"/>
          <w:szCs w:val="28"/>
        </w:rPr>
        <w:t xml:space="preserve">以建好用好管好活动场所为着力点，推进场所规范建设，丰富场所服务功能，做到硬件配置齐全、场所功能完备，标牌设置统一规范、管理制度健全完善，较好满足党员活动和服务群众需要。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（七）推进工作运行机制标准化。</w:t>
      </w:r>
    </w:p>
    <w:p>
      <w:pPr>
        <w:ind w:left="0" w:right="0" w:firstLine="560"/>
        <w:spacing w:before="450" w:after="450" w:line="312" w:lineRule="auto"/>
      </w:pPr>
      <w:r>
        <w:rPr>
          <w:rFonts w:ascii="宋体" w:hAnsi="宋体" w:eastAsia="宋体" w:cs="宋体"/>
          <w:color w:val="000"/>
          <w:sz w:val="28"/>
          <w:szCs w:val="28"/>
        </w:rPr>
        <w:t xml:space="preserve">以推动各级党组织工作规范化为着力点，健全完善工作机制，强化机制运行，做到责任明确、领导有力、运转有序、保障到位。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（八）推进基本工作保障标准化。</w:t>
      </w:r>
    </w:p>
    <w:p>
      <w:pPr>
        <w:ind w:left="0" w:right="0" w:firstLine="560"/>
        <w:spacing w:before="450" w:after="450" w:line="312" w:lineRule="auto"/>
      </w:pPr>
      <w:r>
        <w:rPr>
          <w:rFonts w:ascii="宋体" w:hAnsi="宋体" w:eastAsia="宋体" w:cs="宋体"/>
          <w:color w:val="000"/>
          <w:sz w:val="28"/>
          <w:szCs w:val="28"/>
        </w:rPr>
        <w:t xml:space="preserve">以保证各级党组织正常开展党建工作为着力点，强化人员力量保障，建立健全多元化投入、稳定的经费保障制度，做到各级党组织有人干事、有钱办事、能办成事。</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（一）制定工作方案推进计划，进行动员部署。</w:t>
      </w:r>
    </w:p>
    <w:p>
      <w:pPr>
        <w:ind w:left="0" w:right="0" w:firstLine="560"/>
        <w:spacing w:before="450" w:after="450" w:line="312" w:lineRule="auto"/>
      </w:pPr>
      <w:r>
        <w:rPr>
          <w:rFonts w:ascii="宋体" w:hAnsi="宋体" w:eastAsia="宋体" w:cs="宋体"/>
          <w:color w:val="000"/>
          <w:sz w:val="28"/>
          <w:szCs w:val="28"/>
        </w:rPr>
        <w:t xml:space="preserve">（1月5日-1月15日）。</w:t>
      </w:r>
    </w:p>
    <w:p>
      <w:pPr>
        <w:ind w:left="0" w:right="0" w:firstLine="560"/>
        <w:spacing w:before="450" w:after="450" w:line="312" w:lineRule="auto"/>
      </w:pPr>
      <w:r>
        <w:rPr>
          <w:rFonts w:ascii="宋体" w:hAnsi="宋体" w:eastAsia="宋体" w:cs="宋体"/>
          <w:color w:val="000"/>
          <w:sz w:val="28"/>
          <w:szCs w:val="28"/>
        </w:rPr>
        <w:t xml:space="preserve">结合实际，各支部精心制定本校党支部建设标准化工作方案和推进计划，成立党支部建设标准化工作领导小组，召开党建工作重点任务推进会暨党支部建设标准化工作部署会议，靠实工作责任，广泛动员部署，明确党支部建设标准化工作的实施步骤和时间节点，有计划、有步骤地全面展开党支部建设标准化工作。</w:t>
      </w:r>
    </w:p>
    <w:p>
      <w:pPr>
        <w:ind w:left="0" w:right="0" w:firstLine="560"/>
        <w:spacing w:before="450" w:after="450" w:line="312" w:lineRule="auto"/>
      </w:pPr>
      <w:r>
        <w:rPr>
          <w:rFonts w:ascii="宋体" w:hAnsi="宋体" w:eastAsia="宋体" w:cs="宋体"/>
          <w:color w:val="000"/>
          <w:sz w:val="28"/>
          <w:szCs w:val="28"/>
        </w:rPr>
        <w:t xml:space="preserve">（二）开展业务培训，学习掌握标准。</w:t>
      </w:r>
    </w:p>
    <w:p>
      <w:pPr>
        <w:ind w:left="0" w:right="0" w:firstLine="560"/>
        <w:spacing w:before="450" w:after="450" w:line="312" w:lineRule="auto"/>
      </w:pPr>
      <w:r>
        <w:rPr>
          <w:rFonts w:ascii="宋体" w:hAnsi="宋体" w:eastAsia="宋体" w:cs="宋体"/>
          <w:color w:val="000"/>
          <w:sz w:val="28"/>
          <w:szCs w:val="28"/>
        </w:rPr>
        <w:t xml:space="preserve">（1月15日-2月28日）。</w:t>
      </w:r>
    </w:p>
    <w:p>
      <w:pPr>
        <w:ind w:left="0" w:right="0" w:firstLine="560"/>
        <w:spacing w:before="450" w:after="450" w:line="312" w:lineRule="auto"/>
      </w:pPr>
      <w:r>
        <w:rPr>
          <w:rFonts w:ascii="宋体" w:hAnsi="宋体" w:eastAsia="宋体" w:cs="宋体"/>
          <w:color w:val="000"/>
          <w:sz w:val="28"/>
          <w:szCs w:val="28"/>
        </w:rPr>
        <w:t xml:space="preserve">支部书记和党务工作人员参加上级党组织开展的标准化建设培训会并认真学习标准建设手册。支部书记对支部全体党员进行党支部建设标准化工作进行业务培训，加强对标准化工作指标及要求、具体操作方法等内容的学习，使支部全体党员深入掌握党支部建设标准化的理念、目标、任务、方法，熟练开展标准化建设工作。</w:t>
      </w:r>
    </w:p>
    <w:p>
      <w:pPr>
        <w:ind w:left="0" w:right="0" w:firstLine="560"/>
        <w:spacing w:before="450" w:after="450" w:line="312" w:lineRule="auto"/>
      </w:pPr>
      <w:r>
        <w:rPr>
          <w:rFonts w:ascii="宋体" w:hAnsi="宋体" w:eastAsia="宋体" w:cs="宋体"/>
          <w:color w:val="000"/>
          <w:sz w:val="28"/>
          <w:szCs w:val="28"/>
        </w:rPr>
        <w:t xml:space="preserve">（三）全面对标争创，着力整改提升。</w:t>
      </w:r>
    </w:p>
    <w:p>
      <w:pPr>
        <w:ind w:left="0" w:right="0" w:firstLine="560"/>
        <w:spacing w:before="450" w:after="450" w:line="312" w:lineRule="auto"/>
      </w:pPr>
      <w:r>
        <w:rPr>
          <w:rFonts w:ascii="宋体" w:hAnsi="宋体" w:eastAsia="宋体" w:cs="宋体"/>
          <w:color w:val="000"/>
          <w:sz w:val="28"/>
          <w:szCs w:val="28"/>
        </w:rPr>
        <w:t xml:space="preserve">（3月——12月）</w:t>
      </w:r>
    </w:p>
    <w:p>
      <w:pPr>
        <w:ind w:left="0" w:right="0" w:firstLine="560"/>
        <w:spacing w:before="450" w:after="450" w:line="312" w:lineRule="auto"/>
      </w:pPr>
      <w:r>
        <w:rPr>
          <w:rFonts w:ascii="宋体" w:hAnsi="宋体" w:eastAsia="宋体" w:cs="宋体"/>
          <w:color w:val="000"/>
          <w:sz w:val="28"/>
          <w:szCs w:val="28"/>
        </w:rPr>
        <w:t xml:space="preserve">认真对照省委组织部印制的党支部建设标准化手册（试行），深入开展自查，逐项逐条对标。9月15日前完成自查，对不符合标准的项目建立问题台账，制定整改措施。10月30日前，完成学校党建活动阵地建设，营造浓厚党建文化氛围。11月30日前完成学校党建制度汇编，对符合标准的，用制度形式固定下来，形成工作常态。11月30日前对整改情况进行回头看，对未达标的认真分析研判，找准存在的差距和原因，集中力量抓好查漏补缺，对存在问题逐一整改销号，力求达到标准化要求。11月30日前完成标准化建设档案资料整理装订，完善各类工作台账。</w:t>
      </w:r>
    </w:p>
    <w:p>
      <w:pPr>
        <w:ind w:left="0" w:right="0" w:firstLine="560"/>
        <w:spacing w:before="450" w:after="450" w:line="312" w:lineRule="auto"/>
      </w:pPr>
      <w:r>
        <w:rPr>
          <w:rFonts w:ascii="宋体" w:hAnsi="宋体" w:eastAsia="宋体" w:cs="宋体"/>
          <w:color w:val="000"/>
          <w:sz w:val="28"/>
          <w:szCs w:val="28"/>
        </w:rPr>
        <w:t xml:space="preserve">（四）开展自查自评，接受考核验收。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12月1日前党支部完成对标争创情况自查自评工作，接受上级党组织标准化建设情况考评验收，对反馈的问题和提出的意见建议列出清单，狠抓整改落实，力促尽快达标。</w:t>
      </w:r>
    </w:p>
    <w:p>
      <w:pPr>
        <w:ind w:left="0" w:right="0" w:firstLine="560"/>
        <w:spacing w:before="450" w:after="450" w:line="312" w:lineRule="auto"/>
      </w:pPr>
      <w:r>
        <w:rPr>
          <w:rFonts w:ascii="宋体" w:hAnsi="宋体" w:eastAsia="宋体" w:cs="宋体"/>
          <w:color w:val="000"/>
          <w:sz w:val="28"/>
          <w:szCs w:val="28"/>
        </w:rPr>
        <w:t xml:space="preserve">（五）总结经验做好，全面深化推广。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认真梳理总结学校党支部建设标准化工作经验，根据省市区统一安排，在学校全面推开党支部建设标准化工作。</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强化组织领导。成立**镇九年制学校党总支推进基层党组织标准化建设工作领导小组，总支书记胡天明同志任组长，副书记陈泰同志任副组长，成员由支委委员担任。加强调研指导，及时帮助解决问题。各支部也要相应成立领导小组，高度重视落实领导责任，搞好统筹谋划，定期研究调度，细化工作措施，精心组织实施。</w:t>
      </w:r>
    </w:p>
    <w:p>
      <w:pPr>
        <w:ind w:left="0" w:right="0" w:firstLine="560"/>
        <w:spacing w:before="450" w:after="450" w:line="312" w:lineRule="auto"/>
      </w:pPr>
      <w:r>
        <w:rPr>
          <w:rFonts w:ascii="宋体" w:hAnsi="宋体" w:eastAsia="宋体" w:cs="宋体"/>
          <w:color w:val="000"/>
          <w:sz w:val="28"/>
          <w:szCs w:val="28"/>
        </w:rPr>
        <w:t xml:space="preserve">2.强化督查指导。加大督促检查和跟踪落实力度，及时了解情况、发现问题、督促改进。</w:t>
      </w:r>
    </w:p>
    <w:p>
      <w:pPr>
        <w:ind w:left="0" w:right="0" w:firstLine="560"/>
        <w:spacing w:before="450" w:after="450" w:line="312" w:lineRule="auto"/>
      </w:pPr>
      <w:r>
        <w:rPr>
          <w:rFonts w:ascii="宋体" w:hAnsi="宋体" w:eastAsia="宋体" w:cs="宋体"/>
          <w:color w:val="000"/>
          <w:sz w:val="28"/>
          <w:szCs w:val="28"/>
        </w:rPr>
        <w:t xml:space="preserve">3.注重工作实效。紧密联系本单位工作实际，把标准化建设与积极推进“两学一做”学习教育常态化制度化结合起来，与本单位日常工作结合起来，坚持统筹安排，确保取得实效。注重建立长效机制，推进基层党组织建设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2025-05-06T23:55:08+08:00</dcterms:created>
  <dcterms:modified xsi:type="dcterms:W3CDTF">2025-05-06T23:55:08+08:00</dcterms:modified>
</cp:coreProperties>
</file>

<file path=docProps/custom.xml><?xml version="1.0" encoding="utf-8"?>
<Properties xmlns="http://schemas.openxmlformats.org/officeDocument/2006/custom-properties" xmlns:vt="http://schemas.openxmlformats.org/officeDocument/2006/docPropsVTypes"/>
</file>