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在全县2024年重点工作推进会上的讲话范文大全</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重点工作推进会上的讲话在全县2024年重点工作推进会上的讲话抓发展不抓工业，“死路一条”；抓工业不抓项目，死棋一盘；抓项目不抓招商，死结一个；抓招商不抓环境，死水一潭；抓环境不抓作风，死气一片。我县将深入开展“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11月11日市政府第37次常务会议部署要求，今天我们召集各县区政府分管副县区长、交通运输局局长和市直相关部门、驻延金融单位负责同志，召开全市交通运输重点工作推进会，安排部署高速公路ETC推广安装、高速公路两侧立柱式广告牌拆除和高速公路征地拆迁及环境保障工作。</w:t>
      </w:r>
    </w:p>
    <w:p>
      <w:pPr>
        <w:ind w:left="0" w:right="0" w:firstLine="560"/>
        <w:spacing w:before="450" w:after="450" w:line="312" w:lineRule="auto"/>
      </w:pPr>
      <w:r>
        <w:rPr>
          <w:rFonts w:ascii="宋体" w:hAnsi="宋体" w:eastAsia="宋体" w:cs="宋体"/>
          <w:color w:val="000"/>
          <w:sz w:val="28"/>
          <w:szCs w:val="28"/>
        </w:rPr>
        <w:t xml:space="preserve">下面，我就做好这三项工作，再强调几点意见。</w:t>
      </w:r>
    </w:p>
    <w:p>
      <w:pPr>
        <w:ind w:left="0" w:right="0" w:firstLine="560"/>
        <w:spacing w:before="450" w:after="450" w:line="312" w:lineRule="auto"/>
      </w:pPr>
      <w:r>
        <w:rPr>
          <w:rFonts w:ascii="宋体" w:hAnsi="宋体" w:eastAsia="宋体" w:cs="宋体"/>
          <w:color w:val="000"/>
          <w:sz w:val="28"/>
          <w:szCs w:val="28"/>
        </w:rPr>
        <w:t xml:space="preserve">一、抓紧做好ETC推广安装工作我们完成ETC推广发行任务还不足三分之一，在全省排名倒数第五。</w:t>
      </w:r>
    </w:p>
    <w:p>
      <w:pPr>
        <w:ind w:left="0" w:right="0" w:firstLine="560"/>
        <w:spacing w:before="450" w:after="450" w:line="312" w:lineRule="auto"/>
      </w:pPr>
      <w:r>
        <w:rPr>
          <w:rFonts w:ascii="宋体" w:hAnsi="宋体" w:eastAsia="宋体" w:cs="宋体"/>
          <w:color w:val="000"/>
          <w:sz w:val="28"/>
          <w:szCs w:val="28"/>
        </w:rPr>
        <w:t xml:space="preserve">市政府主要领导对此高度重视，我们要清醒认识当前面临的严峻形势，必须采取切实有效措施，奋勇直追，迎头赶上，确保完成目标任务，争取干到全省前列。</w:t>
      </w:r>
    </w:p>
    <w:p>
      <w:pPr>
        <w:ind w:left="0" w:right="0" w:firstLine="560"/>
        <w:spacing w:before="450" w:after="450" w:line="312" w:lineRule="auto"/>
      </w:pPr>
      <w:r>
        <w:rPr>
          <w:rFonts w:ascii="宋体" w:hAnsi="宋体" w:eastAsia="宋体" w:cs="宋体"/>
          <w:color w:val="000"/>
          <w:sz w:val="28"/>
          <w:szCs w:val="28"/>
        </w:rPr>
        <w:t xml:space="preserve">一是要提高思想认识，加快推广普及ETC。</w:t>
      </w:r>
    </w:p>
    <w:p>
      <w:pPr>
        <w:ind w:left="0" w:right="0" w:firstLine="560"/>
        <w:spacing w:before="450" w:after="450" w:line="312" w:lineRule="auto"/>
      </w:pPr>
      <w:r>
        <w:rPr>
          <w:rFonts w:ascii="宋体" w:hAnsi="宋体" w:eastAsia="宋体" w:cs="宋体"/>
          <w:color w:val="000"/>
          <w:sz w:val="28"/>
          <w:szCs w:val="28"/>
        </w:rPr>
        <w:t xml:space="preserve">取消高速公路省界收费站，有利于解决高速公路省界交通拥堵，进一步提升高速公路通行效率;有利于节能减排，降低车辆运营成本，减少尾气排放;有利于减少高速公路运营投入，降低高速公路投资者、经营管理者和用户成本;也有利于加快智慧公路建设，促进交通运输事业高质量发展，的确是一件一举多得的好事实事。ETC推广普及是打赢深化收费公路制度改革、取消高速公路省界收费站攻坚战的关键因素，对降低物流成本、减少交通拥堵、方便群众出行、树立良好的对外形象具有重大意义。各县区政府、市直各相关部门及各有关金融机构，要把思想认识统一到中省的决策部署上来，向西安等地学习，迅速行动起来，采取切实管用的措施，尽快扭转我市ETC发行量滞后的被动局面。</w:t>
      </w:r>
    </w:p>
    <w:p>
      <w:pPr>
        <w:ind w:left="0" w:right="0" w:firstLine="560"/>
        <w:spacing w:before="450" w:after="450" w:line="312" w:lineRule="auto"/>
      </w:pPr>
      <w:r>
        <w:rPr>
          <w:rFonts w:ascii="宋体" w:hAnsi="宋体" w:eastAsia="宋体" w:cs="宋体"/>
          <w:color w:val="000"/>
          <w:sz w:val="28"/>
          <w:szCs w:val="28"/>
        </w:rPr>
        <w:t xml:space="preserve">二是要突出工作重点，对标任务抓落实。</w:t>
      </w:r>
    </w:p>
    <w:p>
      <w:pPr>
        <w:ind w:left="0" w:right="0" w:firstLine="560"/>
        <w:spacing w:before="450" w:after="450" w:line="312" w:lineRule="auto"/>
      </w:pPr>
      <w:r>
        <w:rPr>
          <w:rFonts w:ascii="宋体" w:hAnsi="宋体" w:eastAsia="宋体" w:cs="宋体"/>
          <w:color w:val="000"/>
          <w:sz w:val="28"/>
          <w:szCs w:val="28"/>
        </w:rPr>
        <w:t xml:space="preserve">目前全市还有12.49万台ETC的发行任务需要完成，距离完成时限仅剩40天，任务相当艰巨，需要大家齐心协力，群策群力，突出重点，协同推进。我们可以借鉴西安市的做法，在高速路口只设一个人工缴费口，其他都是ETC自动缴费，倒逼驾驶人员主动办理ETC。同时，在高速公路口设置ETC现场办理网点，方便群众就近办理。按照工作要求，对于各级公务用车，包括执法执勤车辆、特殊业务专用车、国有企业车辆要做到全覆盖；对于客货运输车辆、租赁汽车等营运车辆，道路运输管理单位要督促营运公司加快安装进度；对于全市各级机关企事业单位干部职工私家车要广泛动员、抓紧安装。同时，要大力宣传通行费优惠政策，有发行任务各金融机构要加大工作力度，提高安装效率和便捷性。</w:t>
      </w:r>
    </w:p>
    <w:p>
      <w:pPr>
        <w:ind w:left="0" w:right="0" w:firstLine="560"/>
        <w:spacing w:before="450" w:after="450" w:line="312" w:lineRule="auto"/>
      </w:pPr>
      <w:r>
        <w:rPr>
          <w:rFonts w:ascii="宋体" w:hAnsi="宋体" w:eastAsia="宋体" w:cs="宋体"/>
          <w:color w:val="000"/>
          <w:sz w:val="28"/>
          <w:szCs w:val="28"/>
        </w:rPr>
        <w:t xml:space="preserve">三是强化督查检查，严肃责任追究。</w:t>
      </w:r>
    </w:p>
    <w:p>
      <w:pPr>
        <w:ind w:left="0" w:right="0" w:firstLine="560"/>
        <w:spacing w:before="450" w:after="450" w:line="312" w:lineRule="auto"/>
      </w:pPr>
      <w:r>
        <w:rPr>
          <w:rFonts w:ascii="宋体" w:hAnsi="宋体" w:eastAsia="宋体" w:cs="宋体"/>
          <w:color w:val="000"/>
          <w:sz w:val="28"/>
          <w:szCs w:val="28"/>
        </w:rPr>
        <w:t xml:space="preserve">各县区政府、各金融机构要对标各阶段发行任务，排出时间表、任务图，全面进入倒计时冲刺阶段。市交通局要加强督查督办，对工作缓慢影响全市普及率、未按时完成发行任务或完成量靠后的，要在全市范围内进行通报批评，并对负责人进行约谈，约谈后推进情况仍然无明显改善的，要严肃追责问责。</w:t>
      </w:r>
    </w:p>
    <w:p>
      <w:pPr>
        <w:ind w:left="0" w:right="0" w:firstLine="560"/>
        <w:spacing w:before="450" w:after="450" w:line="312" w:lineRule="auto"/>
      </w:pPr>
      <w:r>
        <w:rPr>
          <w:rFonts w:ascii="宋体" w:hAnsi="宋体" w:eastAsia="宋体" w:cs="宋体"/>
          <w:color w:val="000"/>
          <w:sz w:val="28"/>
          <w:szCs w:val="28"/>
        </w:rPr>
        <w:t xml:space="preserve">二、高效推进高速公路两侧立柱式广告牌拆除工作在这里我想强调的是，这项工作是省委书记胡和平同志亲自部署、亲自督办落实的一项重要工作，省交通运输厅厅长杨育生专门给薛占海市长写信嘱咐，务必强力推进此项工作，对此，我们要引起高度重视，年底前必须完成拆除任务，要坚决做到应拆尽拆、不留死角、不留盲区。</w:t>
      </w:r>
    </w:p>
    <w:p>
      <w:pPr>
        <w:ind w:left="0" w:right="0" w:firstLine="560"/>
        <w:spacing w:before="450" w:after="450" w:line="312" w:lineRule="auto"/>
      </w:pPr>
      <w:r>
        <w:rPr>
          <w:rFonts w:ascii="宋体" w:hAnsi="宋体" w:eastAsia="宋体" w:cs="宋体"/>
          <w:color w:val="000"/>
          <w:sz w:val="28"/>
          <w:szCs w:val="28"/>
        </w:rPr>
        <w:t xml:space="preserve">一是要加强组织领导，形成工作合力。</w:t>
      </w:r>
    </w:p>
    <w:p>
      <w:pPr>
        <w:ind w:left="0" w:right="0" w:firstLine="560"/>
        <w:spacing w:before="450" w:after="450" w:line="312" w:lineRule="auto"/>
      </w:pPr>
      <w:r>
        <w:rPr>
          <w:rFonts w:ascii="宋体" w:hAnsi="宋体" w:eastAsia="宋体" w:cs="宋体"/>
          <w:color w:val="000"/>
          <w:sz w:val="28"/>
          <w:szCs w:val="28"/>
        </w:rPr>
        <w:t xml:space="preserve">市政府成立了高速公路两侧立柱式广告牌拆除工作领导小组，明确了各职能部门工作职责和分工，大家要各司其职、各负其责，按照时间节点做好宣传动员、集中整改和检查验收工作，协同做好高速公路两侧立柱式广告牌拆除相关工作。各县区政府也要成立专门的工作机构，负责妥善协调解决拆除过程中出现矛盾问题，形成全市齐抓共管、合力攻坚的良好局面。</w:t>
      </w:r>
    </w:p>
    <w:p>
      <w:pPr>
        <w:ind w:left="0" w:right="0" w:firstLine="560"/>
        <w:spacing w:before="450" w:after="450" w:line="312" w:lineRule="auto"/>
      </w:pPr>
      <w:r>
        <w:rPr>
          <w:rFonts w:ascii="宋体" w:hAnsi="宋体" w:eastAsia="宋体" w:cs="宋体"/>
          <w:color w:val="000"/>
          <w:sz w:val="28"/>
          <w:szCs w:val="28"/>
        </w:rPr>
        <w:t xml:space="preserve">二是要强化宣传动员，妥善化解矛盾。</w:t>
      </w:r>
    </w:p>
    <w:p>
      <w:pPr>
        <w:ind w:left="0" w:right="0" w:firstLine="560"/>
        <w:spacing w:before="450" w:after="450" w:line="312" w:lineRule="auto"/>
      </w:pPr>
      <w:r>
        <w:rPr>
          <w:rFonts w:ascii="宋体" w:hAnsi="宋体" w:eastAsia="宋体" w:cs="宋体"/>
          <w:color w:val="000"/>
          <w:sz w:val="28"/>
          <w:szCs w:val="28"/>
        </w:rPr>
        <w:t xml:space="preserve">各级各部门要主动宣传广告牌拆除工作的目的和意义，听取群众的诉求和建议，让群众成为这项工作的见证者、监督者和推动者，为广告牌拆除营造良好工作氛围。要充分调动各方力量，争取广泛理解支持，确保拆除工作按规定时限高质量完成。</w:t>
      </w:r>
    </w:p>
    <w:p>
      <w:pPr>
        <w:ind w:left="0" w:right="0" w:firstLine="560"/>
        <w:spacing w:before="450" w:after="450" w:line="312" w:lineRule="auto"/>
      </w:pPr>
      <w:r>
        <w:rPr>
          <w:rFonts w:ascii="宋体" w:hAnsi="宋体" w:eastAsia="宋体" w:cs="宋体"/>
          <w:color w:val="000"/>
          <w:sz w:val="28"/>
          <w:szCs w:val="28"/>
        </w:rPr>
        <w:t xml:space="preserve">三是要坚持依法拆除，加大工作力度。</w:t>
      </w:r>
    </w:p>
    <w:p>
      <w:pPr>
        <w:ind w:left="0" w:right="0" w:firstLine="560"/>
        <w:spacing w:before="450" w:after="450" w:line="312" w:lineRule="auto"/>
      </w:pPr>
      <w:r>
        <w:rPr>
          <w:rFonts w:ascii="宋体" w:hAnsi="宋体" w:eastAsia="宋体" w:cs="宋体"/>
          <w:color w:val="000"/>
          <w:sz w:val="28"/>
          <w:szCs w:val="28"/>
        </w:rPr>
        <w:t xml:space="preserve">速公路两侧50米范围内不得设立广告牌，是法律规定，所以这项工作于法有据，必须抓紧推进，依法拆除，立竿见影。广告牌拆除势必会触及一部分权属者的利益，我们要迅速安排部署，制定工作预案，按照全市总体安排和实施步骤，快速高效开展整治拆除工作，确保12月26日前全面完成整治拆除工作任务。同时，要结合当前正在开展的扫黑除恶专项斗争，严厉查处和打击违法行为，做到依法拆除、坚决拆除、阳光拆除，以此改善提升高速公路沿线路容路貌和路域环境水平。</w:t>
      </w:r>
    </w:p>
    <w:p>
      <w:pPr>
        <w:ind w:left="0" w:right="0" w:firstLine="560"/>
        <w:spacing w:before="450" w:after="450" w:line="312" w:lineRule="auto"/>
      </w:pPr>
      <w:r>
        <w:rPr>
          <w:rFonts w:ascii="宋体" w:hAnsi="宋体" w:eastAsia="宋体" w:cs="宋体"/>
          <w:color w:val="000"/>
          <w:sz w:val="28"/>
          <w:szCs w:val="28"/>
        </w:rPr>
        <w:t xml:space="preserve">三、全力以赴做好高速公路征地拆迁和环境保障工作这个问题，我曾多次开会安排部署过，但仍然是高速公路项目建设推进缓慢的重要制约因素之一。</w:t>
      </w:r>
    </w:p>
    <w:p>
      <w:pPr>
        <w:ind w:left="0" w:right="0" w:firstLine="560"/>
        <w:spacing w:before="450" w:after="450" w:line="312" w:lineRule="auto"/>
      </w:pPr>
      <w:r>
        <w:rPr>
          <w:rFonts w:ascii="宋体" w:hAnsi="宋体" w:eastAsia="宋体" w:cs="宋体"/>
          <w:color w:val="000"/>
          <w:sz w:val="28"/>
          <w:szCs w:val="28"/>
        </w:rPr>
        <w:t xml:space="preserve">11月8日,我委托市政府副秘书长牛志权同志召集市自然资源局、林业局等部门和9个相关县区土地、林业部门负责同志及各高速公路建设单位项目负责人，专题研究了我市高速公路项目建设征地拆迁和土地、林地手续办理等问题。时至今日，仍然有些问题没有得到解决，还需要大家共同努力。</w:t>
      </w:r>
    </w:p>
    <w:p>
      <w:pPr>
        <w:ind w:left="0" w:right="0" w:firstLine="560"/>
        <w:spacing w:before="450" w:after="450" w:line="312" w:lineRule="auto"/>
      </w:pPr>
      <w:r>
        <w:rPr>
          <w:rFonts w:ascii="宋体" w:hAnsi="宋体" w:eastAsia="宋体" w:cs="宋体"/>
          <w:color w:val="000"/>
          <w:sz w:val="28"/>
          <w:szCs w:val="28"/>
        </w:rPr>
        <w:t xml:space="preserve">一是要扎实做好征地拆迁。</w:t>
      </w:r>
    </w:p>
    <w:p>
      <w:pPr>
        <w:ind w:left="0" w:right="0" w:firstLine="560"/>
        <w:spacing w:before="450" w:after="450" w:line="312" w:lineRule="auto"/>
      </w:pPr>
      <w:r>
        <w:rPr>
          <w:rFonts w:ascii="宋体" w:hAnsi="宋体" w:eastAsia="宋体" w:cs="宋体"/>
          <w:color w:val="000"/>
          <w:sz w:val="28"/>
          <w:szCs w:val="28"/>
        </w:rPr>
        <w:t xml:space="preserve">对尾留的征地拆迁任务，要进一步细化工作措施，采取倒逼机制，制定进度时间表，责任分解落实到人，集中精力搞协调、促进度、抓落实，一个问题一个问题协调解决，确保按规定时间全面完成征地拆迁任务。</w:t>
      </w:r>
    </w:p>
    <w:p>
      <w:pPr>
        <w:ind w:left="0" w:right="0" w:firstLine="560"/>
        <w:spacing w:before="450" w:after="450" w:line="312" w:lineRule="auto"/>
      </w:pPr>
      <w:r>
        <w:rPr>
          <w:rFonts w:ascii="宋体" w:hAnsi="宋体" w:eastAsia="宋体" w:cs="宋体"/>
          <w:color w:val="000"/>
          <w:sz w:val="28"/>
          <w:szCs w:val="28"/>
        </w:rPr>
        <w:t xml:space="preserve">二是要把握征迁关键环节。</w:t>
      </w:r>
    </w:p>
    <w:p>
      <w:pPr>
        <w:ind w:left="0" w:right="0" w:firstLine="560"/>
        <w:spacing w:before="450" w:after="450" w:line="312" w:lineRule="auto"/>
      </w:pPr>
      <w:r>
        <w:rPr>
          <w:rFonts w:ascii="宋体" w:hAnsi="宋体" w:eastAsia="宋体" w:cs="宋体"/>
          <w:color w:val="000"/>
          <w:sz w:val="28"/>
          <w:szCs w:val="28"/>
        </w:rPr>
        <w:t xml:space="preserve">严格执行统一的补偿标准，规范运作，一把尺子量到底，同时确保补偿资金的安全使用，杜绝挤占、挪用补偿资金现象发生，借鉴已建成高速公路征地拆迁工作中积累的好经验、好做法，全面做好征地拆迁和环境保障工作。</w:t>
      </w:r>
    </w:p>
    <w:p>
      <w:pPr>
        <w:ind w:left="0" w:right="0" w:firstLine="560"/>
        <w:spacing w:before="450" w:after="450" w:line="312" w:lineRule="auto"/>
      </w:pPr>
      <w:r>
        <w:rPr>
          <w:rFonts w:ascii="宋体" w:hAnsi="宋体" w:eastAsia="宋体" w:cs="宋体"/>
          <w:color w:val="000"/>
          <w:sz w:val="28"/>
          <w:szCs w:val="28"/>
        </w:rPr>
        <w:t xml:space="preserve">三是要全力做好环境保障。</w:t>
      </w:r>
    </w:p>
    <w:p>
      <w:pPr>
        <w:ind w:left="0" w:right="0" w:firstLine="560"/>
        <w:spacing w:before="450" w:after="450" w:line="312" w:lineRule="auto"/>
      </w:pPr>
      <w:r>
        <w:rPr>
          <w:rFonts w:ascii="宋体" w:hAnsi="宋体" w:eastAsia="宋体" w:cs="宋体"/>
          <w:color w:val="000"/>
          <w:sz w:val="28"/>
          <w:szCs w:val="28"/>
        </w:rPr>
        <w:t xml:space="preserve">继续做好政策宣传、解释工作，引导群众支持配合项目建设，为项目建设营造和谐的环境。严厉打击各类漫天要价、恶意阻拦施工的违法行为，为项目建设提供良好的施工环境。严格责任追究，对在征地拆迁工作中滥用职权、恶意串通等扰乱正常施工的公职人员一经查实，严肃追责，绝不姑息，营造风清气正的建设环境。同时，我这里要强调，吴华高速建设，意义重大，徐书记高度关注，吴起县应当全力以赴推进，加快相关手续办理。子姚高速要于明年9月底建成通车，希望大家共同努力，做好工作。</w:t>
      </w:r>
    </w:p>
    <w:p>
      <w:pPr>
        <w:ind w:left="0" w:right="0" w:firstLine="560"/>
        <w:spacing w:before="450" w:after="450" w:line="312" w:lineRule="auto"/>
      </w:pPr>
      <w:r>
        <w:rPr>
          <w:rFonts w:ascii="宋体" w:hAnsi="宋体" w:eastAsia="宋体" w:cs="宋体"/>
          <w:color w:val="000"/>
          <w:sz w:val="28"/>
          <w:szCs w:val="28"/>
        </w:rPr>
        <w:t xml:space="preserve">同志们，做好交通运输工作，是贯彻中央十九届四中全会精神，推进国家治理体系和治理能力现代化的具体举措。全省推动建设的19条高速中，延安就有7条，总投资达400亿元，对延安促投资也做出重要贡献，我们不能辜负各级对延安的支持与厚爱。目前，工作任务已经明确、推进措施更加清晰。一分部署，九分落实，我们开会的目的意义在于凝心聚力抓落实，请大家务必把这三项重点工作牢牢抓在手上，抓细抓实，一抓到底，抓出成效，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2025-06-16T19:32:42+08:00</dcterms:created>
  <dcterms:modified xsi:type="dcterms:W3CDTF">2025-06-16T19:32:42+08:00</dcterms:modified>
</cp:coreProperties>
</file>

<file path=docProps/custom.xml><?xml version="1.0" encoding="utf-8"?>
<Properties xmlns="http://schemas.openxmlformats.org/officeDocument/2006/custom-properties" xmlns:vt="http://schemas.openxmlformats.org/officeDocument/2006/docPropsVTypes"/>
</file>