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2024年巡察整改方案</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巡察整改方案根据市委统一部署，市委第三巡察组对市X新城管委党组开展了巡察，并向市X新城管委党组反馈了巡察意见，通报了有关情况。针对巡察反馈问题，市X新城管委党组高度重视，认真研究，制定整改方案，狠抓整改落实，取得了实效。一、强化政...</w:t>
      </w:r>
    </w:p>
    <w:p>
      <w:pPr>
        <w:ind w:left="0" w:right="0" w:firstLine="560"/>
        <w:spacing w:before="450" w:after="450" w:line="312" w:lineRule="auto"/>
      </w:pPr>
      <w:r>
        <w:rPr>
          <w:rFonts w:ascii="宋体" w:hAnsi="宋体" w:eastAsia="宋体" w:cs="宋体"/>
          <w:color w:val="000"/>
          <w:sz w:val="28"/>
          <w:szCs w:val="28"/>
        </w:rPr>
        <w:t xml:space="preserve">2024年巡察整改方案</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对市X新城管委党组开展了巡察，并向市X新城管委党组反馈了巡察意见，通报了有关情况。针对巡察反馈问题，市X新城管委党组高度重视，认真研究，制定整改方案，狠抓整改落实，取得了实效。</w:t>
      </w:r>
    </w:p>
    <w:p>
      <w:pPr>
        <w:ind w:left="0" w:right="0" w:firstLine="560"/>
        <w:spacing w:before="450" w:after="450" w:line="312" w:lineRule="auto"/>
      </w:pPr>
      <w:r>
        <w:rPr>
          <w:rFonts w:ascii="宋体" w:hAnsi="宋体" w:eastAsia="宋体" w:cs="宋体"/>
          <w:color w:val="000"/>
          <w:sz w:val="28"/>
          <w:szCs w:val="28"/>
        </w:rPr>
        <w:t xml:space="preserve">一、强化政治担当，认真履行整改责任。</w:t>
      </w:r>
    </w:p>
    <w:p>
      <w:pPr>
        <w:ind w:left="0" w:right="0" w:firstLine="560"/>
        <w:spacing w:before="450" w:after="450" w:line="312" w:lineRule="auto"/>
      </w:pPr>
      <w:r>
        <w:rPr>
          <w:rFonts w:ascii="宋体" w:hAnsi="宋体" w:eastAsia="宋体" w:cs="宋体"/>
          <w:color w:val="000"/>
          <w:sz w:val="28"/>
          <w:szCs w:val="28"/>
        </w:rPr>
        <w:t xml:space="preserve">（一）加强领导，有序推进。为加强对巡察反馈问题整改工作的领导，确保巡察整改有序推进，管委党组成立了市人民政府副市长，管委党组书记、主任（兼）X同志为组长，管委其他党组成员为副组长，各部门负责人为成员的巡察整改领导小组。领导小组下设办公室，具体协调巡察整改工作的推进。</w:t>
      </w:r>
    </w:p>
    <w:p>
      <w:pPr>
        <w:ind w:left="0" w:right="0" w:firstLine="560"/>
        <w:spacing w:before="450" w:after="450" w:line="312" w:lineRule="auto"/>
      </w:pPr>
      <w:r>
        <w:rPr>
          <w:rFonts w:ascii="宋体" w:hAnsi="宋体" w:eastAsia="宋体" w:cs="宋体"/>
          <w:color w:val="000"/>
          <w:sz w:val="28"/>
          <w:szCs w:val="28"/>
        </w:rPr>
        <w:t xml:space="preserve">（二）分解任务，压实责任。</w:t>
      </w:r>
    </w:p>
    <w:p>
      <w:pPr>
        <w:ind w:left="0" w:right="0" w:firstLine="560"/>
        <w:spacing w:before="450" w:after="450" w:line="312" w:lineRule="auto"/>
      </w:pPr>
      <w:r>
        <w:rPr>
          <w:rFonts w:ascii="宋体" w:hAnsi="宋体" w:eastAsia="宋体" w:cs="宋体"/>
          <w:color w:val="000"/>
          <w:sz w:val="28"/>
          <w:szCs w:val="28"/>
        </w:rPr>
        <w:t xml:space="preserve">结合市委巡察组反馈意见和整改工作要求，认真梳理整改事项，研究制订了X条具体措施。每一个问题都有具体整改措施，有具体责任领导和责任部门对应负责，有具体整改时限，层层压实责任，推动整改落实。</w:t>
      </w:r>
    </w:p>
    <w:p>
      <w:pPr>
        <w:ind w:left="0" w:right="0" w:firstLine="560"/>
        <w:spacing w:before="450" w:after="450" w:line="312" w:lineRule="auto"/>
      </w:pPr>
      <w:r>
        <w:rPr>
          <w:rFonts w:ascii="宋体" w:hAnsi="宋体" w:eastAsia="宋体" w:cs="宋体"/>
          <w:color w:val="000"/>
          <w:sz w:val="28"/>
          <w:szCs w:val="28"/>
        </w:rPr>
        <w:t xml:space="preserve">（三）分类整改，统筹推进。</w:t>
      </w:r>
    </w:p>
    <w:p>
      <w:pPr>
        <w:ind w:left="0" w:right="0" w:firstLine="560"/>
        <w:spacing w:before="450" w:after="450" w:line="312" w:lineRule="auto"/>
      </w:pPr>
      <w:r>
        <w:rPr>
          <w:rFonts w:ascii="宋体" w:hAnsi="宋体" w:eastAsia="宋体" w:cs="宋体"/>
          <w:color w:val="000"/>
          <w:sz w:val="28"/>
          <w:szCs w:val="28"/>
        </w:rPr>
        <w:t xml:space="preserve">把巡察整改贯穿“X、X”主题教育全过程，边学边改，立行立改，以主题教育推动巡察整改落实，以巡察整改检验主题教育成效。对能够立即整改的，立行立改；对需要一定时间整改的，明确具体目标和措施，限时整改；对需要长期整改的，建立长效整改机制，持之以恒抓整改。</w:t>
      </w:r>
    </w:p>
    <w:p>
      <w:pPr>
        <w:ind w:left="0" w:right="0" w:firstLine="560"/>
        <w:spacing w:before="450" w:after="450" w:line="312" w:lineRule="auto"/>
      </w:pPr>
      <w:r>
        <w:rPr>
          <w:rFonts w:ascii="宋体" w:hAnsi="宋体" w:eastAsia="宋体" w:cs="宋体"/>
          <w:color w:val="000"/>
          <w:sz w:val="28"/>
          <w:szCs w:val="28"/>
        </w:rPr>
        <w:t xml:space="preserve">（四）建章立制，确保长效。</w:t>
      </w:r>
    </w:p>
    <w:p>
      <w:pPr>
        <w:ind w:left="0" w:right="0" w:firstLine="560"/>
        <w:spacing w:before="450" w:after="450" w:line="312" w:lineRule="auto"/>
      </w:pPr>
      <w:r>
        <w:rPr>
          <w:rFonts w:ascii="宋体" w:hAnsi="宋体" w:eastAsia="宋体" w:cs="宋体"/>
          <w:color w:val="000"/>
          <w:sz w:val="28"/>
          <w:szCs w:val="28"/>
        </w:rPr>
        <w:t xml:space="preserve">一是建立整改责任制。把每一个巡察整改问题责任具体到班子成员、到具体部门，明确整改时限，压实整改责任。二是建立整改督办制度。坚持问题导向，建立健全齐抓共管和常抓不懈的整改机制。每周对整改工作进行一次检查，跟踪掌握整改进展情况，及时反馈整改落实存在问题。三是建立定期汇报制度。把巡察整改落实工作汇报作为每周召开项目推进会的一项议程，专门听取整改汇报，研究解决遇到困难和问题。对一些重大问题，召开党组会专题研究。先后召开x次党组会议，专题研究和协调解决巡察整改遇到的各种困难和问题。四是建立整改销号制度。对整改问题进行“挂号”，实时跟进，完成一件，“销号”一件。目前巡察反馈的X个具体问题，已完成整改X个。</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（一）关于“党组发挥领导核心作用不充分”方面。存在：一是主动作为意识不强；二是责任担当不够；三是工作作风不扎实。</w:t>
      </w:r>
    </w:p>
    <w:p>
      <w:pPr>
        <w:ind w:left="0" w:right="0" w:firstLine="560"/>
        <w:spacing w:before="450" w:after="450" w:line="312" w:lineRule="auto"/>
      </w:pPr>
      <w:r>
        <w:rPr>
          <w:rFonts w:ascii="宋体" w:hAnsi="宋体" w:eastAsia="宋体" w:cs="宋体"/>
          <w:color w:val="000"/>
          <w:sz w:val="28"/>
          <w:szCs w:val="28"/>
        </w:rPr>
        <w:t xml:space="preserve">X.关于“主动作为意识不强”的整改情况：一是成立重大项目协调推进工作领导小组，定期召开会议研究项目推进，并跟踪督办。二是主动加强与市直相关部门、钦南区等对接，研究协调解决项目存在问题。三是深入企业，深入施工现场，主动帮助企业协调解决各种困难和问题X余次。</w:t>
      </w:r>
    </w:p>
    <w:p>
      <w:pPr>
        <w:ind w:left="0" w:right="0" w:firstLine="560"/>
        <w:spacing w:before="450" w:after="450" w:line="312" w:lineRule="auto"/>
      </w:pPr>
      <w:r>
        <w:rPr>
          <w:rFonts w:ascii="宋体" w:hAnsi="宋体" w:eastAsia="宋体" w:cs="宋体"/>
          <w:color w:val="000"/>
          <w:sz w:val="28"/>
          <w:szCs w:val="28"/>
        </w:rPr>
        <w:t xml:space="preserve">X.关于“工作作风不扎实”的整改情况：一是班子成员自觉带头贯彻执行中央八项规定精神，减少会议活动，改进工作作风，深入基层调查研究，深入企业、项目一线服务，协调解决实际问题。二是班子成员聚焦年度重点工作推进、突出问题整改的落实情况。三是班子成员结合各自分管工作，开展专题调研，形成调研报告成果提交党组。四是成立核查工作组理清了X-X年期间所有的入出款项，详细分析了账户余额的构成情况。五是管委党组中心组认真学习了《中国共产党X市第五届委员会第三次全体会议公报》《全面贯彻落实党的十九大精神努力建设“一带一路”南北通道陆海枢纽城市》等相关文件精神，明确下一步工作重点。五是根据管委“三定方案”职能调整，及时调整工作思路，服务好企业。</w:t>
      </w:r>
    </w:p>
    <w:p>
      <w:pPr>
        <w:ind w:left="0" w:right="0" w:firstLine="560"/>
        <w:spacing w:before="450" w:after="450" w:line="312" w:lineRule="auto"/>
      </w:pPr>
      <w:r>
        <w:rPr>
          <w:rFonts w:ascii="宋体" w:hAnsi="宋体" w:eastAsia="宋体" w:cs="宋体"/>
          <w:color w:val="000"/>
          <w:sz w:val="28"/>
          <w:szCs w:val="28"/>
        </w:rPr>
        <w:t xml:space="preserve">X.关于“责任担当不够”的整改情况：一是建立健全谈心谈话制度，班子成员定期开展谈心谈话活动。二是进一步健全和完善领导办公会议制度，坚持定期召开领导办公会议，研究部署和协调处理管委专项具体工作。三是定期召开项目会商会议。主动研究协调解决X新城项目建设、管理等相关事项，并做好跟踪服务。</w:t>
      </w:r>
    </w:p>
    <w:p>
      <w:pPr>
        <w:ind w:left="0" w:right="0" w:firstLine="560"/>
        <w:spacing w:before="450" w:after="450" w:line="312" w:lineRule="auto"/>
      </w:pPr>
      <w:r>
        <w:rPr>
          <w:rFonts w:ascii="宋体" w:hAnsi="宋体" w:eastAsia="宋体" w:cs="宋体"/>
          <w:color w:val="000"/>
          <w:sz w:val="28"/>
          <w:szCs w:val="28"/>
        </w:rPr>
        <w:t xml:space="preserve">（二）关于“推进管理体制机制创新不到位”方面。</w:t>
      </w:r>
    </w:p>
    <w:p>
      <w:pPr>
        <w:ind w:left="0" w:right="0" w:firstLine="560"/>
        <w:spacing w:before="450" w:after="450" w:line="312" w:lineRule="auto"/>
      </w:pPr>
      <w:r>
        <w:rPr>
          <w:rFonts w:ascii="宋体" w:hAnsi="宋体" w:eastAsia="宋体" w:cs="宋体"/>
          <w:color w:val="000"/>
          <w:sz w:val="28"/>
          <w:szCs w:val="28"/>
        </w:rPr>
        <w:t xml:space="preserve">存在：一是管理体制不规范，自主创新意识不强；二是部门职责不清晰，缺乏主动推动能力；三是存在本位主义，不愿攻坚克难。</w:t>
      </w:r>
    </w:p>
    <w:p>
      <w:pPr>
        <w:ind w:left="0" w:right="0" w:firstLine="560"/>
        <w:spacing w:before="450" w:after="450" w:line="312" w:lineRule="auto"/>
      </w:pPr>
      <w:r>
        <w:rPr>
          <w:rFonts w:ascii="宋体" w:hAnsi="宋体" w:eastAsia="宋体" w:cs="宋体"/>
          <w:color w:val="000"/>
          <w:sz w:val="28"/>
          <w:szCs w:val="28"/>
        </w:rPr>
        <w:t xml:space="preserve">X.关于“部门职责不清晰，缺乏主动推动能力”的整改情况：一是根据市X新城管委“三定方案”，主动加强与市直相关部门沟通对接，明确审批事项由企业直接报市直相关审批部门，发挥我委负责项目管理及协调建设的作用。二是制定《X市X新城管理委员会项目会商会议制度》，及时研究解决项目推进中困难和问题。三是建立服务企业帮办制度，主动协助企业办理好项目的报批报建等手续。四是完善X新城征地拆迁工作联席会议制度，成立X新城征拆攻坚小组，推行“X+X”征拆模式。五是认真组织管委党员干部学习研究《X新城管理体制机制创新试点方案》。六是全力推进片区开发模式创新。</w:t>
      </w:r>
    </w:p>
    <w:p>
      <w:pPr>
        <w:ind w:left="0" w:right="0" w:firstLine="560"/>
        <w:spacing w:before="450" w:after="450" w:line="312" w:lineRule="auto"/>
      </w:pPr>
      <w:r>
        <w:rPr>
          <w:rFonts w:ascii="宋体" w:hAnsi="宋体" w:eastAsia="宋体" w:cs="宋体"/>
          <w:color w:val="000"/>
          <w:sz w:val="28"/>
          <w:szCs w:val="28"/>
        </w:rPr>
        <w:t xml:space="preserve">X.关于“管理体制不规范，自主创新意识不强”的整改情况：一是X年X月X日，管委召开党组会深入学习研究X年市委、市政府批复的《X新城管理体制机制创新试点方案》。开展调查研究，形成X新城管委体制机制方案报告报市委、市人民政府。二是积极组织外出考察学习，于X年x月X-X日赴X市、X市考察城市新区开发建设管理模式，于x月X-X日赴X市考察城市区域整片开发建设模式后，我委形成考察报告，报市委、市人民政府。三是全力配合市委调研组完成X新城管委体制机制创新调研，加快推进X新城体制机制改革。</w:t>
      </w:r>
    </w:p>
    <w:p>
      <w:pPr>
        <w:ind w:left="0" w:right="0" w:firstLine="560"/>
        <w:spacing w:before="450" w:after="450" w:line="312" w:lineRule="auto"/>
      </w:pPr>
      <w:r>
        <w:rPr>
          <w:rFonts w:ascii="宋体" w:hAnsi="宋体" w:eastAsia="宋体" w:cs="宋体"/>
          <w:color w:val="000"/>
          <w:sz w:val="28"/>
          <w:szCs w:val="28"/>
        </w:rPr>
        <w:t xml:space="preserve">X.关于“存在本位主义，不愿攻坚克难”的整改情况：一是组织对“六个创新”方案进行再学习、再讨论，对已推进落实的工作思路再完善，对未能推进的内容进行再研究，与市直部门配合进行再部署，对工作要求进行再明确。二是主动加强与市住房城乡建设局沟通对接，在市X新城管委派驻土地测绘队，集中办理X新城项目建设涉及的测绘工作。三是管委派规划建设部长同志挂任市住房城乡建设局主任助理，简化X新城区域范围内的项目业主办理项目建设的相关前期手续。四是互派工作队员，组成征搬攻坚工作组，采取“X+X”模式推进征搬工作攻坚克难。</w:t>
      </w:r>
    </w:p>
    <w:p>
      <w:pPr>
        <w:ind w:left="0" w:right="0" w:firstLine="560"/>
        <w:spacing w:before="450" w:after="450" w:line="312" w:lineRule="auto"/>
      </w:pPr>
      <w:r>
        <w:rPr>
          <w:rFonts w:ascii="宋体" w:hAnsi="宋体" w:eastAsia="宋体" w:cs="宋体"/>
          <w:color w:val="000"/>
          <w:sz w:val="28"/>
          <w:szCs w:val="28"/>
        </w:rPr>
        <w:t xml:space="preserve">（三）关于“干部队伍建设存在薄弱环节”方面。</w:t>
      </w:r>
    </w:p>
    <w:p>
      <w:pPr>
        <w:ind w:left="0" w:right="0" w:firstLine="560"/>
        <w:spacing w:before="450" w:after="450" w:line="312" w:lineRule="auto"/>
      </w:pPr>
      <w:r>
        <w:rPr>
          <w:rFonts w:ascii="宋体" w:hAnsi="宋体" w:eastAsia="宋体" w:cs="宋体"/>
          <w:color w:val="000"/>
          <w:sz w:val="28"/>
          <w:szCs w:val="28"/>
        </w:rPr>
        <w:t xml:space="preserve">存在：一是队伍建设缺乏激励机制；二是执行干部任免程序不到位；三是关心关爱干部职工不够。</w:t>
      </w:r>
    </w:p>
    <w:p>
      <w:pPr>
        <w:ind w:left="0" w:right="0" w:firstLine="560"/>
        <w:spacing w:before="450" w:after="450" w:line="312" w:lineRule="auto"/>
      </w:pPr>
      <w:r>
        <w:rPr>
          <w:rFonts w:ascii="宋体" w:hAnsi="宋体" w:eastAsia="宋体" w:cs="宋体"/>
          <w:color w:val="000"/>
          <w:sz w:val="28"/>
          <w:szCs w:val="28"/>
        </w:rPr>
        <w:t xml:space="preserve">X.关于“执行干部任免程序不到位”的整改情况：X年x月x日，我委已对未能按时转正任职的X名同志按程序报市人力资源和社会保障局。目前，市人社部门已批复同意该X名同志为七级管理员。</w:t>
      </w:r>
    </w:p>
    <w:p>
      <w:pPr>
        <w:ind w:left="0" w:right="0" w:firstLine="560"/>
        <w:spacing w:before="450" w:after="450" w:line="312" w:lineRule="auto"/>
      </w:pPr>
      <w:r>
        <w:rPr>
          <w:rFonts w:ascii="宋体" w:hAnsi="宋体" w:eastAsia="宋体" w:cs="宋体"/>
          <w:color w:val="000"/>
          <w:sz w:val="28"/>
          <w:szCs w:val="28"/>
        </w:rPr>
        <w:t xml:space="preserve">X.关于“队伍建设缺乏激励机制”的整改情况：一是X年x月x日，我委党组研究，启动空缺的x个中层管理岗位选拔聘任程序。已于X年x月x日按组织人事任用程序上报市人力资源和社会保障局。二是X年x月x日，我委召开党组会，对干部轮岗交流进行研究，并确定轮岗交流建议方案，现正按程序开展相关工作。</w:t>
      </w:r>
    </w:p>
    <w:p>
      <w:pPr>
        <w:ind w:left="0" w:right="0" w:firstLine="560"/>
        <w:spacing w:before="450" w:after="450" w:line="312" w:lineRule="auto"/>
      </w:pPr>
      <w:r>
        <w:rPr>
          <w:rFonts w:ascii="宋体" w:hAnsi="宋体" w:eastAsia="宋体" w:cs="宋体"/>
          <w:color w:val="000"/>
          <w:sz w:val="28"/>
          <w:szCs w:val="28"/>
        </w:rPr>
        <w:t xml:space="preserve">X.关于“关心关爱干部职工不够”的整改情况：一是结合X新城实际，制定出台了《X市X新城管理委员会关心关爱干部职工的七条措施》《X市X新城管理委员会党员干部谈心谈话工作办法》等系列规章制度，形成谈心谈话长效机制。今年以来，管委党组共谈话X人次，其中，根据市委第三巡查组反馈的意见，确定谈话对象，开展谈心谈话X人次。二是发挥工会作用，先后组织开展到X户外春游，赴X纪念馆参观学习等活动。</w:t>
      </w:r>
    </w:p>
    <w:p>
      <w:pPr>
        <w:ind w:left="0" w:right="0" w:firstLine="560"/>
        <w:spacing w:before="450" w:after="450" w:line="312" w:lineRule="auto"/>
      </w:pPr>
      <w:r>
        <w:rPr>
          <w:rFonts w:ascii="宋体" w:hAnsi="宋体" w:eastAsia="宋体" w:cs="宋体"/>
          <w:color w:val="000"/>
          <w:sz w:val="28"/>
          <w:szCs w:val="28"/>
        </w:rPr>
        <w:t xml:space="preserve">（四）关于“党的建设存在弱化现象”方面。</w:t>
      </w:r>
    </w:p>
    <w:p>
      <w:pPr>
        <w:ind w:left="0" w:right="0" w:firstLine="560"/>
        <w:spacing w:before="450" w:after="450" w:line="312" w:lineRule="auto"/>
      </w:pPr>
      <w:r>
        <w:rPr>
          <w:rFonts w:ascii="宋体" w:hAnsi="宋体" w:eastAsia="宋体" w:cs="宋体"/>
          <w:color w:val="000"/>
          <w:sz w:val="28"/>
          <w:szCs w:val="28"/>
        </w:rPr>
        <w:t xml:space="preserve">存在：一是落实党建工作责任制不到位；二是落实“三会一课”制度不到位；三是意识形态工作薄弱。</w:t>
      </w:r>
    </w:p>
    <w:p>
      <w:pPr>
        <w:ind w:left="0" w:right="0" w:firstLine="560"/>
        <w:spacing w:before="450" w:after="450" w:line="312" w:lineRule="auto"/>
      </w:pPr>
      <w:r>
        <w:rPr>
          <w:rFonts w:ascii="宋体" w:hAnsi="宋体" w:eastAsia="宋体" w:cs="宋体"/>
          <w:color w:val="000"/>
          <w:sz w:val="28"/>
          <w:szCs w:val="28"/>
        </w:rPr>
        <w:t xml:space="preserve">X.关于“落实党建工作责任制不到位”的整改情况：一是建立健全和严格执行《X市X新城管委党支部党建工作责任制》，加强督促检查，确保主体责任落实。二是召开党组会议专题研究部署党建工作。</w:t>
      </w:r>
    </w:p>
    <w:p>
      <w:pPr>
        <w:ind w:left="0" w:right="0" w:firstLine="560"/>
        <w:spacing w:before="450" w:after="450" w:line="312" w:lineRule="auto"/>
      </w:pPr>
      <w:r>
        <w:rPr>
          <w:rFonts w:ascii="宋体" w:hAnsi="宋体" w:eastAsia="宋体" w:cs="宋体"/>
          <w:color w:val="000"/>
          <w:sz w:val="28"/>
          <w:szCs w:val="28"/>
        </w:rPr>
        <w:t xml:space="preserve">X.关于“意识形态工作薄弱”的整改情况：一是坚持把意识形态工作列入民ZHU生活会和述职报告重要内容，纳入重要议事日程，纳入党建工作责任制，纳入领导班子、领导干部目标管理，狠抓意识形态工作责任落实。二是结合开展“X、X”主题教育，通过专题学习会、党组中心组学习会、党课、专家辅导、“学习强国”平台等形式，深入学习贯彻习近平新时代中国特色社会主义思想和党的十九大及十九届二中、三中、四中全会精神。三是建立《X市X新城管理委员会落实意识形态工作责任制实施方案》《X市X新城管理委员会意识形态工作定期分析研判制度》，完善新闻发言人制度，加强网络意识形态监管工作。</w:t>
      </w:r>
    </w:p>
    <w:p>
      <w:pPr>
        <w:ind w:left="0" w:right="0" w:firstLine="560"/>
        <w:spacing w:before="450" w:after="450" w:line="312" w:lineRule="auto"/>
      </w:pPr>
      <w:r>
        <w:rPr>
          <w:rFonts w:ascii="宋体" w:hAnsi="宋体" w:eastAsia="宋体" w:cs="宋体"/>
          <w:color w:val="000"/>
          <w:sz w:val="28"/>
          <w:szCs w:val="28"/>
        </w:rPr>
        <w:t xml:space="preserve">X.关于“落实‘三会一课’制度不到位”的整改情况：一是定期组织党员深入学习习近平新时代中国特色社会主义思想，学习党的十九大和十九届二中、三中、四中全会精神。二是组织青年党员轮流上微党课。编制关于党建方面应知应会手册，并开设初心墙，增强党员意识。三是创新“主题党日”活动，先后组织党员到文昌社区开展环境卫生整治活动、“为困难党员送学上门”走访慰问活动。把党建工作和业务工作有机融合起来，创造性地开展党建活动，切实发挥党支部战斗堡垒作用。</w:t>
      </w:r>
    </w:p>
    <w:p>
      <w:pPr>
        <w:ind w:left="0" w:right="0" w:firstLine="560"/>
        <w:spacing w:before="450" w:after="450" w:line="312" w:lineRule="auto"/>
      </w:pPr>
      <w:r>
        <w:rPr>
          <w:rFonts w:ascii="宋体" w:hAnsi="宋体" w:eastAsia="宋体" w:cs="宋体"/>
          <w:color w:val="000"/>
          <w:sz w:val="28"/>
          <w:szCs w:val="28"/>
        </w:rPr>
        <w:t xml:space="preserve">（五）关于“全面从严治党主体责任未能压紧压实”方面。</w:t>
      </w:r>
    </w:p>
    <w:p>
      <w:pPr>
        <w:ind w:left="0" w:right="0" w:firstLine="560"/>
        <w:spacing w:before="450" w:after="450" w:line="312" w:lineRule="auto"/>
      </w:pPr>
      <w:r>
        <w:rPr>
          <w:rFonts w:ascii="宋体" w:hAnsi="宋体" w:eastAsia="宋体" w:cs="宋体"/>
          <w:color w:val="000"/>
          <w:sz w:val="28"/>
          <w:szCs w:val="28"/>
        </w:rPr>
        <w:t xml:space="preserve">存在：一是主动作为意识不强；二是执行财经纪律不严。</w:t>
      </w:r>
    </w:p>
    <w:p>
      <w:pPr>
        <w:ind w:left="0" w:right="0" w:firstLine="560"/>
        <w:spacing w:before="450" w:after="450" w:line="312" w:lineRule="auto"/>
      </w:pPr>
      <w:r>
        <w:rPr>
          <w:rFonts w:ascii="宋体" w:hAnsi="宋体" w:eastAsia="宋体" w:cs="宋体"/>
          <w:color w:val="000"/>
          <w:sz w:val="28"/>
          <w:szCs w:val="28"/>
        </w:rPr>
        <w:t xml:space="preserve">X.关于“执行财经纪律不严”的整改情况：一是全面查清了挂账欠款的情况，通过发函和上门追缴欠款。二是严格执行财经制度。三是组织学习，提高政策和业务水平。四是加强政府采购规范化管理。五是加大监督检查力度，形成有效监督机制。</w:t>
      </w:r>
    </w:p>
    <w:p>
      <w:pPr>
        <w:ind w:left="0" w:right="0" w:firstLine="560"/>
        <w:spacing w:before="450" w:after="450" w:line="312" w:lineRule="auto"/>
      </w:pPr>
      <w:r>
        <w:rPr>
          <w:rFonts w:ascii="宋体" w:hAnsi="宋体" w:eastAsia="宋体" w:cs="宋体"/>
          <w:color w:val="000"/>
          <w:sz w:val="28"/>
          <w:szCs w:val="28"/>
        </w:rPr>
        <w:t xml:space="preserve">X.关于“主动作为意识不强”的整改情况：一是召开党组会对《管委党组领导班子X年度履行全面从严治党主体责任工作清单》《党组书记X年度履行全面从严治党主体责任“第一责任人”工作清单》《党组领导班子其他成员X年度履行全面从严治党主体责任“一岗双责”工作清单》进行专题研究，进一步细化任务，明确责任。二是X年先后召开X次党组会研究决定“三重一大”事项。三是按要求向上级部门报送党风廉政建设党组主体责任清单落实情况。</w:t>
      </w:r>
    </w:p>
    <w:p>
      <w:pPr>
        <w:ind w:left="0" w:right="0" w:firstLine="560"/>
        <w:spacing w:before="450" w:after="450" w:line="312" w:lineRule="auto"/>
      </w:pPr>
      <w:r>
        <w:rPr>
          <w:rFonts w:ascii="宋体" w:hAnsi="宋体" w:eastAsia="宋体" w:cs="宋体"/>
          <w:color w:val="000"/>
          <w:sz w:val="28"/>
          <w:szCs w:val="28"/>
        </w:rPr>
        <w:t xml:space="preserve">（六）关于“推进脱贫攻坚、扫H除E专项斗争有差距”方面。</w:t>
      </w:r>
    </w:p>
    <w:p>
      <w:pPr>
        <w:ind w:left="0" w:right="0" w:firstLine="560"/>
        <w:spacing w:before="450" w:after="450" w:line="312" w:lineRule="auto"/>
      </w:pPr>
      <w:r>
        <w:rPr>
          <w:rFonts w:ascii="宋体" w:hAnsi="宋体" w:eastAsia="宋体" w:cs="宋体"/>
          <w:color w:val="000"/>
          <w:sz w:val="28"/>
          <w:szCs w:val="28"/>
        </w:rPr>
        <w:t xml:space="preserve">存在：一是帮扶资金没有跟踪监管；二是扫H除E专项斗争工作不深入。</w:t>
      </w:r>
    </w:p>
    <w:p>
      <w:pPr>
        <w:ind w:left="0" w:right="0" w:firstLine="560"/>
        <w:spacing w:before="450" w:after="450" w:line="312" w:lineRule="auto"/>
      </w:pPr>
      <w:r>
        <w:rPr>
          <w:rFonts w:ascii="宋体" w:hAnsi="宋体" w:eastAsia="宋体" w:cs="宋体"/>
          <w:color w:val="000"/>
          <w:sz w:val="28"/>
          <w:szCs w:val="28"/>
        </w:rPr>
        <w:t xml:space="preserve">X.关于“扫H除E专项斗争工作不深入”的整改情况：一是加大宣传力度，营造浓厚舆论氛围。二是专题研究部署扫H除E专项工作。三是成立工作组到X新城范围内的X镇以及区域范围内项目现场排查涉黑涉恶情况；紧盯辖区内有潜在涉黑风险的村民土地补偿款和群众反映强烈的热点问题不放，配合街道社区、政法部门，对热点问题穷追猛打、深挖彻查。截止目前，我委无涉黑涉恶问题。</w:t>
      </w:r>
    </w:p>
    <w:p>
      <w:pPr>
        <w:ind w:left="0" w:right="0" w:firstLine="560"/>
        <w:spacing w:before="450" w:after="450" w:line="312" w:lineRule="auto"/>
      </w:pPr>
      <w:r>
        <w:rPr>
          <w:rFonts w:ascii="宋体" w:hAnsi="宋体" w:eastAsia="宋体" w:cs="宋体"/>
          <w:color w:val="000"/>
          <w:sz w:val="28"/>
          <w:szCs w:val="28"/>
        </w:rPr>
        <w:t xml:space="preserve">X.关于“帮扶资金没有跟踪监管”的整改情况：一是成立工作组开展专项清查，对X年以来的扶贫帮扶资金x万元（截至X年x月）进行专项检查。二是理清支出明细，完善相关票据凭证。三是强化扶贫帮扶资金跟踪监管，定期组织对帮扶联系村的扶贫帮扶资金进行专项检查，确保扶贫资金使用效益。</w:t>
      </w:r>
    </w:p>
    <w:p>
      <w:pPr>
        <w:ind w:left="0" w:right="0" w:firstLine="560"/>
        <w:spacing w:before="450" w:after="450" w:line="312" w:lineRule="auto"/>
      </w:pPr>
      <w:r>
        <w:rPr>
          <w:rFonts w:ascii="宋体" w:hAnsi="宋体" w:eastAsia="宋体" w:cs="宋体"/>
          <w:color w:val="000"/>
          <w:sz w:val="28"/>
          <w:szCs w:val="28"/>
        </w:rPr>
        <w:t xml:space="preserve">三、下一步计划（一）建章立制，巩固整改成果。</w:t>
      </w:r>
    </w:p>
    <w:p>
      <w:pPr>
        <w:ind w:left="0" w:right="0" w:firstLine="560"/>
        <w:spacing w:before="450" w:after="450" w:line="312" w:lineRule="auto"/>
      </w:pPr>
      <w:r>
        <w:rPr>
          <w:rFonts w:ascii="宋体" w:hAnsi="宋体" w:eastAsia="宋体" w:cs="宋体"/>
          <w:color w:val="000"/>
          <w:sz w:val="28"/>
          <w:szCs w:val="28"/>
        </w:rPr>
        <w:t xml:space="preserve">继续推进整改责任制落实，以制度巩固整改成果。对已完成整改的问题，进一步健全和完善各种规章制度，坚持以制度管人，以制度管事，推进制度化，规范化管理，不断巩固整改成果，推动X新城高质量发展。</w:t>
      </w:r>
    </w:p>
    <w:p>
      <w:pPr>
        <w:ind w:left="0" w:right="0" w:firstLine="560"/>
        <w:spacing w:before="450" w:after="450" w:line="312" w:lineRule="auto"/>
      </w:pPr>
      <w:r>
        <w:rPr>
          <w:rFonts w:ascii="宋体" w:hAnsi="宋体" w:eastAsia="宋体" w:cs="宋体"/>
          <w:color w:val="000"/>
          <w:sz w:val="28"/>
          <w:szCs w:val="28"/>
        </w:rPr>
        <w:t xml:space="preserve">（二）凝心聚力，全力推动X新城高质量发展。</w:t>
      </w:r>
    </w:p>
    <w:p>
      <w:pPr>
        <w:ind w:left="0" w:right="0" w:firstLine="560"/>
        <w:spacing w:before="450" w:after="450" w:line="312" w:lineRule="auto"/>
      </w:pPr>
      <w:r>
        <w:rPr>
          <w:rFonts w:ascii="宋体" w:hAnsi="宋体" w:eastAsia="宋体" w:cs="宋体"/>
          <w:color w:val="000"/>
          <w:sz w:val="28"/>
          <w:szCs w:val="28"/>
        </w:rPr>
        <w:t xml:space="preserve">以巡察问题整改为契机，继续深化主题教育开展，组织广大党员干部继续深入学习习近平新时代中国特色社会主义思想，学习党的十九大及十九届二中、三中、四中全会精神，大力推进问题整改，以整改迸发出来的激情，团结带领全体党员干部围绕建设“”目标，主动担当，善作善为，推动X新城高质量发展。</w:t>
      </w:r>
    </w:p>
    <w:p>
      <w:pPr>
        <w:ind w:left="0" w:right="0" w:firstLine="560"/>
        <w:spacing w:before="450" w:after="450" w:line="312" w:lineRule="auto"/>
      </w:pPr>
      <w:r>
        <w:rPr>
          <w:rFonts w:ascii="宋体" w:hAnsi="宋体" w:eastAsia="宋体" w:cs="宋体"/>
          <w:color w:val="000"/>
          <w:sz w:val="28"/>
          <w:szCs w:val="28"/>
        </w:rPr>
        <w:t xml:space="preserve">（三）持之以恒，继续抓好整改。</w:t>
      </w:r>
    </w:p>
    <w:p>
      <w:pPr>
        <w:ind w:left="0" w:right="0" w:firstLine="560"/>
        <w:spacing w:before="450" w:after="450" w:line="312" w:lineRule="auto"/>
      </w:pPr>
      <w:r>
        <w:rPr>
          <w:rFonts w:ascii="宋体" w:hAnsi="宋体" w:eastAsia="宋体" w:cs="宋体"/>
          <w:color w:val="000"/>
          <w:sz w:val="28"/>
          <w:szCs w:val="28"/>
        </w:rPr>
        <w:t xml:space="preserve">对未完成整改的问题，继续加大整改力度，压实整改责任，落实整改措施，在规定时限内，坚决完成整改任务，以整改落实检验主题教育成效，以整改成效取信于广大人民群众。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2025-07-08T00:56:41+08:00</dcterms:created>
  <dcterms:modified xsi:type="dcterms:W3CDTF">2025-07-08T00:56:41+08:00</dcterms:modified>
</cp:coreProperties>
</file>

<file path=docProps/custom.xml><?xml version="1.0" encoding="utf-8"?>
<Properties xmlns="http://schemas.openxmlformats.org/officeDocument/2006/custom-properties" xmlns:vt="http://schemas.openxmlformats.org/officeDocument/2006/docPropsVTypes"/>
</file>