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领导干部在2024年国家乡村振兴重点帮扶县工作会议上的讲话[优秀范文5篇]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国家乡村振兴重点帮扶县工作会议上的讲话领导干部在2024年国家乡村振兴重点帮扶县工作会议上的讲话范文一、重点帮扶县是巩固拓展脱贫成果的重中之重，也是乡村全面振兴急需补齐的突出短板脱贫攻坚目标任务全面完成后，西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第一篇：领导干部在2024年国家乡村振兴重点帮扶县工作会议上的讲话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领导干部在2024年国家乡村振兴重点帮扶县工作会议上的讲话范文</w:t>
      </w:r>
    </w:p>
    <w:p>
      <w:pPr>
        <w:ind w:left="0" w:right="0" w:firstLine="560"/>
        <w:spacing w:before="450" w:after="450" w:line="312" w:lineRule="auto"/>
      </w:pPr>
      <w:r>
        <w:rPr>
          <w:rFonts w:ascii="宋体" w:hAnsi="宋体" w:eastAsia="宋体" w:cs="宋体"/>
          <w:color w:val="000"/>
          <w:sz w:val="28"/>
          <w:szCs w:val="28"/>
        </w:rPr>
        <w:t xml:space="preserve">一、重点帮扶县是巩固拓展脱贫成果的重中之重，也是乡村全面振兴急需补齐的突出短板</w:t>
      </w:r>
    </w:p>
    <w:p>
      <w:pPr>
        <w:ind w:left="0" w:right="0" w:firstLine="560"/>
        <w:spacing w:before="450" w:after="450" w:line="312" w:lineRule="auto"/>
      </w:pPr>
      <w:r>
        <w:rPr>
          <w:rFonts w:ascii="宋体" w:hAnsi="宋体" w:eastAsia="宋体" w:cs="宋体"/>
          <w:color w:val="000"/>
          <w:sz w:val="28"/>
          <w:szCs w:val="28"/>
        </w:rPr>
        <w:t xml:space="preserve">脱贫攻坚目标任务全面完成后，西部地区脱贫县特别是原深度贫困县，自然条件差，历史欠账多，自我发展能力弱，仍然是全国区域发展中的突出短板。中央作出集中支持国家乡村振兴重点帮扶县的战略安排，既是西部脱贫地区的所需所盼，也是巩固拓展脱贫成果、全面推进乡村振兴的战略考量。</w:t>
      </w:r>
    </w:p>
    <w:p>
      <w:pPr>
        <w:ind w:left="0" w:right="0" w:firstLine="560"/>
        <w:spacing w:before="450" w:after="450" w:line="312" w:lineRule="auto"/>
      </w:pPr>
      <w:r>
        <w:rPr>
          <w:rFonts w:ascii="宋体" w:hAnsi="宋体" w:eastAsia="宋体" w:cs="宋体"/>
          <w:color w:val="000"/>
          <w:sz w:val="28"/>
          <w:szCs w:val="28"/>
        </w:rPr>
        <w:t xml:space="preserve">按照中央部署，西部XX省区市综合考虑人均地区生产总值、人均一般公共预算收入、农民人均可支配收入等指标，统筹考虑脱贫摘帽时序、返贫风险等因素，结合各地实际，确定XX个国家乡村振兴重点帮扶县，经中央农村工作领导小组批准同意，已报告党中央、国务院。这XX个县，绝大部分都是原深度贫困县，都是经过多轮攻坚最后才啃下来的“硬骨头”，巩固拓展脱贫攻坚成果、全面推进乡村振兴任务十分艰巨。</w:t>
      </w:r>
    </w:p>
    <w:p>
      <w:pPr>
        <w:ind w:left="0" w:right="0" w:firstLine="560"/>
        <w:spacing w:before="450" w:after="450" w:line="312" w:lineRule="auto"/>
      </w:pPr>
      <w:r>
        <w:rPr>
          <w:rFonts w:ascii="宋体" w:hAnsi="宋体" w:eastAsia="宋体" w:cs="宋体"/>
          <w:color w:val="000"/>
          <w:sz w:val="28"/>
          <w:szCs w:val="28"/>
        </w:rPr>
        <w:t xml:space="preserve">一是防止返贫的任务特别重。重点帮扶县数量不到全国县级单位的6%，但防止返贫的任务却占了相当大的比重。累计脱贫人口占全国总数的近五分之一，脱贫人口收入虽然实现了快速增长，但到20XX年也只有全国脱贫人口平均水平的90%。据动态监测，全国易返贫致贫人口约438万，重点帮扶县占了近30% ；全国易地搬迁脱贫人口XXX万，重点帮扶县占了近三分之一；全国有66个万人以上集中安置点，其中XX个在重点帮扶县。</w:t>
      </w:r>
    </w:p>
    <w:p>
      <w:pPr>
        <w:ind w:left="0" w:right="0" w:firstLine="560"/>
        <w:spacing w:before="450" w:after="450" w:line="312" w:lineRule="auto"/>
      </w:pPr>
      <w:r>
        <w:rPr>
          <w:rFonts w:ascii="宋体" w:hAnsi="宋体" w:eastAsia="宋体" w:cs="宋体"/>
          <w:color w:val="000"/>
          <w:sz w:val="28"/>
          <w:szCs w:val="28"/>
        </w:rPr>
        <w:t xml:space="preserve">二是持续发展的基础比较弱。重点帮扶县人均GDP仅为全国的三分之一，一般公共预算收入不到全国的六分之一，人均耕地灌溉面积不到十二分之一，农村人均用电量刚刚超过三分之一。不少地方产业发展起步晚、规模小、布局散、链条短、销售难，产业同质化问题还比较严重，近40%的村集体经济年均收入低于X万元。基础设施和公共服务差距明显，有XX个县不通铁路，XX个县不通高速公路，万人医疗床位数仅为全国的一半，XX个县平均农村低保标准均低于本省和全国水平。</w:t>
      </w:r>
    </w:p>
    <w:p>
      <w:pPr>
        <w:ind w:left="0" w:right="0" w:firstLine="560"/>
        <w:spacing w:before="450" w:after="450" w:line="312" w:lineRule="auto"/>
      </w:pPr>
      <w:r>
        <w:rPr>
          <w:rFonts w:ascii="宋体" w:hAnsi="宋体" w:eastAsia="宋体" w:cs="宋体"/>
          <w:color w:val="000"/>
          <w:sz w:val="28"/>
          <w:szCs w:val="28"/>
        </w:rPr>
        <w:t xml:space="preserve">三是区域相对集中，困难交织叠加。有X个重点帮扶县集中在XX个市州，X就X个、XX9个，XX个，XX河池、X各X个，这些市州的任务相对较重。有不少县是集地质灾害高发区、革命老区、民族地区于一体，有XX个县在地质灾害高发区，XXX个县在民族地区，XX个县在革命老区，这些地方大多地处偏远、生态脆弱、地质灾害频发。还有一些地方由于历史原因，社会文明程度较低，社会发育仍然滞后，不少群众沿袭陈规陋习，自我发展动力和能力仍然不足。这些都给巩固拓展脱贫成果带来风险隐患，影响制约了乡村全面振兴。</w:t>
      </w:r>
    </w:p>
    <w:p>
      <w:pPr>
        <w:ind w:left="0" w:right="0" w:firstLine="560"/>
        <w:spacing w:before="450" w:after="450" w:line="312" w:lineRule="auto"/>
      </w:pPr>
      <w:r>
        <w:rPr>
          <w:rFonts w:ascii="宋体" w:hAnsi="宋体" w:eastAsia="宋体" w:cs="宋体"/>
          <w:color w:val="000"/>
          <w:sz w:val="28"/>
          <w:szCs w:val="28"/>
        </w:rPr>
        <w:t xml:space="preserve">二、支持重点帮扶县，需要强化政策倾斜、聚焦持续发展</w:t>
      </w:r>
    </w:p>
    <w:p>
      <w:pPr>
        <w:ind w:left="0" w:right="0" w:firstLine="560"/>
        <w:spacing w:before="450" w:after="450" w:line="312" w:lineRule="auto"/>
      </w:pPr>
      <w:r>
        <w:rPr>
          <w:rFonts w:ascii="宋体" w:hAnsi="宋体" w:eastAsia="宋体" w:cs="宋体"/>
          <w:color w:val="000"/>
          <w:sz w:val="28"/>
          <w:szCs w:val="28"/>
        </w:rPr>
        <w:t xml:space="preserve">集中支持重点帮扶县，不仅要补短板，更要帮发展。“十四五”期间，针对重点帮扶县发展基础薄弱的现实问题，给予全方位的政策支持至关重要。为确保拿出有含金量的政策，XXX副总理亲自研究部署，中央XX个相关单位和部门，反复研究，想方设法，提出了一系列倾斜支持政策。经报请国务院同意，近日将印发实施。归纳起来，这些政策主要有三大类。</w:t>
      </w:r>
    </w:p>
    <w:p>
      <w:pPr>
        <w:ind w:left="0" w:right="0" w:firstLine="560"/>
        <w:spacing w:before="450" w:after="450" w:line="312" w:lineRule="auto"/>
      </w:pPr>
      <w:r>
        <w:rPr>
          <w:rFonts w:ascii="宋体" w:hAnsi="宋体" w:eastAsia="宋体" w:cs="宋体"/>
          <w:color w:val="000"/>
          <w:sz w:val="28"/>
          <w:szCs w:val="28"/>
        </w:rPr>
        <w:t xml:space="preserve">一是强化投入保障。资金投入方面，中央财政加大倾斜支持力度，在衔接推进乡村振兴补助资金、农村危房改造补助资金、农业生产发展资金、卫生健康和医疗救助投入等多个方面予以倾斜，允许统筹整合使用财政涉农资金政策延续到2024年，比其他脱贫县增加了两年。金融帮扶方面，努力实现银行保险机构全覆盖，支持异地设立证券基金经营分支机构。督促将新增可贷资金主要用于当地，提高信贷资金适配性。继续实施小额信贷，确保应贷尽贷。对企业申请首发上市、新三板挂牌、发行公司债券和资产支持证券融资的，即报即审、审过即发，免征新三板企业挂牌初费。优先支持开展优势特色农产品保险、“保险+期货”等项目。土地政策方面，过渡期内为重点帮扶县每年每县安排建设用地计划指标XXX亩，专项用于巩固拓展脱贫攻坚成果和乡村振兴。明确建设用地增减挂钩调剂使用、规划审批、土地利用、耕地保护等政策延续实施并予以倾斜。人才支持方面，适当放宽人员招录条件，在待遇职称、“三支一扶”计划等方面予以倾斜支持。围绕乡村特色产业，按照“一县一业”模式，选派科技特派团。</w:t>
      </w:r>
    </w:p>
    <w:p>
      <w:pPr>
        <w:ind w:left="0" w:right="0" w:firstLine="560"/>
        <w:spacing w:before="450" w:after="450" w:line="312" w:lineRule="auto"/>
      </w:pPr>
      <w:r>
        <w:rPr>
          <w:rFonts w:ascii="宋体" w:hAnsi="宋体" w:eastAsia="宋体" w:cs="宋体"/>
          <w:color w:val="000"/>
          <w:sz w:val="28"/>
          <w:szCs w:val="28"/>
        </w:rPr>
        <w:t xml:space="preserve">二是突出产业就业。产业帮扶方面，倾斜支持建设优势特色产业集群、农业产业园、认定龙头企业，优先支持品牌培育、冷链设施，对认证绿色食品、有机农产品实行费用减免。试行农技推广人员“县管乡用、下沉到村”新机制，推动完善产业技术顾问制度，倾斜支持实施高素质农民培育计划。支持打造优质乡村旅游品牌，支持乡村旅游重点村镇名录建设。就业帮扶方面，对打造区域性劳务品牌予以倾斜支持。统筹用好公益岗位，按规定促进符合条件的弱劳力、半劳力等家庭就近就地解决就业。在开展职业技能帮扶中予以倾斜支持。逐步调整优化生态护林员政策，稳定生态护林员队伍。社会帮扶方面，结合东西部协作、中央单位定点帮扶政策调整优化，在帮扶资源安排上予以倾斜，开展“万企兴万村”行动，加大产业、劳务协作力度。</w:t>
      </w:r>
    </w:p>
    <w:p>
      <w:pPr>
        <w:ind w:left="0" w:right="0" w:firstLine="560"/>
        <w:spacing w:before="450" w:after="450" w:line="312" w:lineRule="auto"/>
      </w:pPr>
      <w:r>
        <w:rPr>
          <w:rFonts w:ascii="宋体" w:hAnsi="宋体" w:eastAsia="宋体" w:cs="宋体"/>
          <w:color w:val="000"/>
          <w:sz w:val="28"/>
          <w:szCs w:val="28"/>
        </w:rPr>
        <w:t xml:space="preserve">三是加强基础设施建设和公共服务保障。基础设施建设方面，对符合条件的建设项目予以优先规划布局，在推进能源资源开发、输电通道、交通运输、铁路机场等重大项目，以及中小型水库、电信普遍服务等农村基础设施项目上予以倾斜。加强已建农村供水工程运行管理，管护经费予以倾斜支持。公共服务方面，启动实施并倾斜支持“中西部欠发达地区优秀教师定向培养计划”。以未达到二级甲等医院水平的县医院为重点，开展针对性帮扶。倾斜支持基层应急能力建设。优先推进“快递进村”和文艺下乡。支持困难重度残疾人家庭无障碍改造等项目。落实低保等社会救助兜底保障政策。需要强调的是，除统筹整合使用财政涉农资金、东西部协作、中央单位定点帮扶、建设用地增减挂钩节余指标跨省域调剂使用政策适用特定区域外，支持国家乡村振兴重点帮扶县的政策，对西藏、同样适用。</w:t>
      </w:r>
    </w:p>
    <w:p>
      <w:pPr>
        <w:ind w:left="0" w:right="0" w:firstLine="560"/>
        <w:spacing w:before="450" w:after="450" w:line="312" w:lineRule="auto"/>
      </w:pPr>
      <w:r>
        <w:rPr>
          <w:rFonts w:ascii="宋体" w:hAnsi="宋体" w:eastAsia="宋体" w:cs="宋体"/>
          <w:color w:val="000"/>
          <w:sz w:val="28"/>
          <w:szCs w:val="28"/>
        </w:rPr>
        <w:t xml:space="preserve">三、推动帮扶取得实效，关键要协同用力、狠抓落实</w:t>
      </w:r>
    </w:p>
    <w:p>
      <w:pPr>
        <w:ind w:left="0" w:right="0" w:firstLine="560"/>
        <w:spacing w:before="450" w:after="450" w:line="312" w:lineRule="auto"/>
      </w:pPr>
      <w:r>
        <w:rPr>
          <w:rFonts w:ascii="宋体" w:hAnsi="宋体" w:eastAsia="宋体" w:cs="宋体"/>
          <w:color w:val="000"/>
          <w:sz w:val="28"/>
          <w:szCs w:val="28"/>
        </w:rPr>
        <w:t xml:space="preserve">我们要认真贯彻党中央、国务院决策部署，按照胡春华副总理重要讲话精神，坚持中央统筹、省负总责、市县乡抓落实的工作体制，强化组织保障，加强协调指导，全面抓好落实。</w:t>
      </w:r>
    </w:p>
    <w:p>
      <w:pPr>
        <w:ind w:left="0" w:right="0" w:firstLine="560"/>
        <w:spacing w:before="450" w:after="450" w:line="312" w:lineRule="auto"/>
      </w:pPr>
      <w:r>
        <w:rPr>
          <w:rFonts w:ascii="宋体" w:hAnsi="宋体" w:eastAsia="宋体" w:cs="宋体"/>
          <w:color w:val="000"/>
          <w:sz w:val="28"/>
          <w:szCs w:val="28"/>
        </w:rPr>
        <w:t xml:space="preserve">一要转变思路观念。打赢脱贫攻坚战后，脱贫地区特别是重点帮扶县，要将工作重心转移到巩固脱贫成果、推进乡村全面振兴上来。这既是中央的要求，也是现实的需要。要确保工作平稳过渡，实现脱贫攻坚到乡村振兴的有效衔接，首要的是根据形势变化，转变思路观念。一是从解决“两不愁三保障”转向推动乡村全面振兴。这是目标任务的调整。通过脱贫攻坚，“两不愁三保障”问题得到全面解决，为实现全面小康补齐了突出短板。接下来的目标是实现现代化。为达到这一目标，巩固拓展脱贫成果是基础，推进农业、农村、农民的全面振兴是保障。也就是说，过渡期，对XXX个县的倾斜支持，重点是帮发展、促振兴。二是从突出到人到户转向推动区域发展。这是工作方式的转变。脱贫攻坚强调因人因户精准施策，乡村振兴的目的不仅是农民富，还要实现农业强、农村美，关注的是一个村、一个镇、一个县的全域发展。重点帮扶县要强化区域统筹、系统发展的思维，规划产业、使用资金、落实政策，在牢牢守住不发生规模性返贫底线的基础上，着力推动产业发展壮大、促进区域整体发展。三是从以政府投入为主转向政府市场有机结合。这是政策机制的转变。脱贫攻坚中，政府投入是绝对主力，不仅有各级财政的真金白银，还有国有企业、部门单位的倾力支持，绝大部分都是无偿的。推进乡村振兴，深度、广度、难度都不亚于脱贫攻坚，政府投入必不可少，但继续要求无偿援助，是不可持续的。所以，支持重点帮扶县，政策倾斜是基础，财政投入是引导，市场的作用要更加突出。各地要积极探索有效机制，利用好国家政策倾斜，通过市场手段，引导社会资源和各方力量，持续支持重点帮扶县全面发展。</w:t>
      </w:r>
    </w:p>
    <w:p>
      <w:pPr>
        <w:ind w:left="0" w:right="0" w:firstLine="560"/>
        <w:spacing w:before="450" w:after="450" w:line="312" w:lineRule="auto"/>
      </w:pPr>
      <w:r>
        <w:rPr>
          <w:rFonts w:ascii="宋体" w:hAnsi="宋体" w:eastAsia="宋体" w:cs="宋体"/>
          <w:color w:val="000"/>
          <w:sz w:val="28"/>
          <w:szCs w:val="28"/>
        </w:rPr>
        <w:t xml:space="preserve">二要压紧压实责任。支持重点帮扶县，不仅要充分发挥帮的力量，更要压实各地干的责任，推动上下齐心，形成强大工作合力。一是加强统筹协调。各级党委农办、农业农村部门、乡村振兴部门要充分发挥统筹协调职能，积极协调配合相关单位和部门，细化政策举措，制定实施方案，反馈落实情况，及时解决政策执行中存在的困难问题。二是强化省负总责。各省要借鉴脱贫攻坚经验，聚焦乡村全面振兴，建立健全上下贯通、精准施策、一抓到底的工作体系，为支持重点帮扶县强化组织保障。对工作推进情况，各省要建立台账，掌握进度，研究解决突出困难问题，督促推进政策全面落实。三是压实市县乡责任。有重点帮扶县特别是比较集中的市州，要和县里共同研究，指导各县拿出切合实际的工作方案，帮助县里争取更多资源。重点帮扶县要强化主体责任，认真组织研究，及时制定实施方案，明确乡镇和村级工作任务，细化具体要求，确保责任层层压实到乡到村。</w:t>
      </w:r>
    </w:p>
    <w:p>
      <w:pPr>
        <w:ind w:left="0" w:right="0" w:firstLine="560"/>
        <w:spacing w:before="450" w:after="450" w:line="312" w:lineRule="auto"/>
      </w:pPr>
      <w:r>
        <w:rPr>
          <w:rFonts w:ascii="宋体" w:hAnsi="宋体" w:eastAsia="宋体" w:cs="宋体"/>
          <w:color w:val="000"/>
          <w:sz w:val="28"/>
          <w:szCs w:val="28"/>
        </w:rPr>
        <w:t xml:space="preserve">三要吃透用好政策。国家层面和各省出台的一系列支持政策，内容涉及方方面面，还有一些政策比较专业，要用好用活，我们需要下一番功夫。一是梳理研究政策。各地要结合实际，把本地用得上的政策掌握全、梳理清、研究透，建立政策清单。各省要结合实际，参照国家的做法，出台省级的支持政策。在此基础上，要以省为单位，通过多种形式，组织县乡有关干部开展培训，帮助他们学习领会好支持政策。二是把政策变成项目。政策要落地，项目是最好的承接载体。要深入分析各县的短板弱项和独特优势，结合乡村需求，聚焦监测帮扶、产业就业、乡村建设、基层治理等方面，论证设计一批乡村振兴项目，进一步完善县级项目库建设。要充分考虑发展阶段、承受能力，排出优先顺序，统筹推进、稳步实施。三是做好沟通协调。各地要主动向有关部门汇报情况，请教政策，争取支持。也请相关部门加强业务指导，全面解读支持政策，跟踪了解落实情况。我们将采取适当方式，协调相关部门开展政策培训，帮助基层精准把握，防止执行走偏，推动政策发挥最大效益。</w:t>
      </w:r>
    </w:p>
    <w:p>
      <w:pPr>
        <w:ind w:left="0" w:right="0" w:firstLine="560"/>
        <w:spacing w:before="450" w:after="450" w:line="312" w:lineRule="auto"/>
      </w:pPr>
      <w:r>
        <w:rPr>
          <w:rFonts w:ascii="宋体" w:hAnsi="宋体" w:eastAsia="宋体" w:cs="宋体"/>
          <w:color w:val="000"/>
          <w:sz w:val="28"/>
          <w:szCs w:val="28"/>
        </w:rPr>
        <w:t xml:space="preserve">四要突出县级主体作用。XXX个县，既是被帮扶的对象，更是落实集中支持政策的主体。引导重点帮扶县不等不靠，主动作为，利用后发优势，尽快迎头赶上，尤为重要。一是充分授权。乡村振兴衔接补助资金直接到县，涉农资金可以继续整合使用，每县每年安排XXX亩建设用地指标，人员招录可以适当放宽条件等等，这些政策都给了县级自主权。在具体操作中，除了必要的监督，省市要充分放权，也要指导县级向乡村放权，确保县一级能够调配更多的资源，乡镇能够有更多的自主权。二是做好规划。5年过渡期，每个重点帮扶县干些什么、怎么干，哪些先干、哪些后干，目标是什么，资金怎么整合，产业怎么布局，项目怎么安排等等，不仅要有总体安排，每年还要有具体的实施方案，这样才能有的放矢。对每个重点帮扶县的工作规划，建议省上进行技术指导，安排有关方面专家参与规划编制，提升规划的科学性、有效性。三是跟踪问效。政策落实怎么样，各部门要跟踪评估，及时指导各地调整完善实施方案，改进工作方式。省市两级要根据既定规划目标，定期调度工作，开展监测评估，强化乡村振兴实绩考核，引导县委书记当好一线总指挥。</w:t>
      </w:r>
    </w:p>
    <w:p>
      <w:pPr>
        <w:ind w:left="0" w:right="0" w:firstLine="560"/>
        <w:spacing w:before="450" w:after="450" w:line="312" w:lineRule="auto"/>
      </w:pPr>
      <w:r>
        <w:rPr>
          <w:rFonts w:ascii="宋体" w:hAnsi="宋体" w:eastAsia="宋体" w:cs="宋体"/>
          <w:color w:val="000"/>
          <w:sz w:val="28"/>
          <w:szCs w:val="28"/>
        </w:rPr>
        <w:t xml:space="preserve">五要两手抓两不误。集中支持重点帮扶县，底线任务是防止返贫，重要目标是乡村振兴，主要手段是加快发展。巩固成果和乡村振兴两大任务，是辩证统一的，需要统筹抓好，一体推进。一方面，要把防止返贫作为重要基础。这一任务在重点帮扶县不仅重要，而且特别繁重。要抓实防止返贫动态监测帮扶，凡是有返贫风险的，都要及时掌握，精准帮扶；要强化易地搬迁后扶工作，聚焦大中型集中安置点，多渠道促进增收，强化社区治理，促进社会融入；要持续抓好脱贫人口稳岗就业，有针对性开展技能培训，扶持办好就业帮扶车间，深入抓好劳务输出，稳步提升脱贫人口就业数量和质量。另一方面，要稳步有力推进乡村振兴。XXX个县基础较弱，推进乡村振兴难度更大，现实需要和群众期盼更为迫切。要立足实际，科学谋划，稳扎稳打，久久为功；要狠抓产业发展，优化产业布局，完善产业体系，推动特色优势产业提档升级；要积极推进乡村建设，因地制宜推进农村人居环境整治，特别要抓好农村厕所革命，一体推进污水和垃圾整治；要加强和改进乡村治理，加快乡村精神文明和生态文明建设，努力实现产业每年都有新发展，乡村面貌每年都有新变化，农民生活每年都有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第二篇：干部在2024年乡村振兴重点帮扶县工作会议上的讲话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干部在2024年乡村振兴重点帮扶县工作会议上的讲话范文</w:t>
      </w:r>
    </w:p>
    <w:p>
      <w:pPr>
        <w:ind w:left="0" w:right="0" w:firstLine="560"/>
        <w:spacing w:before="450" w:after="450" w:line="312" w:lineRule="auto"/>
      </w:pPr>
      <w:r>
        <w:rPr>
          <w:rFonts w:ascii="宋体" w:hAnsi="宋体" w:eastAsia="宋体" w:cs="宋体"/>
          <w:color w:val="000"/>
          <w:sz w:val="28"/>
          <w:szCs w:val="28"/>
        </w:rPr>
        <w:t xml:space="preserve">根据会议安排，我代表xx局，讲三点意见。</w:t>
      </w:r>
    </w:p>
    <w:p>
      <w:pPr>
        <w:ind w:left="0" w:right="0" w:firstLine="560"/>
        <w:spacing w:before="450" w:after="450" w:line="312" w:lineRule="auto"/>
      </w:pPr>
      <w:r>
        <w:rPr>
          <w:rFonts w:ascii="宋体" w:hAnsi="宋体" w:eastAsia="宋体" w:cs="宋体"/>
          <w:color w:val="000"/>
          <w:sz w:val="28"/>
          <w:szCs w:val="28"/>
        </w:rPr>
        <w:t xml:space="preserve">一、重点帮扶县是巩固拓展脱贫成果的重中之重，也是乡村全面振兴急需补齐的突出短板</w:t>
      </w:r>
    </w:p>
    <w:p>
      <w:pPr>
        <w:ind w:left="0" w:right="0" w:firstLine="560"/>
        <w:spacing w:before="450" w:after="450" w:line="312" w:lineRule="auto"/>
      </w:pPr>
      <w:r>
        <w:rPr>
          <w:rFonts w:ascii="宋体" w:hAnsi="宋体" w:eastAsia="宋体" w:cs="宋体"/>
          <w:color w:val="000"/>
          <w:sz w:val="28"/>
          <w:szCs w:val="28"/>
        </w:rPr>
        <w:t xml:space="preserve">脱贫攻坚目标任务全面完成后，西部地区脱贫县特别是原深度贫困县，自然条件差，历史欠账多，自我发展能力弱，仍然是全国区域发展中的突出短板。中央作出集中支持xx重点帮扶县的战略安排，既是西部脱贫地区的所需所盼，也是巩固拓展脱贫成果、全面推进乡村振兴的战略考量。</w:t>
      </w:r>
    </w:p>
    <w:p>
      <w:pPr>
        <w:ind w:left="0" w:right="0" w:firstLine="560"/>
        <w:spacing w:before="450" w:after="450" w:line="312" w:lineRule="auto"/>
      </w:pPr>
      <w:r>
        <w:rPr>
          <w:rFonts w:ascii="宋体" w:hAnsi="宋体" w:eastAsia="宋体" w:cs="宋体"/>
          <w:color w:val="000"/>
          <w:sz w:val="28"/>
          <w:szCs w:val="28"/>
        </w:rPr>
        <w:t xml:space="preserve">按照中央部署，西部xx省区市综合考虑人均地区生产总值、人均一般公共预算收入、农民人均可支配收入等指标，统筹考虑脱贫摘帽时序、返贫风险等因素，结合各地实际，确定xxx个xx重点帮扶县，经中央农村工作领导小组批准同意，已报告党中央、国务院。这xxx个县，绝大部分都是原深度贫困县，都是经过多轮攻坚最后才啃下来的“硬骨头”，巩固拓展脱贫攻坚成果、全面推进乡村振兴任务十分艰巨。</w:t>
      </w:r>
    </w:p>
    <w:p>
      <w:pPr>
        <w:ind w:left="0" w:right="0" w:firstLine="560"/>
        <w:spacing w:before="450" w:after="450" w:line="312" w:lineRule="auto"/>
      </w:pPr>
      <w:r>
        <w:rPr>
          <w:rFonts w:ascii="宋体" w:hAnsi="宋体" w:eastAsia="宋体" w:cs="宋体"/>
          <w:color w:val="000"/>
          <w:sz w:val="28"/>
          <w:szCs w:val="28"/>
        </w:rPr>
        <w:t xml:space="preserve">一是防止返贫的任务特别重。重点帮扶县数量不到全国县级单位的6%，但防止返贫的任务却占了相当大的比重。累计脱贫人口占全国总数的近五分之一，脱贫人口收入虽然实现了快速增长，但到2024年也只有全国脱贫人口平均水平的xx%。据动态监测，全国易返贫致贫人口约xxx万，重点帮扶县占了近xx%；全国易地搬迁脱贫人口xxx万，重点帮扶县占了近三分之一；全国有xx个万人以上集中安置点，其中xx个在重点帮扶县。</w:t>
      </w:r>
    </w:p>
    <w:p>
      <w:pPr>
        <w:ind w:left="0" w:right="0" w:firstLine="560"/>
        <w:spacing w:before="450" w:after="450" w:line="312" w:lineRule="auto"/>
      </w:pPr>
      <w:r>
        <w:rPr>
          <w:rFonts w:ascii="宋体" w:hAnsi="宋体" w:eastAsia="宋体" w:cs="宋体"/>
          <w:color w:val="000"/>
          <w:sz w:val="28"/>
          <w:szCs w:val="28"/>
        </w:rPr>
        <w:t xml:space="preserve">二是持续发展的基础比较弱。重点帮扶县人均GDP仅为全国的三分之一，一般公共预算收入不到全国的六分之一，人均耕地灌溉面积不到十二分之一，农村人均用电量刚刚超过三分之一。不少地方产业发展起步晚、规模小、布局散、链条短、销售难，产业同质化问题还比较严重，近xx%的村集体经济年均收入低于x万元。基础设施和公共服务差距明显，有xxx个县不通铁路，xx个县不通高速公路，万人医疗床位数仅为全国的一半，xxx个县平均农村低保标准均低于本省和全国水平。</w:t>
      </w:r>
    </w:p>
    <w:p>
      <w:pPr>
        <w:ind w:left="0" w:right="0" w:firstLine="560"/>
        <w:spacing w:before="450" w:after="450" w:line="312" w:lineRule="auto"/>
      </w:pPr>
      <w:r>
        <w:rPr>
          <w:rFonts w:ascii="宋体" w:hAnsi="宋体" w:eastAsia="宋体" w:cs="宋体"/>
          <w:color w:val="000"/>
          <w:sz w:val="28"/>
          <w:szCs w:val="28"/>
        </w:rPr>
        <w:t xml:space="preserve">三是区域相对集中，困难交织叠加。有xx个重点帮扶县集中在xx个市州，xxxx就有xx个、xxx个，xxxxx个，xxxx、xx各x个，这些市州的任务相对较重。有不少县是集地质灾害高发区、革命老区、民族地区于一体，有xx个县在地质灾害高发区，xxx个县在民族地区，xx个县在革命老区，这些地方大多地处偏远、生态脆弱、地质灾害频发。还有一些地方由于历史原因，社会文明程度较低，社会发育仍然滞后，不少群众沿袭陈规陋习，自我发展动力和能力仍然不足。这些都给巩固拓展脱贫成果带来风险隐患，影响制约了乡村全面振兴。</w:t>
      </w:r>
    </w:p>
    <w:p>
      <w:pPr>
        <w:ind w:left="0" w:right="0" w:firstLine="560"/>
        <w:spacing w:before="450" w:after="450" w:line="312" w:lineRule="auto"/>
      </w:pPr>
      <w:r>
        <w:rPr>
          <w:rFonts w:ascii="宋体" w:hAnsi="宋体" w:eastAsia="宋体" w:cs="宋体"/>
          <w:color w:val="000"/>
          <w:sz w:val="28"/>
          <w:szCs w:val="28"/>
        </w:rPr>
        <w:t xml:space="preserve">二、支持重点帮扶县，需要强化政策倾斜、聚焦持续发展</w:t>
      </w:r>
    </w:p>
    <w:p>
      <w:pPr>
        <w:ind w:left="0" w:right="0" w:firstLine="560"/>
        <w:spacing w:before="450" w:after="450" w:line="312" w:lineRule="auto"/>
      </w:pPr>
      <w:r>
        <w:rPr>
          <w:rFonts w:ascii="宋体" w:hAnsi="宋体" w:eastAsia="宋体" w:cs="宋体"/>
          <w:color w:val="000"/>
          <w:sz w:val="28"/>
          <w:szCs w:val="28"/>
        </w:rPr>
        <w:t xml:space="preserve">集中支持重点帮扶县，不仅要补短板，更要帮发展。“十四五”期间，针对重点帮扶县发展基础薄弱的现实问题，给予全方位的政策支持至关重要。为确保拿出有含金量的政策，胡春华副总理亲自研究部署，中央29个相关单位和部门，反复研究，想方设法，提出了一系列倾斜支持政策。经报请国务院同意，近日将印发实施。归纳起来，这些政策主要有三大类。</w:t>
      </w:r>
    </w:p>
    <w:p>
      <w:pPr>
        <w:ind w:left="0" w:right="0" w:firstLine="560"/>
        <w:spacing w:before="450" w:after="450" w:line="312" w:lineRule="auto"/>
      </w:pPr>
      <w:r>
        <w:rPr>
          <w:rFonts w:ascii="宋体" w:hAnsi="宋体" w:eastAsia="宋体" w:cs="宋体"/>
          <w:color w:val="000"/>
          <w:sz w:val="28"/>
          <w:szCs w:val="28"/>
        </w:rPr>
        <w:t xml:space="preserve">一是强化投入保障。资金投入方面，中央财政加大倾斜支持力度，在衔接推进乡村振兴补助资金、农村危房改造补助资金、农业生产发展资金、卫生健康和医疗救助投入等多个方面予以倾斜，允许统筹整合使用财政涉农资金政策延续到2024年，比其他脱贫县增加了两年。金融帮扶方面，努力实现银行保险机构全覆盖，支持异地设立证券基金经营分支机构。督促将新增可贷资金主要用于当地，提高信贷资金适配性。继续实施小额信贷，确保应贷尽贷。对企业申请首发上市、新三板挂牌、发行公司债券和资产支持证券融资的，即报即审、审过即发，免征新三板企业挂牌初费。优先支持开展优势特色农产品保险、“保险+期货”等项目。土地政策方面，过渡期内为重点帮扶县每年每县安排建设用地计划指标xxx亩，专项用于巩固拓展脱贫攻坚成果和乡村振兴。明确建设用地增减挂钩调剂使用、规划审批、土地利用、耕地保护等政策延续实施并予以倾斜。人才支持方面，适当放宽人员招录条件，在待遇职称、“三支一扶”计划等方面予以倾斜支持。围绕乡村特色产业，按照“一县一业”模式，选派科技特派团。</w:t>
      </w:r>
    </w:p>
    <w:p>
      <w:pPr>
        <w:ind w:left="0" w:right="0" w:firstLine="560"/>
        <w:spacing w:before="450" w:after="450" w:line="312" w:lineRule="auto"/>
      </w:pPr>
      <w:r>
        <w:rPr>
          <w:rFonts w:ascii="宋体" w:hAnsi="宋体" w:eastAsia="宋体" w:cs="宋体"/>
          <w:color w:val="000"/>
          <w:sz w:val="28"/>
          <w:szCs w:val="28"/>
        </w:rPr>
        <w:t xml:space="preserve">二是突出产业就业。产业帮扶方面，倾斜支持建设优势特色产业集群、农业产业园、认定龙头企业，优先支持品牌培育、冷链设施，对认证绿色食品、有机农产品实行费用减免。试行农技推广人员“县管乡用、下沉到村”新机制，推动完善产业技术顾问制度，倾斜支持实施高素质农民培育计划。支持打造优质乡村旅游品牌，支持乡村旅游重点村镇名录建设。就业帮扶方面，对打造区域性劳务品牌予以倾斜支持。统筹用好公益岗位，按规定促进符合条件的弱劳力、半劳力等家庭就近就地解决就业。在开展职业技能帮扶中予以倾斜支持。逐步调整优化生态护林员政策，稳定生态护林员队伍。社会帮扶方面，结合东西部协作、中央单位定点帮扶政策调整优化，在帮扶资源安排上予以倾斜，开展“万企兴万村”行动，加大产业、劳务协作力度。</w:t>
      </w:r>
    </w:p>
    <w:p>
      <w:pPr>
        <w:ind w:left="0" w:right="0" w:firstLine="560"/>
        <w:spacing w:before="450" w:after="450" w:line="312" w:lineRule="auto"/>
      </w:pPr>
      <w:r>
        <w:rPr>
          <w:rFonts w:ascii="宋体" w:hAnsi="宋体" w:eastAsia="宋体" w:cs="宋体"/>
          <w:color w:val="000"/>
          <w:sz w:val="28"/>
          <w:szCs w:val="28"/>
        </w:rPr>
        <w:t xml:space="preserve">三是加强基础设施建设和公共服务保障。基础设施建设方面，对符合条件的建设项目予以优先规划布局，在推进能源资源开发、输电通道、交通运输、铁路机场等重大项目，以及中小型水库、电信普遍服务等农村基础设施项目上予以倾斜。加强已建农村供水工程运行管理，管护经费予以倾斜支持。公共服务方面，启动实施并倾斜支持“中西部欠发达地区优秀教师定向培养计划”。以未达到二级甲等医院水平的县医院为重点，开展针对性帮扶。倾斜支持基层应急能力建设。优先推进“快递进村”和文艺下乡。支持困难重度残疾人家庭无障碍改造等项目。落实低保等社会救助兜底保障政策。需要强调的是，除统筹整合使用财政涉农资金、东西部协作、中央单位定点帮扶、建设用地增减挂钩节余指标跨省域调剂使用政策适用特定区域外，支持xx重点帮扶县的政策，对西藏同样适用。</w:t>
      </w:r>
    </w:p>
    <w:p>
      <w:pPr>
        <w:ind w:left="0" w:right="0" w:firstLine="560"/>
        <w:spacing w:before="450" w:after="450" w:line="312" w:lineRule="auto"/>
      </w:pPr>
      <w:r>
        <w:rPr>
          <w:rFonts w:ascii="宋体" w:hAnsi="宋体" w:eastAsia="宋体" w:cs="宋体"/>
          <w:color w:val="000"/>
          <w:sz w:val="28"/>
          <w:szCs w:val="28"/>
        </w:rPr>
        <w:t xml:space="preserve">三、推动帮扶取得实效，关键要协同用力、狠抓落实</w:t>
      </w:r>
    </w:p>
    <w:p>
      <w:pPr>
        <w:ind w:left="0" w:right="0" w:firstLine="560"/>
        <w:spacing w:before="450" w:after="450" w:line="312" w:lineRule="auto"/>
      </w:pPr>
      <w:r>
        <w:rPr>
          <w:rFonts w:ascii="宋体" w:hAnsi="宋体" w:eastAsia="宋体" w:cs="宋体"/>
          <w:color w:val="000"/>
          <w:sz w:val="28"/>
          <w:szCs w:val="28"/>
        </w:rPr>
        <w:t xml:space="preserve">我们要认真贯彻党中央、国务院决策部署，按照胡春华副总理重要讲话精神，坚持中央统筹、省负总责、市县乡抓落实的工作体制，强化组织保障，加强协调指导，全面抓好落实。</w:t>
      </w:r>
    </w:p>
    <w:p>
      <w:pPr>
        <w:ind w:left="0" w:right="0" w:firstLine="560"/>
        <w:spacing w:before="450" w:after="450" w:line="312" w:lineRule="auto"/>
      </w:pPr>
      <w:r>
        <w:rPr>
          <w:rFonts w:ascii="宋体" w:hAnsi="宋体" w:eastAsia="宋体" w:cs="宋体"/>
          <w:color w:val="000"/>
          <w:sz w:val="28"/>
          <w:szCs w:val="28"/>
        </w:rPr>
        <w:t xml:space="preserve">一要转变思路观念。打赢脱贫攻坚战后，脱贫地区特别是重点帮扶县，要将工作重心转移到巩固脱贫成果、推进乡村全面振兴上来。这既是中央的要求，也是现实的需要。要确保工作平稳过渡，实现脱贫攻坚到乡村振兴的有效衔接，首要的是根据形势变化，转变思路观念。一是从解决“两不愁三保障”转向推动乡村全面振兴。这是目标任务的调整。通过脱贫攻坚，“两不愁三保障”问题得到全面解决，为实现全面小康补齐了突出短板。接下来的目标是实现现代化。为达到这一目标，巩固拓展脱贫成果是基础，推进农业、农村、农民的全面振兴是保障。也就是说，过渡期，对xxx个县的倾斜支持，重点是帮发展、促振兴。二是从突出到人到户转向推动区域发展。这是工作方式的转变。脱贫攻坚强调因人因户精准施策，乡村振兴的目的不仅是农民富，还要实现农业强、农村美，关注的是一个村、一个镇、一个县的全域发展。重点帮扶县要强化区域统筹、系统发展的思维，规划产业、使用资金、落实政策，在牢牢守住不发生规模性返贫底线的基础上，着力推动产业发展壮大、促进区域整体发展。三是从以政府投入为主转向政府市场有机结合。这是政策机制的转变。脱贫攻坚中，政府投入是绝对主力，不仅有各级财政的真金白银，还有国有企业、部门单位的倾力支持，绝大部分都是无偿的。推进乡村振兴，深度、广度、难度都不亚于脱贫攻坚，政府投入必不可少，但继续要求无偿援助，是不可持续的。所以，支持重点帮扶县，政策倾斜是基础，财政投入是引导，市场的作用要更加突出。各地要积极探索有效机制，利用好国家政策倾斜，通过市场手段，引导社会资源和各方力量，持续支持重点帮扶县全面发展。</w:t>
      </w:r>
    </w:p>
    <w:p>
      <w:pPr>
        <w:ind w:left="0" w:right="0" w:firstLine="560"/>
        <w:spacing w:before="450" w:after="450" w:line="312" w:lineRule="auto"/>
      </w:pPr>
      <w:r>
        <w:rPr>
          <w:rFonts w:ascii="宋体" w:hAnsi="宋体" w:eastAsia="宋体" w:cs="宋体"/>
          <w:color w:val="000"/>
          <w:sz w:val="28"/>
          <w:szCs w:val="28"/>
        </w:rPr>
        <w:t xml:space="preserve">二要压紧压实责任。支持重点帮扶县，不仅要充分发挥帮的力量，更要压实各地干的责任，推动上下齐心，形成强大工作合力。一是加强统筹协调。各级党委农办、农业农村部门、乡村振兴部门要充分发挥统筹协调职能，积极协调配合相关单位和部门，细化政策举措，制定实施方案，反馈落实情况，及时解决政策执行中存在的困难问题。二是强化省负总责。各省要借鉴脱贫攻坚经验，聚焦乡村全面振兴，建立健全上下贯通、精准施策、一抓到底的工作体系，为支持重点帮扶县强化组织保障。对工作推进情况，各省要建立台账，掌握进度，研究解决突出困难问题，督促推进政策全面落实。三是压实市县乡责任。有重点帮扶县特别是比较集中的市州，要和县里共同研究，指导各县拿出切合实际的工作方案，帮助县里争取更多资源。重点帮扶县要强化主体责任，认真组织研究，及时制定实施方案，明确乡镇和村级工作任务，细化具体要求，确保责任层层压实到乡到村。</w:t>
      </w:r>
    </w:p>
    <w:p>
      <w:pPr>
        <w:ind w:left="0" w:right="0" w:firstLine="560"/>
        <w:spacing w:before="450" w:after="450" w:line="312" w:lineRule="auto"/>
      </w:pPr>
      <w:r>
        <w:rPr>
          <w:rFonts w:ascii="宋体" w:hAnsi="宋体" w:eastAsia="宋体" w:cs="宋体"/>
          <w:color w:val="000"/>
          <w:sz w:val="28"/>
          <w:szCs w:val="28"/>
        </w:rPr>
        <w:t xml:space="preserve">三要吃透用好政策。国家层面和各省出台的一系列支持政策，内容涉及方方面面，还有一些政策比较专业，要用好用活，我们需要下一番功夫。一是梳理研究政策。各地要结合实际，把本地用得上的政策掌握全、梳理清、研究透，建立政策清单。各省要结合实际，参照国家的做法，出台省级的支持政策。在此基础上，要以省为单位，通过多种形式，组织县乡有关干部开展培训，帮助他们学习领会好支持政策。二是把政策变成项目。政策要落地，项目是最好的承接载体。要深入分析各县的短板弱项和独特优势，结合乡村需求，聚焦监测帮扶、产业就业、乡村建设、基层治理等方面，论证设计一批乡村振兴项目，进一步完善县级项目库建设。要充分考虑发展阶段、承受能力，排出优先顺序，统筹推进、稳步实施。三是做好沟通协调。各地要主动向有关部门汇报情况，请教政策，争取支持。也请相关部门加强业务指导，全面解读支持政策，跟踪了解落实情况。我们将采取适当方式，协调相关部门开展政策培训，帮助基层精准把握，防止执行走偏，推动政策发挥最大效益。</w:t>
      </w:r>
    </w:p>
    <w:p>
      <w:pPr>
        <w:ind w:left="0" w:right="0" w:firstLine="560"/>
        <w:spacing w:before="450" w:after="450" w:line="312" w:lineRule="auto"/>
      </w:pPr>
      <w:r>
        <w:rPr>
          <w:rFonts w:ascii="宋体" w:hAnsi="宋体" w:eastAsia="宋体" w:cs="宋体"/>
          <w:color w:val="000"/>
          <w:sz w:val="28"/>
          <w:szCs w:val="28"/>
        </w:rPr>
        <w:t xml:space="preserve">四要突出县级主体作用。xxx个县，既是被帮扶的对象，更是落实集中支持政策的主体。引导重点帮扶县不等不靠，主动作为，利用后发优势，尽快迎头赶上，尤为重要。一是充分授权。乡村振兴衔接补助资金直接到县，涉农资金可以继续整合使用，每县每年安排xxx亩建设用地指标，人员招录可以适当放宽条件等等，这些政策都给了县级自主权。在具体操作中，除了必要的监督，省市要充分放权，也要指导县级向乡村放权，确保县一级能够调配更多的资源，乡镇能够有更多的自主权。二是做好规划。x年过渡期，每个重点帮扶县干些什么、怎么干，哪些先干、哪些后干，目标是什么，资金怎么整合，产业怎么布局，项目怎么安排等等，不仅要有总体安排，每年还要有具体的实施方案，这样才能有的放矢。对每个重点帮扶县的工作规划，建议省上进行技术指导，安排有关方面专家参与规划编制，提升规划的科学性、有效性。三是跟踪问效。政策落实怎么样，各部门要跟踪评估，及时指导各地调整完善实施方案，改进工作方式。省市两级要根据既定规划目标，定期调度工作，开展监测评估，强化乡村振兴实绩考核，引导县委书记当好一线总指挥。</w:t>
      </w:r>
    </w:p>
    <w:p>
      <w:pPr>
        <w:ind w:left="0" w:right="0" w:firstLine="560"/>
        <w:spacing w:before="450" w:after="450" w:line="312" w:lineRule="auto"/>
      </w:pPr>
      <w:r>
        <w:rPr>
          <w:rFonts w:ascii="宋体" w:hAnsi="宋体" w:eastAsia="宋体" w:cs="宋体"/>
          <w:color w:val="000"/>
          <w:sz w:val="28"/>
          <w:szCs w:val="28"/>
        </w:rPr>
        <w:t xml:space="preserve">五要两手抓两不误。集中支持重点帮扶县，底线任务是防止返贫，重要目标是乡村振兴，主要手段是加快发展。巩固成果和乡村振兴两大任务，是辩证统一的，需要统筹抓好，一体推进。一方面，要把防止返贫作为重要基础。这一任务在重点帮扶县不仅重要，而且特别繁重。要抓实防止返贫动态监测帮扶，凡是有返贫风险的，都要及时掌握，精准帮扶；要强化易地搬迁后扶工作，聚焦大中型集中安置点，多渠道促进增收，强化社区治理，促进社会融入；要持续抓好脱贫人口稳岗就业，有针对性开展技能培训，扶持办好就业帮扶车间，深入抓好劳务输出，稳步提升脱贫人口就业数量和质量。另一方面，要稳步有力推进乡村振兴。xxx个县基础较弱，推进乡村振兴难度更大，现实需要和群众期盼更为迫切。要立足实际，科学谋划，稳扎稳打，久久为功；要狠抓产业发展，优化产业布局，完善产业体系，推动特色优势产业提档升级；要积极推进乡村建设，因地制宜推进农村人居环境整治，特别要抓好农村厕所革命，一体推进污水和垃圾整治；要加强和改进乡村治理，加快乡村精神文明和生态文明建设，努力实现产业每年都有新发展，乡村面貌每年都有新变化，农民生活每年都有新提升。</w:t>
      </w:r>
    </w:p>
    <w:p>
      <w:pPr>
        <w:ind w:left="0" w:right="0" w:firstLine="560"/>
        <w:spacing w:before="450" w:after="450" w:line="312" w:lineRule="auto"/>
      </w:pPr>
      <w:r>
        <w:rPr>
          <w:rFonts w:ascii="黑体" w:hAnsi="黑体" w:eastAsia="黑体" w:cs="黑体"/>
          <w:color w:val="000000"/>
          <w:sz w:val="36"/>
          <w:szCs w:val="36"/>
          <w:b w:val="1"/>
          <w:bCs w:val="1"/>
        </w:rPr>
        <w:t xml:space="preserve">第三篇：在乡村振兴工作会议上的讲话</w:t>
      </w:r>
    </w:p>
    <w:p>
      <w:pPr>
        <w:ind w:left="0" w:right="0" w:firstLine="560"/>
        <w:spacing w:before="450" w:after="450" w:line="312" w:lineRule="auto"/>
      </w:pPr>
      <w:r>
        <w:rPr>
          <w:rFonts w:ascii="宋体" w:hAnsi="宋体" w:eastAsia="宋体" w:cs="宋体"/>
          <w:color w:val="000"/>
          <w:sz w:val="28"/>
          <w:szCs w:val="28"/>
        </w:rPr>
        <w:t xml:space="preserve">在乡村振兴工作会议上的讲话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中央、省农村工作会议，以及市委X届X次全会、市“两会”精神，认真总结“十三五”时期“三农”工作，深入分析面临的形势和任务，研究部署今年和“十四五”时期农村工作。会前，市委常委会专题研究了中央、全省农村工作会议贯彻意见。X书记要求，要像重视工业一样重视农业。</w:t>
      </w:r>
    </w:p>
    <w:p>
      <w:pPr>
        <w:ind w:left="0" w:right="0" w:firstLine="560"/>
        <w:spacing w:before="450" w:after="450" w:line="312" w:lineRule="auto"/>
      </w:pPr>
      <w:r>
        <w:rPr>
          <w:rFonts w:ascii="宋体" w:hAnsi="宋体" w:eastAsia="宋体" w:cs="宋体"/>
          <w:color w:val="000"/>
          <w:sz w:val="28"/>
          <w:szCs w:val="28"/>
        </w:rPr>
        <w:t xml:space="preserve">重农固本，是安民之基。“十三五”时期，我市坚持把“三农”工作摆在重中之重位置，形成了农业农村发展的又一个黄金期。一是农业综合生产能力大幅提高，主要农产品产量持续增长，去年粮食总产达X万吨，实现“十二连增”。二是农业现代化深入推进，新型农业经营主体快速成长，初步形成五大农产品加工园区，去年实现规上农产品加工产值X亿元、一产增加值X亿元。建成高标准农田X万亩，主要农作物耕种收综合机械化率X%，耕地流转率达X%，森林覆盖率达X%。三是农村改革取得重大进展，完成农村土地承包经营权确权登记颁证试点，农村金融综合改革试点成效明显，X年全市农民人均负担低于全省平均水平。四是农民收入持续较快增长，预计X年全市农村居民人均可支配收入X元，年均增长X%，城乡收入比由X:X缩小到X:X。五是农村社会和谐稳定，美好乡村建设扎实推进，农村基础设施和公共服务明显改善，累计减少贫困人口X万人。“十三五”时期，X县农业农村发展成果丰硕，农村居民人均可支配收入达X元，贫困人口由X万减少到X万，被国家确定为水稻、小麦优势产区，是全国粮食生产先进县、全国生猪调出大县、全省水产大县和平安渔业示范县。</w:t>
      </w:r>
    </w:p>
    <w:p>
      <w:pPr>
        <w:ind w:left="0" w:right="0" w:firstLine="560"/>
        <w:spacing w:before="450" w:after="450" w:line="312" w:lineRule="auto"/>
      </w:pPr>
      <w:r>
        <w:rPr>
          <w:rFonts w:ascii="宋体" w:hAnsi="宋体" w:eastAsia="宋体" w:cs="宋体"/>
          <w:color w:val="000"/>
          <w:sz w:val="28"/>
          <w:szCs w:val="28"/>
        </w:rPr>
        <w:t xml:space="preserve">同时，我们也要清醒地看到，新常态下我市农业农村发展仍面临不少困难挑战。推进“四化同步”，最薄弱的环节在农业现代化。粗放型生产方式没有得到根本改变，生态环境约束越来越紧。农业面临“地板”和“天花板”挤压，扩大耕地面积和提高粮食单产的空间有限，生产成本不断增加，盈利空间越来越小，促进农民增收任务艰巨。农业是全面建成小康社会、实现现代化的基础。大家必须增强责任感、使命感和紧迫感，任何时候都不能忽视农业、忘记农民、淡漠农村，要在认识的高度、重视的程度、投资的力度上保持好势头，加快补齐“三农”工作短板。</w:t>
      </w:r>
    </w:p>
    <w:p>
      <w:pPr>
        <w:ind w:left="0" w:right="0" w:firstLine="560"/>
        <w:spacing w:before="450" w:after="450" w:line="312" w:lineRule="auto"/>
      </w:pPr>
      <w:r>
        <w:rPr>
          <w:rFonts w:ascii="宋体" w:hAnsi="宋体" w:eastAsia="宋体" w:cs="宋体"/>
          <w:color w:val="000"/>
          <w:sz w:val="28"/>
          <w:szCs w:val="28"/>
        </w:rPr>
        <w:t xml:space="preserve">“十四五”时期，我们要用发展新理念破解“三农”新难题，把坚持农民主体地位、增进农民福祉作为农村一切工作的出发点和落脚点，以现代生态农业产业化为总抓手，加快农业供给侧结构性改革，转变农业发展方式，保持农业稳定发展和农民持续增收，努力打造特色精品农业大市、有机生态农业强市，走产出高效、产品安全、资源节约、环境友好的农业现代化道路。做好未来“三农”工作，创新发展是第一动力，创新农业经营体系、产权制度、现代要素支撑体系，破解谁来种地、地怎么种、新农村谁来建的现实难题。到X年全市农业科技进步贡献率达X%以上、主要农作物机械化率达X%以上，建设高标准农田X万亩，粮食总产稳定在X万吨左右，蔬菜、肉类、禽蛋、奶类、水产品产量年均增长X%。协调发展是必由之路，推动新型城镇化和美丽乡村建设双轮驱动、互促互进。构建一二三产业融合发展新体系，农业增加值年均增长X%以上，到X年，全市规模以上农产品加工产值X亿元，与农业产值之比达到X：X。促进物质文明和精神文明协调发展，农民素质和农村社会文明程度显著提升。绿色发展是必然要求，做好保护、治理、安全文章，加强国家森林城市创建、农业环境资源保护、农产品质量安全监管、秸秆综合利用等工作，推进农业可持续发展。开放发展是大势所趋，统筹用好国际国内两个市场、两种资源，依托重点农业示范区、农产品、农业产业化工程，统筹引进来与走出去，着力打造开放型产业体系。共享发展是本质要求，加快实现基本公共服务均等化，实施三年扶贫攻坚行动计划，到X年实现现有贫困人口整体脱贫。农村常住居民人均可支配收入年均增长X%，到X年突破X元。农村基本经济制度、农业支持保护制度、农村社会治理制度等进一步完善。具体到今年，重点抓好以下五个方面工作。</w:t>
      </w:r>
    </w:p>
    <w:p>
      <w:pPr>
        <w:ind w:left="0" w:right="0" w:firstLine="560"/>
        <w:spacing w:before="450" w:after="450" w:line="312" w:lineRule="auto"/>
      </w:pPr>
      <w:r>
        <w:rPr>
          <w:rFonts w:ascii="宋体" w:hAnsi="宋体" w:eastAsia="宋体" w:cs="宋体"/>
          <w:color w:val="000"/>
          <w:sz w:val="28"/>
          <w:szCs w:val="28"/>
        </w:rPr>
        <w:t xml:space="preserve">第一，要抓改革，增活力。牢固树立强烈的短板意识、问题导向，通过改革，补齐短板。推进农业供给侧结构性改革。核心是围绕市场、需求进行生产，优化农业资源的配置，扩大农产品有效供给，解决好“不合理供给导致农产品结构性失衡和给资源环境带来较大压力”这两大问题。一方面，要通过产业结构调整，实现农产品供需平衡迈向高水平。今年省里将启动种养结合循环农业示范工程，加大粮改饲扶持力度，我们要做好承接落实工作。另一方面，要通过粮食去库存、生产降成本、基础补短板等措施，促进农业生产转到质量数量并重上来，切实提高农业供给体系质量和效率。推进农村金融综合改革。稳妥推进X承包土地经营权抵押贷款试点，确保完成阶段性任务。积极推动金融机构网点下沉到县区、乡镇，实施农村基础金融服务“村村通”工程，提升涉农信贷投放量。扩大政策性融资担保涉农业务量，“三农”贷款在保余额逐年提高。推进农村集体产权制度改革试点。省里要求，今年各市要确保完成X-X个村的试点任务，有试点任务的县区要顺势而为、主动作为。X县要加快农村产权流转交易市场试点建设，真正让农村土地、山林、水面活起来。市农委要做好对接联系、指导帮扶，确保各项工作有序推进。市林业、水利、粮食、供销等部门，要推动各自领域的重点改革，确保各项工作走在全省前列。推进户籍制度改革。深化城乡户籍一元化改革，结合城乡一体、产城融合发展、沉陷区搬迁安置、美丽乡村建设，保留“三权”不变，引导农村人口向城镇转移，提高户籍人口城镇化率。</w:t>
      </w:r>
    </w:p>
    <w:p>
      <w:pPr>
        <w:ind w:left="0" w:right="0" w:firstLine="560"/>
        <w:spacing w:before="450" w:after="450" w:line="312" w:lineRule="auto"/>
      </w:pPr>
      <w:r>
        <w:rPr>
          <w:rFonts w:ascii="宋体" w:hAnsi="宋体" w:eastAsia="宋体" w:cs="宋体"/>
          <w:color w:val="000"/>
          <w:sz w:val="28"/>
          <w:szCs w:val="28"/>
        </w:rPr>
        <w:t xml:space="preserve">第二，要抓创新，促转型。树立大农业、大食物观念，推动粮经饲统筹、农林牧渔结合、种养加一体、一二三产业融合发展，创新农业产供销体系，推进农业产业链整合和价值链提升。创新产业体系。加快农业产业化步伐，围绕优质粮、畜禽、豆制品等七大特色主导产业，着力打造粮食精深加工、畜禽水产养殖业加工、地方名优农产品加工三大产业链，提高农产品加工转化率和附加值。全年新增市级农业产业化龙头企业X家，规上农产品加工企业X家。强化农旅结合，因地制宜发展创意农业、观光农业、休闲农业、体验农业，将休闲农业和乡村旅游项目建设用地纳入土地利用总体规划和计划。加快X现代农业科技示范园以及X县迎河、瓦埠湖等一批示范区建设，创建省级现代农业示范区X个。创新生产体系。落实粮食安全责任制，继续抓好粮食高产创建活动，建设X个省级粮食绿色增产模式攻关示范片、示范村、示范家庭农场。实施新一轮菜篮子工程，全年蔬菜播种面积X万亩，创建省级以上蔬菜标准园X家。实施养殖业跨越工程，全市畜禽规模化养殖比重达X%以上；打造沿淮优质渔业板块，推进X县由水产大县向水产强县跨越。建设淠河生态经济带，打造农产品生产供应基地。创新经营体系。创新发展订单农业，加快新型经营主体和联合体培育，完善农业科技、疫病防控、农资配送、农机作业全程社会化服务，发展多种形式的适度规模经营。全年新增农民专业合作社X家、家庭农场X家；土地流转面积比重达X%，规模化经营比重达X%以上。创新供销体系。积极发展“互联网+农产品加工”，布局农村电商生态圈，推进安徽气象大数据中心建设，创新农业新业态和商业新模式。健全农产品产地营销模式，加强农产品流通设施和市场建设，完善农产品冷链物流组织。全年引进、推广各类新技术、新品种、新模式X个。创新技术体系。大力实施“农业科技X工程”，完善农技人员包村联户机制，加大新型职业农民培育力度。深入实施农业机械化推进工程，农机综合作业水平达X%。农作物病虫害综合防治率达X%，推广测土配方施肥X万亩。</w:t>
      </w:r>
    </w:p>
    <w:p>
      <w:pPr>
        <w:ind w:left="0" w:right="0" w:firstLine="560"/>
        <w:spacing w:before="450" w:after="450" w:line="312" w:lineRule="auto"/>
      </w:pPr>
      <w:r>
        <w:rPr>
          <w:rFonts w:ascii="宋体" w:hAnsi="宋体" w:eastAsia="宋体" w:cs="宋体"/>
          <w:color w:val="000"/>
          <w:sz w:val="28"/>
          <w:szCs w:val="28"/>
        </w:rPr>
        <w:t xml:space="preserve">第三，要抓基础，抢开局。一年之计在于春，人勤春来早。要推进春耕备耕工作。做好春季麦田管理，加强小麦苗情、墒情、病虫情监测，因苗促控，适时追肥，促弱转壮，开展化学除草，综合防控小麦病虫害。加强农资供应和市场监管。抓好冬季越冬蔬菜田间管理，指导蔬菜育苗和移栽工作，围绕蔬菜标准园创建，大力实施蔬菜绿色增长模式攻关。要科学安排植树造林。抓好整地关、苗木关、栽植关，落实好管护措施，确保X月底之前完成全年植树造林X万亩任务，保证成活率。要加强水利工程建设。X是水利部确定的全国重点缺水城市，要把农田水利作为农业基础设施建设的重点，开工建设正硖段行洪区调整改造、淮干一般堤防加固工程，推进西淝河洼地治理，提升淮西湖、十涧湖综合排涝能力，完成世行贷款重点平原洼地治理项目，开展规模化高效节水灌溉行动，不断提高防洪排涝和抗旱保收水平。要加强农村电网改造升级。新改建农村变电站X座、线路X公里。按照上级统一部署，扎实开展农村“低电压”综合治理，进一步提高供电可靠性。在保护生态和农民利益前提下，着力发展光伏发电。</w:t>
      </w:r>
    </w:p>
    <w:p>
      <w:pPr>
        <w:ind w:left="0" w:right="0" w:firstLine="560"/>
        <w:spacing w:before="450" w:after="450" w:line="312" w:lineRule="auto"/>
      </w:pPr>
      <w:r>
        <w:rPr>
          <w:rFonts w:ascii="宋体" w:hAnsi="宋体" w:eastAsia="宋体" w:cs="宋体"/>
          <w:color w:val="000"/>
          <w:sz w:val="28"/>
          <w:szCs w:val="28"/>
        </w:rPr>
        <w:t xml:space="preserve">第四，要抓共享，惠民生。“小康不小康，关键看老乡”。要多渠道增加农民收入。从农民收入结构上看，我市农民工资性收入和经营净收入占X%，转移净收入占X%，而财产净收入仅占X%。要在挖掘财产性增收潜力上下功夫，稳步推进股份合作制改革，把集体资产折股量化到户，把产业融合作为农民收入持续较快增长的手段。要实施脱贫攻坚工程。围绕全年脱贫X万人目标，通过扶持农业产业发展、培训就业和教育扶贫，解决具有劳动能力贫困人口的脱贫问题。通过社会保障制度，解决无劳动能力和丧失劳动能力家庭的脱贫问题。通过易地搬迁扶贫，解决采煤沉陷区贫困人口的脱贫问题。通过社会或医疗救助，解决因病、因灾等致贫人口问题。要加强农产品质量安全监管。健全农产品质量安全监管体系建设，着力加强生猪定点屠宰场监管。开展蔬菜、畜禽和水产品例行监测，加大无公害、绿色、有机食品和农业标准化示范区“三品一标”认证力度，开展可追溯试点。建成X市农产品质量检验检测中心，推进X县创建省级农产品质量安全示范县。要加强农村生态环境保护。全面划定永久基本农田，大力实施农村土地整治，实行耕地质量保护与提升行动。推进农村环境综合整治，实施农村生活垃圾治理五年专项行动，加大农业面源污染防治，启动土壤环境治理。推进工矿废弃地复垦和采煤沉陷区生态修复，做好重点流域和区域水土流失综合防治。加强秸秆禁烧，推进秸秆还田、发电等综合利用。</w:t>
      </w:r>
    </w:p>
    <w:p>
      <w:pPr>
        <w:ind w:left="0" w:right="0" w:firstLine="560"/>
        <w:spacing w:before="450" w:after="450" w:line="312" w:lineRule="auto"/>
      </w:pPr>
      <w:r>
        <w:rPr>
          <w:rFonts w:ascii="宋体" w:hAnsi="宋体" w:eastAsia="宋体" w:cs="宋体"/>
          <w:color w:val="000"/>
          <w:sz w:val="28"/>
          <w:szCs w:val="28"/>
        </w:rPr>
        <w:t xml:space="preserve">第五，要抓保障，强合力。新常态下加快农业现代化，必须形成合力，强化保障，确保各项任务落到实处。要强化组织领导。各级党委、政府要严格落实“重中之重”的责任要求，在工作部署、资金投入和干部配备上，在发展布局、政策制定和资源配置上，树立统筹意识和全局意识，把“三农”工作放到工业化、城镇化融合发展的大格局中来谋划，以关键问题的有效破解带动整体工作的有力推进。要强化政策支持。加强各项政策之间的衔接配套，研究健全农业农村投入持续增长机制，最大限度发挥综合效应。一方面，在做大增量上想办法，充分发挥财政资金的引导示范作用，带动更多的社会资金和金融资源投向农村、服务农民；另一方面，在优化存量上做文章，加大涉农资金整合力度，提高资金使用效益，科学编制“十四五”规划，深入谋划一批促进农业农村发展的重点工程、重大项目。要强化基层治理。始终坚持农村基层党组织领导核心地位不动摇，严格落实各级党委抓农村基层党建工作责任制。加快完善乡村治理机制，加强乡镇服务型政府建设，不断提升乡村治理水平。加大对农民身边腐败问题的查处力度，重点查处土地征收、涉农资金、扶贫开发、“三资”管理等领域虚报冒领、截留私分等侵犯农民权益的问题，为“三农”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让农业成为充满希望的朝阳产业，让农村成为可以大有作为的广阔天地，让广大农民平等参与现代化进程、共同分享现代化成果，任务艰巨，意义重大。让我们秉持新理念，强化新举措，用好新政策，奋力开创X“三农”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通过现场参观学习，深刻总结我县实施乡村振兴战略存在的问题和不足，瞄准目标任务，大力推进乡村振兴工作，着力掀起示范引领、勇创一流的建设热潮，营造你追我赶、比学赶超的浓厚氛围，大力推动致富产业更加兴旺，人居环境更有颜值，乡风民风更加文明，基层治理更加有效，群众生活更加幸福，广大党员干部工作能力明显提升，想干事、会干事、干成事的本领明显增强，为加快乡村振兴战略实施奠定了坚实基础。</w:t>
      </w:r>
    </w:p>
    <w:p>
      <w:pPr>
        <w:ind w:left="0" w:right="0" w:firstLine="560"/>
        <w:spacing w:before="450" w:after="450" w:line="312" w:lineRule="auto"/>
      </w:pPr>
      <w:r>
        <w:rPr>
          <w:rFonts w:ascii="宋体" w:hAnsi="宋体" w:eastAsia="宋体" w:cs="宋体"/>
          <w:color w:val="000"/>
          <w:sz w:val="28"/>
          <w:szCs w:val="28"/>
        </w:rPr>
        <w:t xml:space="preserve">下面，我再讲3点意见。</w:t>
      </w:r>
    </w:p>
    <w:p>
      <w:pPr>
        <w:ind w:left="0" w:right="0" w:firstLine="560"/>
        <w:spacing w:before="450" w:after="450" w:line="312" w:lineRule="auto"/>
      </w:pPr>
      <w:r>
        <w:rPr>
          <w:rFonts w:ascii="宋体" w:hAnsi="宋体" w:eastAsia="宋体" w:cs="宋体"/>
          <w:color w:val="000"/>
          <w:sz w:val="28"/>
          <w:szCs w:val="28"/>
        </w:rPr>
        <w:t xml:space="preserve">一、要深化认识，强化担当，聚力攻坚突破不懈怠</w:t>
      </w:r>
    </w:p>
    <w:p>
      <w:pPr>
        <w:ind w:left="0" w:right="0" w:firstLine="560"/>
        <w:spacing w:before="450" w:after="450" w:line="312" w:lineRule="auto"/>
      </w:pPr>
      <w:r>
        <w:rPr>
          <w:rFonts w:ascii="宋体" w:hAnsi="宋体" w:eastAsia="宋体" w:cs="宋体"/>
          <w:color w:val="000"/>
          <w:sz w:val="28"/>
          <w:szCs w:val="28"/>
        </w:rPr>
        <w:t xml:space="preserve">脱贫摘帽不是终点，而是新生活的起点。巩固脱贫成果，推进乡村振兴，是历史赋予我们新的任务、新的课题。深刻分析、科学研判，对照各级实施乡村振兴战略工作要求，我们实施乡村振兴仍面临许多短板不足：</w:t>
      </w:r>
    </w:p>
    <w:p>
      <w:pPr>
        <w:ind w:left="0" w:right="0" w:firstLine="560"/>
        <w:spacing w:before="450" w:after="450" w:line="312" w:lineRule="auto"/>
      </w:pPr>
      <w:r>
        <w:rPr>
          <w:rFonts w:ascii="宋体" w:hAnsi="宋体" w:eastAsia="宋体" w:cs="宋体"/>
          <w:color w:val="000"/>
          <w:sz w:val="28"/>
          <w:szCs w:val="28"/>
        </w:rPr>
        <w:t xml:space="preserve">一是巩固脱贫成果面临新挑战。</w:t>
      </w:r>
    </w:p>
    <w:p>
      <w:pPr>
        <w:ind w:left="0" w:right="0" w:firstLine="560"/>
        <w:spacing w:before="450" w:after="450" w:line="312" w:lineRule="auto"/>
      </w:pPr>
      <w:r>
        <w:rPr>
          <w:rFonts w:ascii="宋体" w:hAnsi="宋体" w:eastAsia="宋体" w:cs="宋体"/>
          <w:color w:val="000"/>
          <w:sz w:val="28"/>
          <w:szCs w:val="28"/>
        </w:rPr>
        <w:t xml:space="preserve">受疫情、汛情和市场低迷等因素制约，农产品销售渠道不畅通，就业增收渠道不够多，持续增收能力还不够强；解决因去年汛情造成房屋受损问题仍面临不少困难；个别家庭因病返贫，防止返贫任务仍需久久为功。</w:t>
      </w:r>
    </w:p>
    <w:p>
      <w:pPr>
        <w:ind w:left="0" w:right="0" w:firstLine="560"/>
        <w:spacing w:before="450" w:after="450" w:line="312" w:lineRule="auto"/>
      </w:pPr>
      <w:r>
        <w:rPr>
          <w:rFonts w:ascii="宋体" w:hAnsi="宋体" w:eastAsia="宋体" w:cs="宋体"/>
          <w:color w:val="000"/>
          <w:sz w:val="28"/>
          <w:szCs w:val="28"/>
        </w:rPr>
        <w:t xml:space="preserve">二是扮靓人居环境还有薄弱点。</w:t>
      </w:r>
    </w:p>
    <w:p>
      <w:pPr>
        <w:ind w:left="0" w:right="0" w:firstLine="560"/>
        <w:spacing w:before="450" w:after="450" w:line="312" w:lineRule="auto"/>
      </w:pPr>
      <w:r>
        <w:rPr>
          <w:rFonts w:ascii="宋体" w:hAnsi="宋体" w:eastAsia="宋体" w:cs="宋体"/>
          <w:color w:val="000"/>
          <w:sz w:val="28"/>
          <w:szCs w:val="28"/>
        </w:rPr>
        <w:t xml:space="preserve">个别公路沿线、背街小巷、房前屋后整治还不到位，以点带面、点面结合做得还不够好，根治乱搭乱建、视觉贫困、乱排乱放等问题仍需进一步攻坚。</w:t>
      </w:r>
    </w:p>
    <w:p>
      <w:pPr>
        <w:ind w:left="0" w:right="0" w:firstLine="560"/>
        <w:spacing w:before="450" w:after="450" w:line="312" w:lineRule="auto"/>
      </w:pPr>
      <w:r>
        <w:rPr>
          <w:rFonts w:ascii="宋体" w:hAnsi="宋体" w:eastAsia="宋体" w:cs="宋体"/>
          <w:color w:val="000"/>
          <w:sz w:val="28"/>
          <w:szCs w:val="28"/>
        </w:rPr>
        <w:t xml:space="preserve">三是全员参与氛围还不够浓厚。</w:t>
      </w:r>
    </w:p>
    <w:p>
      <w:pPr>
        <w:ind w:left="0" w:right="0" w:firstLine="560"/>
        <w:spacing w:before="450" w:after="450" w:line="312" w:lineRule="auto"/>
      </w:pPr>
      <w:r>
        <w:rPr>
          <w:rFonts w:ascii="宋体" w:hAnsi="宋体" w:eastAsia="宋体" w:cs="宋体"/>
          <w:color w:val="000"/>
          <w:sz w:val="28"/>
          <w:szCs w:val="28"/>
        </w:rPr>
        <w:t xml:space="preserve">虽然大部分群众逐步有了卫生定期清扫、垃圾定点倾倒等良好习惯，但个别群众依然积极性不高、参与度较低，需要进一步强化宣传教育引导，激发全民参与的工作热情。</w:t>
      </w:r>
    </w:p>
    <w:p>
      <w:pPr>
        <w:ind w:left="0" w:right="0" w:firstLine="560"/>
        <w:spacing w:before="450" w:after="450" w:line="312" w:lineRule="auto"/>
      </w:pPr>
      <w:r>
        <w:rPr>
          <w:rFonts w:ascii="宋体" w:hAnsi="宋体" w:eastAsia="宋体" w:cs="宋体"/>
          <w:color w:val="000"/>
          <w:sz w:val="28"/>
          <w:szCs w:val="28"/>
        </w:rPr>
        <w:t xml:space="preserve">四是长效管护机制还不够完善。</w:t>
      </w:r>
    </w:p>
    <w:p>
      <w:pPr>
        <w:ind w:left="0" w:right="0" w:firstLine="560"/>
        <w:spacing w:before="450" w:after="450" w:line="312" w:lineRule="auto"/>
      </w:pPr>
      <w:r>
        <w:rPr>
          <w:rFonts w:ascii="宋体" w:hAnsi="宋体" w:eastAsia="宋体" w:cs="宋体"/>
          <w:color w:val="000"/>
          <w:sz w:val="28"/>
          <w:szCs w:val="28"/>
        </w:rPr>
        <w:t xml:space="preserve">个别镇村生活垃圾清运、污水处理管理机制落实不到位，村级环境卫生管护队伍作用发挥还不充分，需要在“经常抓、抓经常”上下更多功夫。</w:t>
      </w:r>
    </w:p>
    <w:p>
      <w:pPr>
        <w:ind w:left="0" w:right="0" w:firstLine="560"/>
        <w:spacing w:before="450" w:after="450" w:line="312" w:lineRule="auto"/>
      </w:pPr>
      <w:r>
        <w:rPr>
          <w:rFonts w:ascii="宋体" w:hAnsi="宋体" w:eastAsia="宋体" w:cs="宋体"/>
          <w:color w:val="000"/>
          <w:sz w:val="28"/>
          <w:szCs w:val="28"/>
        </w:rPr>
        <w:t xml:space="preserve">五是基层治理能力还需再提升。</w:t>
      </w:r>
    </w:p>
    <w:p>
      <w:pPr>
        <w:ind w:left="0" w:right="0" w:firstLine="560"/>
        <w:spacing w:before="450" w:after="450" w:line="312" w:lineRule="auto"/>
      </w:pPr>
      <w:r>
        <w:rPr>
          <w:rFonts w:ascii="宋体" w:hAnsi="宋体" w:eastAsia="宋体" w:cs="宋体"/>
          <w:color w:val="000"/>
          <w:sz w:val="28"/>
          <w:szCs w:val="28"/>
        </w:rPr>
        <w:t xml:space="preserve">一些村干部学政策、悟政策、用政策的能力水平还不够高，谋划发展的理念不够新、视野不够开阔，攻坚克难的状态不够振奋，示范引领作用不够强，“领头雁”“主心骨”作用发挥还不到位。</w:t>
      </w:r>
    </w:p>
    <w:p>
      <w:pPr>
        <w:ind w:left="0" w:right="0" w:firstLine="560"/>
        <w:spacing w:before="450" w:after="450" w:line="312" w:lineRule="auto"/>
      </w:pPr>
      <w:r>
        <w:rPr>
          <w:rFonts w:ascii="宋体" w:hAnsi="宋体" w:eastAsia="宋体" w:cs="宋体"/>
          <w:color w:val="000"/>
          <w:sz w:val="28"/>
          <w:szCs w:val="28"/>
        </w:rPr>
        <w:t xml:space="preserve">六是培育文明乡风成效需巩固。</w:t>
      </w:r>
    </w:p>
    <w:p>
      <w:pPr>
        <w:ind w:left="0" w:right="0" w:firstLine="560"/>
        <w:spacing w:before="450" w:after="450" w:line="312" w:lineRule="auto"/>
      </w:pPr>
      <w:r>
        <w:rPr>
          <w:rFonts w:ascii="宋体" w:hAnsi="宋体" w:eastAsia="宋体" w:cs="宋体"/>
          <w:color w:val="000"/>
          <w:sz w:val="28"/>
          <w:szCs w:val="28"/>
        </w:rPr>
        <w:t xml:space="preserve">推动法治、德治、自治相结合办法还不够多，成效还不够好，个别村开展移风易俗、文明创建等活动还不深不实，一些群众婚丧嫁娶大操大办、人情攀比仍时有发生，等等。这些问题若不解决，实现乡村振兴目标就是一句空话。各镇办、各部门要直面不足、下定决心，对症下药、全力提升。</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乡村振兴战略全面实施的关键之年。抓好乡村振兴各项工作责任重大、意义深远、前景广阔。大家要切实把思想统一到党中央和省市委决策部署上来，统一到县委、县政府工作要求上来，进一步增强推进乡村振兴战略实施的责任感、紧迫感、使命感，解放思想、改革创新、再接再厉，以更加过硬的作风、更加精准的举措、更加有力的工作，促进农业高质高效、乡村宜居宜业、农民富裕富足，奋力打造乡村振兴新高地。</w:t>
      </w:r>
    </w:p>
    <w:p>
      <w:pPr>
        <w:ind w:left="0" w:right="0" w:firstLine="560"/>
        <w:spacing w:before="450" w:after="450" w:line="312" w:lineRule="auto"/>
      </w:pPr>
      <w:r>
        <w:rPr>
          <w:rFonts w:ascii="宋体" w:hAnsi="宋体" w:eastAsia="宋体" w:cs="宋体"/>
          <w:color w:val="000"/>
          <w:sz w:val="28"/>
          <w:szCs w:val="28"/>
        </w:rPr>
        <w:t xml:space="preserve">二、要统筹推进，创新举措，紧盯关键重点强攻坚</w:t>
      </w:r>
    </w:p>
    <w:p>
      <w:pPr>
        <w:ind w:left="0" w:right="0" w:firstLine="560"/>
        <w:spacing w:before="450" w:after="450" w:line="312" w:lineRule="auto"/>
      </w:pPr>
      <w:r>
        <w:rPr>
          <w:rFonts w:ascii="宋体" w:hAnsi="宋体" w:eastAsia="宋体" w:cs="宋体"/>
          <w:color w:val="000"/>
          <w:sz w:val="28"/>
          <w:szCs w:val="28"/>
        </w:rPr>
        <w:t xml:space="preserve">开展乡村振兴示范村创建是实施乡村振兴战略的助推器，市县对此作出明确安排，到2024年我县要累计创建市级乡村振兴示范镇2个、示范村12个、重点帮扶村2个，并提出了明确的创建标准和工作重点。大家一定要认真思考、提前谋划、统筹安排、扎实推进，确保各项创建工作取得实效。</w:t>
      </w:r>
    </w:p>
    <w:p>
      <w:pPr>
        <w:ind w:left="0" w:right="0" w:firstLine="560"/>
        <w:spacing w:before="450" w:after="450" w:line="312" w:lineRule="auto"/>
      </w:pPr>
      <w:r>
        <w:rPr>
          <w:rFonts w:ascii="宋体" w:hAnsi="宋体" w:eastAsia="宋体" w:cs="宋体"/>
          <w:color w:val="000"/>
          <w:sz w:val="28"/>
          <w:szCs w:val="28"/>
        </w:rPr>
        <w:t xml:space="preserve">一要把准发展定位方向。各镇办要准确把握示范村建设的方向和原则，结合全县乡村振兴战略规划，吃透政策，紧盯目标，摸清每个村产业发展、人口状况、基础设施等基本情况，科学谋划、合理确定各自示范村创建数量。要顺应村庄发展规律和演变趋势，综合考虑现状区位、村庄规模、服务功能、建设形态等因素，合理确定生活区、生产区和生态区。要坚持分类施策，稳中求进，支持不同的村庄发展模式，按照“集聚提升、城郊融合、特色保护、搬迁撤并”对村庄分类分步建设，科学设置创建目标，进一步明确时间范围、重点内容和方法步骤，决不能搞“一刀切”。要总结经验、发扬成绩，坚持成熟一批、推出一批、宣传一批、复制推广一批，推动由“一处美”向“全域美”转变。</w:t>
      </w:r>
    </w:p>
    <w:p>
      <w:pPr>
        <w:ind w:left="0" w:right="0" w:firstLine="560"/>
        <w:spacing w:before="450" w:after="450" w:line="312" w:lineRule="auto"/>
      </w:pPr>
      <w:r>
        <w:rPr>
          <w:rFonts w:ascii="宋体" w:hAnsi="宋体" w:eastAsia="宋体" w:cs="宋体"/>
          <w:color w:val="000"/>
          <w:sz w:val="28"/>
          <w:szCs w:val="28"/>
        </w:rPr>
        <w:t xml:space="preserve">二要描绘全面振兴蓝图。科学规划，合理布局，是乡村振兴示范村建设的首要条件。县自然资源局要按照全域规划的理念，统筹考虑村庄发展定位、主导产业选择、建设用地布局等因素，明确村庄类型、生产生态生活空间布局，尽快完成“多规合一”实用性村庄规划编制。各镇办要加强与县自然资源局和规划编制单位的沟通交流，聚焦过渡期内乡村振兴主攻方向，统筹产业发展、基本农田保护、基础设施建设等空间需求，因地制宜完善镇级乡村振兴发展规划，尽快形成乡村振兴示范（重点帮扶）村创建《实施方案》。要结合村庄实际情况，在打造亮点、放大优势、展现特色上下功夫，注重挖掘村庄的历史遗迹、风土人情、风俗习惯等人文元素，打造“一村一景、一村一业、一村一韵、一村一品”，彰显产业特色、淳朴乡风、美丽风景和文化传承。</w:t>
      </w:r>
    </w:p>
    <w:p>
      <w:pPr>
        <w:ind w:left="0" w:right="0" w:firstLine="560"/>
        <w:spacing w:before="450" w:after="450" w:line="312" w:lineRule="auto"/>
      </w:pPr>
      <w:r>
        <w:rPr>
          <w:rFonts w:ascii="宋体" w:hAnsi="宋体" w:eastAsia="宋体" w:cs="宋体"/>
          <w:color w:val="000"/>
          <w:sz w:val="28"/>
          <w:szCs w:val="28"/>
        </w:rPr>
        <w:t xml:space="preserve">三要厚植富民强村根基。实现乡村振兴，产业振兴是关键。没有农民富，就谈不上农村美。要以实现群众稳定增收为核心，统筹考虑各示范（重点帮扶）村资源禀赋、生产条件、产业发展基础等因素，稳步实施高产高效“万元果”工程，全面加快果业转型升级步伐，推进标准化生猪育肥场和肉牛养殖基地建设，发展高山冷凉蔬菜、中药材、食用菌、中蜂等特色产业，壮大“一村一品”规模，形成有特色、有规模、有效益的首位产业，夯实农民增收的产业基础。要依托我县自然景观、民俗文化、优势产业等资源，大力发展休闲农业、乡村旅游，扶持发展一批标准高、带动强、服务设施完善配套的农家乐、民俗游等乡村旅游项目，努力培植精品旅游村、休闲度假村；发展符合国家政策，符合市场需求的乡村工业、集体物业和服务业。要深入推进农村集体产权制度改革，扎实推进“三变”改革，培育发展农民合作社、家庭农场等新型经营主体，持续壮大村集体经济。要强化就业创业指导服务，完善用工信息发布、劳务对接、政策咨询等便捷服务，多渠道增加就业岗位，更好实现有就业创业意愿且有劳动能力的农村劳动力全部就业。</w:t>
      </w:r>
    </w:p>
    <w:p>
      <w:pPr>
        <w:ind w:left="0" w:right="0" w:firstLine="560"/>
        <w:spacing w:before="450" w:after="450" w:line="312" w:lineRule="auto"/>
      </w:pPr>
      <w:r>
        <w:rPr>
          <w:rFonts w:ascii="宋体" w:hAnsi="宋体" w:eastAsia="宋体" w:cs="宋体"/>
          <w:color w:val="000"/>
          <w:sz w:val="28"/>
          <w:szCs w:val="28"/>
        </w:rPr>
        <w:t xml:space="preserve">四要打造秀美宜居乡村。人居环境是农民幸福指数的“风向标”。要深入实施乡村绿化亮化工程，全面开展道路硬化亮化、村内绿化美化行动，加大农村乱搭乱建专项整治，拆除农村危旧房屋、废弃圈舍，整治非法违规广告，合理布局供水、供气等管道，规整电力、通讯、有线电视等线路。要落实“一户一宅”制度，规范群众建房程序，引导群众建设风貌统一的民居，形成鲜明的乡村民居特色。要深入开展农村人居环境整治提升五年行动，巩固农村人居环境整治“百日攻坚”行动成果，以实施“八清一改”为抓手，扎实推进“三堆六乱”专项整治，统筹农村垃圾污水治理、改厕、村容村貌提升，健全完善人居环境长效管护机制，打造农民安居乐业的美丽家园。</w:t>
      </w:r>
    </w:p>
    <w:p>
      <w:pPr>
        <w:ind w:left="0" w:right="0" w:firstLine="560"/>
        <w:spacing w:before="450" w:after="450" w:line="312" w:lineRule="auto"/>
      </w:pPr>
      <w:r>
        <w:rPr>
          <w:rFonts w:ascii="宋体" w:hAnsi="宋体" w:eastAsia="宋体" w:cs="宋体"/>
          <w:color w:val="000"/>
          <w:sz w:val="28"/>
          <w:szCs w:val="28"/>
        </w:rPr>
        <w:t xml:space="preserve">五要建强基层组织堡垒。选好配强村“两委”会队伍，夯实抓基层党建工作主体责任，创新推行“头雁竞飞”“产业兴旺”“高效治理”“三大工程”，打好“头雁+产业+治理”“组合拳”，把党的组织优势转化为乡村振兴的行动优势。持续巩固“整镇过硬、整县提升”成果，规范“三会一课”、主题党日、民主评议等制度，全面提升农村党组织标准化建设整体水平。扎实开展软弱涣散村党组织整顿，加强村级党组织运行情况和党组织书记履职情况研判，抓好村党组织书记轮训，不断提升村级干部本领水平。坚持“留、选、引、任”等相结合，注重从返乡高校毕业生、退伍军人、外出务工人员、产业致富带头人等优秀人员中培养后备力量，优化村干部队伍结构。建立常态化选派第一书记工作机制，严格落实督查检查、定位签到、系统抽查、定期汇报等制度，确保驻村干部沉下去、肯干事、有作为。坚持支部牵头，发挥村民议事会、道德评议会、红白理事会等作用，持续深化移风易俗、文明创建、道德模范评选等活动，完善乡村治理体系，扎实推进“三无”村创建和“雪亮工程”等基础设施建设，确保群众安居乐业、社会安定有序。</w:t>
      </w:r>
    </w:p>
    <w:p>
      <w:pPr>
        <w:ind w:left="0" w:right="0" w:firstLine="560"/>
        <w:spacing w:before="450" w:after="450" w:line="312" w:lineRule="auto"/>
      </w:pPr>
      <w:r>
        <w:rPr>
          <w:rFonts w:ascii="宋体" w:hAnsi="宋体" w:eastAsia="宋体" w:cs="宋体"/>
          <w:color w:val="000"/>
          <w:sz w:val="28"/>
          <w:szCs w:val="28"/>
        </w:rPr>
        <w:t xml:space="preserve">六要强化发展后劲支撑。乡村振兴投入保障是基础。各镇办、各部门要积极向中省市包装推介**乡村振兴项目，全力争取资金支持和项目倾斜，为开展示范建设打好基础。要抓紧完善2024年项目入库工作，精心谋划、筛选、储备一批巩固拓展脱贫成果和乡村振兴重大项目，为使用财政衔接补助资金和涉农整合资金提供依据。今年，县上在安排第一批中省县衔接资金中，充分向示范镇村进行了倾斜。各镇办要精打细算、规范使用，确保每一分钱都用在刀刃上。要整合社会各界资金，主动争取、积极协调、引导泰旬协作、中行定点帮扶、省市驻旬帮扶团等资金项目向示范村倾斜。要加大“万企兴万村”活动力度，动员民营企业积极参与，引导知名人士创业投资、公益捐赠，形成多方投入的资金保障体系。</w:t>
      </w:r>
    </w:p>
    <w:p>
      <w:pPr>
        <w:ind w:left="0" w:right="0" w:firstLine="560"/>
        <w:spacing w:before="450" w:after="450" w:line="312" w:lineRule="auto"/>
      </w:pPr>
      <w:r>
        <w:rPr>
          <w:rFonts w:ascii="宋体" w:hAnsi="宋体" w:eastAsia="宋体" w:cs="宋体"/>
          <w:color w:val="000"/>
          <w:sz w:val="28"/>
          <w:szCs w:val="28"/>
        </w:rPr>
        <w:t xml:space="preserve">三、要加强领导，凝聚合力，紧扣争优创先抓落实</w:t>
      </w:r>
    </w:p>
    <w:p>
      <w:pPr>
        <w:ind w:left="0" w:right="0" w:firstLine="560"/>
        <w:spacing w:before="450" w:after="450" w:line="312" w:lineRule="auto"/>
      </w:pPr>
      <w:r>
        <w:rPr>
          <w:rFonts w:ascii="宋体" w:hAnsi="宋体" w:eastAsia="宋体" w:cs="宋体"/>
          <w:color w:val="000"/>
          <w:sz w:val="28"/>
          <w:szCs w:val="28"/>
        </w:rPr>
        <w:t xml:space="preserve">乡村振兴是系统性工程，需要大家齐心协力、齐抓共管。各镇办、各部门一定要主动作为、积极谋划，强力推进各项工作任务落地落实。</w:t>
      </w:r>
    </w:p>
    <w:p>
      <w:pPr>
        <w:ind w:left="0" w:right="0" w:firstLine="560"/>
        <w:spacing w:before="450" w:after="450" w:line="312" w:lineRule="auto"/>
      </w:pPr>
      <w:r>
        <w:rPr>
          <w:rFonts w:ascii="宋体" w:hAnsi="宋体" w:eastAsia="宋体" w:cs="宋体"/>
          <w:color w:val="000"/>
          <w:sz w:val="28"/>
          <w:szCs w:val="28"/>
        </w:rPr>
        <w:t xml:space="preserve">一要强化组织领导。各县级领导要认真落实示范（重点帮扶）村包抓联系点制度和包抓部门责任，强化督促指导，及时掌握情况，研究解决存在问题，推动阶段性创建工作任务落细落实。各镇办党（工）委书记要切实负起责任，亲自谋划、亲自部署、亲自抓落实。各镇办要按照市上“十个一”示范村创建要求，成立组织机构，建立专门乡村振兴示范村包抓班子，夯实班子成员、包村干部、村干部、驻村干部工作责任，做到一名领导、一个班子、一抓到底。</w:t>
      </w:r>
    </w:p>
    <w:p>
      <w:pPr>
        <w:ind w:left="0" w:right="0" w:firstLine="560"/>
        <w:spacing w:before="450" w:after="450" w:line="312" w:lineRule="auto"/>
      </w:pPr>
      <w:r>
        <w:rPr>
          <w:rFonts w:ascii="宋体" w:hAnsi="宋体" w:eastAsia="宋体" w:cs="宋体"/>
          <w:color w:val="000"/>
          <w:sz w:val="28"/>
          <w:szCs w:val="28"/>
        </w:rPr>
        <w:t xml:space="preserve">二要凝聚工作合力。各相关部门要各司其职、各负其责，紧密结合职能职责，因地制宜指导好示范创建主体做好创建工作，集中整合政策、项目、资金、资源向乡村振兴示范创建点投放，力求要素聚焦、资源聚合，形成工作合力。各行业部门要加大对示范村的检查指导力度，各镇办要主动加强与部门的沟通，形成上下联动、协同高效的强大合力。县农业农村局、县乡村振兴局要主动向省市对口部门汇报沟通，掌握政策变化和要求，指导镇村扎实高效开展示范镇村创建工作。</w:t>
      </w:r>
    </w:p>
    <w:p>
      <w:pPr>
        <w:ind w:left="0" w:right="0" w:firstLine="560"/>
        <w:spacing w:before="450" w:after="450" w:line="312" w:lineRule="auto"/>
      </w:pPr>
      <w:r>
        <w:rPr>
          <w:rFonts w:ascii="宋体" w:hAnsi="宋体" w:eastAsia="宋体" w:cs="宋体"/>
          <w:color w:val="000"/>
          <w:sz w:val="28"/>
          <w:szCs w:val="28"/>
        </w:rPr>
        <w:t xml:space="preserve">三要强化跟踪问效。县有效衔接领导小组办公室要充分发挥统筹调度、督查检查作用，把创建工作开展情况作为有效衔接工作的考核依据，通过强化督导考核，倒逼各项任务落实见效。县有效衔接领导小组“八组一办”各牵头单位，要聚焦责任、政策、工作落实情况，加强对各示范创建主体工作指导，建立实施推进工作机制，定期研究、定期推动、定期督查，及时掌握情况，解决实际困难。县有效衔接领导小组“八组一办”工作组第一牵头单位，每月底负责将本工作组支持示范创建和有效衔接工作进展情况向县有效衔接领导小组办公室报告，汇总整理后报送各县级负责领导。</w:t>
      </w:r>
    </w:p>
    <w:p>
      <w:pPr>
        <w:ind w:left="0" w:right="0" w:firstLine="560"/>
        <w:spacing w:before="450" w:after="450" w:line="312" w:lineRule="auto"/>
      </w:pPr>
      <w:r>
        <w:rPr>
          <w:rFonts w:ascii="宋体" w:hAnsi="宋体" w:eastAsia="宋体" w:cs="宋体"/>
          <w:color w:val="000"/>
          <w:sz w:val="28"/>
          <w:szCs w:val="28"/>
        </w:rPr>
        <w:t xml:space="preserve">同志们，目标引领未来，使命呼唤担当，乡村振兴任务艰巨，示范创建大有可为。让我们不负韶华、扬鞭奋蹄，齐心协力抓好示范创建，努力让**农业更兴、农村更美、农民更富，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今天的会议开得很成功，达到了预期效果。全县乡村振兴工作宏伟蓝图已经绘就，接下来就是要集中力量、有序推进各项决策部署落地落实。总体来讲，就是要围绕“九个必须”抓具体抓深入。</w:t>
      </w:r>
    </w:p>
    <w:p>
      <w:pPr>
        <w:ind w:left="0" w:right="0" w:firstLine="560"/>
        <w:spacing w:before="450" w:after="450" w:line="312" w:lineRule="auto"/>
      </w:pPr>
      <w:r>
        <w:rPr>
          <w:rFonts w:ascii="宋体" w:hAnsi="宋体" w:eastAsia="宋体" w:cs="宋体"/>
          <w:color w:val="000"/>
          <w:sz w:val="28"/>
          <w:szCs w:val="28"/>
        </w:rPr>
        <w:t xml:space="preserve">第一，必须结合习近平总书记关于乡村振兴的一系列重要讲话要求抓具体抓深入。习近平总书记对乡村产业、人才、文化、生态、组织“五大振兴”作出了系列重要讲话，提出了“生态优先，绿色发展”和“农村一二三产融合发展”等产业振兴的要求；提出了“积极培养本土人才，鼓励外出能人返乡创业，鼓励大学生村官扎根基层”等人才振兴的要求；提出了“培育文明乡风、良好家风、淳朴民风”等文化振兴的要求；提出了“山水林田湖草系统治理”和“共抓大保护，不搞大开发”等生态振兴的要求；提出了“党委领导、政府负责、社会协同、公众参与、法治保障的现代乡村社会治理体制”等组织振兴的要求。这些都是我们实施乡村振兴的根本遵循，我们必须把习近平总书记的重要讲话与X实际结合起来抓具体抓深入，才能确保政治方向不偏、政治原则不违、政治路径不错。</w:t>
      </w:r>
    </w:p>
    <w:p>
      <w:pPr>
        <w:ind w:left="0" w:right="0" w:firstLine="560"/>
        <w:spacing w:before="450" w:after="450" w:line="312" w:lineRule="auto"/>
      </w:pPr>
      <w:r>
        <w:rPr>
          <w:rFonts w:ascii="宋体" w:hAnsi="宋体" w:eastAsia="宋体" w:cs="宋体"/>
          <w:color w:val="000"/>
          <w:sz w:val="28"/>
          <w:szCs w:val="28"/>
        </w:rPr>
        <w:t xml:space="preserve">第二，必须结合中央省市一系列乡村振兴文件要求抓具体抓深入。一要坚持总体要求不偏离。要坚持“产业兴旺、生态宜居、乡风文明、治理有效、生活富裕”总体要求，统筹推进农村经济建设、政治建设、文化建设、社会建设、生态文明建设和党的建</w:t>
      </w:r>
    </w:p>
    <w:p>
      <w:pPr>
        <w:ind w:left="0" w:right="0" w:firstLine="560"/>
        <w:spacing w:before="450" w:after="450" w:line="312" w:lineRule="auto"/>
      </w:pPr>
      <w:r>
        <w:rPr>
          <w:rFonts w:ascii="宋体" w:hAnsi="宋体" w:eastAsia="宋体" w:cs="宋体"/>
          <w:color w:val="000"/>
          <w:sz w:val="28"/>
          <w:szCs w:val="28"/>
        </w:rPr>
        <w:t xml:space="preserve">设，加快实现农村产业现代化、乡村社会治理现代化和城乡公共服务一体化。二要坚持基本原则不动摇。要坚持党管农村工作，坚持农业农村优先发展，坚持农民主体地位，坚持乡村全面振兴，坚持城乡融合发展，坚持人与自然和谐共生，坚持因地制宜、循序渐进的基本原则，不断推进乡村振兴各项措施落地落实。三要坚持目标任务不降低。国家提出了“全面实现农业强、农村美、农民富”的总体目标任务，这次全会也明确了2024年、2024年、2024年的分期目标任务，必须按照既定目标任务奋力冲刺，决不能有一丝一毫的松劲懈怠、决不能有一毫一厘的降低标准。四要坚持政策支撑不掉链。要把中央、省、市关于乡村振兴的政策文件用活用足，找准产业的对接点、政策的对接点、资金的对接点、项目的对接点、空间的对接点，为实施乡村振兴提供政策、资金、项目和空间保障。</w:t>
      </w:r>
    </w:p>
    <w:p>
      <w:pPr>
        <w:ind w:left="0" w:right="0" w:firstLine="560"/>
        <w:spacing w:before="450" w:after="450" w:line="312" w:lineRule="auto"/>
      </w:pPr>
      <w:r>
        <w:rPr>
          <w:rFonts w:ascii="宋体" w:hAnsi="宋体" w:eastAsia="宋体" w:cs="宋体"/>
          <w:color w:val="000"/>
          <w:sz w:val="28"/>
          <w:szCs w:val="28"/>
        </w:rPr>
        <w:t xml:space="preserve">第三，必须结合“一城四基地”战略目标抓具体抓深入。一要在助推一城四基地中推进乡村振兴。乡村振兴是实现“一城四基地”的核心和基础，我们要以产业振兴为打造贵州重点肉牛生产加工基地和世界锌硒茶生产基地提供支撑；我们要以生态振兴为打造国家有机食品生产基地和国家森林康养小城创造条件；我们要以人才振兴为打造“一城四基地”提供人才保障。二要以一城四基地引领乡村振兴。“一城四基地”是实现乡村振兴的引擎，要通过“一城四基地”的方向引领、项目支撑、政策捆绑来推动乡村振兴的产业、人才、文化、生态、组织全面振兴。</w:t>
      </w:r>
    </w:p>
    <w:p>
      <w:pPr>
        <w:ind w:left="0" w:right="0" w:firstLine="560"/>
        <w:spacing w:before="450" w:after="450" w:line="312" w:lineRule="auto"/>
      </w:pPr>
      <w:r>
        <w:rPr>
          <w:rFonts w:ascii="宋体" w:hAnsi="宋体" w:eastAsia="宋体" w:cs="宋体"/>
          <w:color w:val="000"/>
          <w:sz w:val="28"/>
          <w:szCs w:val="28"/>
        </w:rPr>
        <w:t xml:space="preserve">第四，必须结合科学编制“十四五”规划抓具体抓深入。一要与“十三五”规划相衔接。要认真总结“十三五”规划实施的成效和问题，找准在产业发展、基础设施、民生事业等方面存在的短板和不足。在“十四五”规划中，要着力补齐短板、做强长板，保持规划的连续性、一贯性和严肃性。二要与国家省市规划相衔接。必须树立“一张图”“一盘棋”的思想，决不能闭门造车，更不能自成一套，既要立足X思考X，又要跳出X思考X，将X的乡村振兴融入全市、全省、全国的规划中去，找准X的定位，科学编制“十四五”乡村振兴规划。三要与X的比较优势相衔接。X的比较优势是什么？就是绿色、生态、有机，要坚持把这些比较优势贯穿于实施乡村振兴战略的全过程、全领域。在实施“三化”的过程中，要把“双有机”战略和3个“2+N”主导产业融进去，在实施“五大工程”“五大建设”“五大升级”的过程中，要把资源禀赋和比较优势摆进去。</w:t>
      </w:r>
    </w:p>
    <w:p>
      <w:pPr>
        <w:ind w:left="0" w:right="0" w:firstLine="560"/>
        <w:spacing w:before="450" w:after="450" w:line="312" w:lineRule="auto"/>
      </w:pPr>
      <w:r>
        <w:rPr>
          <w:rFonts w:ascii="宋体" w:hAnsi="宋体" w:eastAsia="宋体" w:cs="宋体"/>
          <w:color w:val="000"/>
          <w:sz w:val="28"/>
          <w:szCs w:val="28"/>
        </w:rPr>
        <w:t xml:space="preserve">第五，必须聚焦讲话、意见、清单抓具体抓深入。一是要深刻理解讲话明方向。继松书记的讲话目标明确、分析透彻、安排具体、措施得力，具有很强的指导性、实践性和操作性。各级各部门必须深刻理解、准确把握、精准落实，做到一门心思抓到底，一个步子跟到底，一个声音喊到底，一股狠劲干到底。二是要全面落实《意见》求实效。各级各部门必须对标《意见》提出的“五大工程”“五大建设”“五大升级”，进一步细化工作措施，列出时间表、任务图、责任人，按照时间节点有序扎实推进。三是要快速转换清单抓落地。《意见》中拟定的X个项目清单是乡村振兴的最终着力点和落脚点，我们必须紧盯这X个项目转化为有效投资精准发力，将每个项目都分解到单位、分解到人，一个一个抓好落实，想尽千方百计让每一个项目都能成为现实、都能发挥实效。</w:t>
      </w:r>
    </w:p>
    <w:p>
      <w:pPr>
        <w:ind w:left="0" w:right="0" w:firstLine="560"/>
        <w:spacing w:before="450" w:after="450" w:line="312" w:lineRule="auto"/>
      </w:pPr>
      <w:r>
        <w:rPr>
          <w:rFonts w:ascii="宋体" w:hAnsi="宋体" w:eastAsia="宋体" w:cs="宋体"/>
          <w:color w:val="000"/>
          <w:sz w:val="28"/>
          <w:szCs w:val="28"/>
        </w:rPr>
        <w:t xml:space="preserve">第六，必须聚焦城区、园区、景区、坝区“四区联动”抓具</w:t>
      </w:r>
    </w:p>
    <w:p>
      <w:pPr>
        <w:ind w:left="0" w:right="0" w:firstLine="560"/>
        <w:spacing w:before="450" w:after="450" w:line="312" w:lineRule="auto"/>
      </w:pPr>
      <w:r>
        <w:rPr>
          <w:rFonts w:ascii="宋体" w:hAnsi="宋体" w:eastAsia="宋体" w:cs="宋体"/>
          <w:color w:val="000"/>
          <w:sz w:val="28"/>
          <w:szCs w:val="28"/>
        </w:rPr>
        <w:t xml:space="preserve">体抓深入。一是规划要联动。乡村振兴规划要与“四区”规划以及国土空间、重点产业、城镇、旅游等专项规划相互联动、相互衔接，确保步调一致、目标一致。二是产业要联动。乡村与“四区”在产业上要联动发展，要坚持农工旅一体化、农商旅一体化、农城旅一体化、农康旅一体化，以实施“四引四变”和打造“三园一栈”为突破口，将农村与城市融合发展、互动发展，将农业与加工业、康养业、旅游业联动发展、互补发展，最终实现一二三产协调联动融合发展。三是利益要联动。乡村与“四区”效益要同步提升，要聚焦坝区，做优一产，以坝夯农；要聚焦园区，做强二产，以工富农；要聚焦景区，做活三产，以旅强农；要聚焦城区，做大市场，以城带乡，实现发展成果互享、发展红利互惠。四是政策要联动。乡村振兴与“四区平台”各项政策要深化融合、立体联动，纵向上务必要更快、更准、更稳地接好“天线”，紧密联动对接中央、省、市的相关政策；横向上务必要打通各部门之间、城乡之间的“信息孤岛”，将支持“四区平台”建设的各项政策和乡村振兴政策有效衔接。五是机制要联动。乡村振兴与“四区平台”建设要一体推进，要建立健全运行调度的联动机制、监督检查的联动机制、人才队伍的联动机制、资金保障的联动机制、宣传报道的联动机制、评估考核的联动机制，确保建设“四区平台”与推进乡村振兴同步发展、联动发展、融合发展。</w:t>
      </w:r>
    </w:p>
    <w:p>
      <w:pPr>
        <w:ind w:left="0" w:right="0" w:firstLine="560"/>
        <w:spacing w:before="450" w:after="450" w:line="312" w:lineRule="auto"/>
      </w:pPr>
      <w:r>
        <w:rPr>
          <w:rFonts w:ascii="宋体" w:hAnsi="宋体" w:eastAsia="宋体" w:cs="宋体"/>
          <w:color w:val="000"/>
          <w:sz w:val="28"/>
          <w:szCs w:val="28"/>
        </w:rPr>
        <w:t xml:space="preserve">第七，必须聚焦引资、融资、投资“三资破题”抓具体抓深入。一是围绕优势产业招大引强。不断放大资源禀赋优势，围绕农业“3+N”、工业“2+N”、三产“2+N”主导产业，精准发力、精准招商，为乡村振兴“造血”输氧。二是围绕资源资产放大杠杆。要充分整合农村优质资源资产，盘活现有闲置资源资产，切</w:t>
      </w:r>
    </w:p>
    <w:p>
      <w:pPr>
        <w:ind w:left="0" w:right="0" w:firstLine="560"/>
        <w:spacing w:before="450" w:after="450" w:line="312" w:lineRule="auto"/>
      </w:pPr>
      <w:r>
        <w:rPr>
          <w:rFonts w:ascii="宋体" w:hAnsi="宋体" w:eastAsia="宋体" w:cs="宋体"/>
          <w:color w:val="000"/>
          <w:sz w:val="28"/>
          <w:szCs w:val="28"/>
        </w:rPr>
        <w:t xml:space="preserve">实把资源优势转化为经济优势，积极引入社会资本参与乡村振兴，撬动银行资金服务乡村振兴，为乡村振兴“添油”助力。三是围绕短板与产业向上争资。紧盯政策导向、产业方向和短板弱项，精准谋划项目、主动对接政策、积极争取资金，补齐乡村振兴短板，拉长主导产业长板，为乡村振兴“提速”增效。</w:t>
      </w:r>
    </w:p>
    <w:p>
      <w:pPr>
        <w:ind w:left="0" w:right="0" w:firstLine="560"/>
        <w:spacing w:before="450" w:after="450" w:line="312" w:lineRule="auto"/>
      </w:pPr>
      <w:r>
        <w:rPr>
          <w:rFonts w:ascii="宋体" w:hAnsi="宋体" w:eastAsia="宋体" w:cs="宋体"/>
          <w:color w:val="000"/>
          <w:sz w:val="28"/>
          <w:szCs w:val="28"/>
        </w:rPr>
        <w:t xml:space="preserve">第八，必须聚焦政治、经济、社会“三大引领”抓具体抓深入。一是发挥村级党支部“政治引领”作用。充分发挥党支部的战斗堡垒和“主心骨”作用，积极组织群众、发动群众、引导群众、团结群众，构建人人参与、人人受益的乡村振兴共商共建共享模式，确保乡村发展有人带、工作有人干。二是发挥村级合作社“经济引领”作用。按照农村产业革命“八要素”和“四新一高”发展思路，全面推进“村社合一”，突出抓好农民专业合作社主体培育，舞活农村经济发展的龙头，让合作社发展有劲头，让村集体经济有龙头，让老百姓致富有看头。三是发挥村民自治“社会引领”作用。要强化自治、德治、法治、礼治、智治在基层社会治理中的作用，健全完善村规民约，提高村民自治能力，特别要发挥好村民议事会的作用，不断增强群众内生动力，真正实现群众自我教育、自我服务、自我管理、自我监督。</w:t>
      </w:r>
    </w:p>
    <w:p>
      <w:pPr>
        <w:ind w:left="0" w:right="0" w:firstLine="560"/>
        <w:spacing w:before="450" w:after="450" w:line="312" w:lineRule="auto"/>
      </w:pPr>
      <w:r>
        <w:rPr>
          <w:rFonts w:ascii="宋体" w:hAnsi="宋体" w:eastAsia="宋体" w:cs="宋体"/>
          <w:color w:val="000"/>
          <w:sz w:val="28"/>
          <w:szCs w:val="28"/>
        </w:rPr>
        <w:t xml:space="preserve">第九，必须聚焦决策力、执行力、管控力、服务力“四力提升”抓具体抓深入。一是践行“六大思维”提高决策力。始终坚持用战略思维、系统思维、辩证思维、法治思维、精准思维、底线思维来指导工作，统筹推进“五大工程”“五大建设”“五大升级”，确保政治正确、法律正确、方法正确。二是践行“五步工作法”提高执行力。始终坚持把一抓到底、紧追不舍作为抓落实的根本原则，认真践行政策设计、工作部署、干部培训、督促检</w:t>
      </w:r>
    </w:p>
    <w:p>
      <w:pPr>
        <w:ind w:left="0" w:right="0" w:firstLine="560"/>
        <w:spacing w:before="450" w:after="450" w:line="312" w:lineRule="auto"/>
      </w:pPr>
      <w:r>
        <w:rPr>
          <w:rFonts w:ascii="宋体" w:hAnsi="宋体" w:eastAsia="宋体" w:cs="宋体"/>
          <w:color w:val="000"/>
          <w:sz w:val="28"/>
          <w:szCs w:val="28"/>
        </w:rPr>
        <w:t xml:space="preserve">查、追责问责“五步工作法”，确保有令则行、立说立行、有禁则止。三是践行“县作风六条规定”提高管控力。始终坚持把作风建设作为一项长期性基础性工作来抓，深入践行“县作风六条规定”要求，坚持抓具体抓深入，坚决克服形式主义、官僚主义，确保政令畅通、风险可控、目标可达。四是践行“营商八条”“招商十条”提高服务力。始终坚持把招商引资作为助推乡村振兴的引擎，认真落实“营商八条”和“招商十条”规定，全力营造法治化、开放化、便利化的营商环境，确保以人为本、有求必应、运转高效。</w:t>
      </w:r>
    </w:p>
    <w:p>
      <w:pPr>
        <w:ind w:left="0" w:right="0" w:firstLine="560"/>
        <w:spacing w:before="450" w:after="450" w:line="312" w:lineRule="auto"/>
      </w:pPr>
      <w:r>
        <w:rPr>
          <w:rFonts w:ascii="宋体" w:hAnsi="宋体" w:eastAsia="宋体" w:cs="宋体"/>
          <w:color w:val="000"/>
          <w:sz w:val="28"/>
          <w:szCs w:val="28"/>
        </w:rPr>
        <w:t xml:space="preserve">同志们，推进乡村振兴的蓝图已经绘就，号角已经吹响，征途就在脚下，让我们高举习近平新时代中国特色社会主义思想伟大旗帜，在县委的坚强领导下，以蓬勃向上、克难攻坚的精神状态，以只争朝夕、不负韶华的历史担当，以奋勇直前、不怕牺牲的战斗姿态，在“千帆竞发、百舸争流”中奋勇争先，在“勇攀高峰、挑战极限”中全力冲刺，奋力谱写X乡村振兴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2025-05-08T06:51:46+08:00</dcterms:created>
  <dcterms:modified xsi:type="dcterms:W3CDTF">2025-05-08T06:51:46+08:00</dcterms:modified>
</cp:coreProperties>
</file>

<file path=docProps/custom.xml><?xml version="1.0" encoding="utf-8"?>
<Properties xmlns="http://schemas.openxmlformats.org/officeDocument/2006/custom-properties" xmlns:vt="http://schemas.openxmlformats.org/officeDocument/2006/docPropsVTypes"/>
</file>