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国开(河南电大)行管专科《领导科学基础》期末考试单项选择题库</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期末考试单项选择题库(电大期末纸质考试必备资料)说明：1.资料整理于2024年1月6日，适用于国开河南电大行政管理专科学员期末纸质考试用；2.资料包含2024年1月至2024年1月国开河南电大期末考试...</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国开(河南电大)行管专科《领导科学基础》期末考试单项选择题库</w:t>
      </w:r>
    </w:p>
    <w:p>
      <w:pPr>
        <w:ind w:left="0" w:right="0" w:firstLine="560"/>
        <w:spacing w:before="450" w:after="450" w:line="312" w:lineRule="auto"/>
      </w:pPr>
      <w:r>
        <w:rPr>
          <w:rFonts w:ascii="宋体" w:hAnsi="宋体" w:eastAsia="宋体" w:cs="宋体"/>
          <w:color w:val="000"/>
          <w:sz w:val="28"/>
          <w:szCs w:val="28"/>
        </w:rPr>
        <w:t xml:space="preserve">(电大期末纸质考试必备资料)</w:t>
      </w:r>
    </w:p>
    <w:p>
      <w:pPr>
        <w:ind w:left="0" w:right="0" w:firstLine="560"/>
        <w:spacing w:before="450" w:after="450" w:line="312" w:lineRule="auto"/>
      </w:pPr>
      <w:r>
        <w:rPr>
          <w:rFonts w:ascii="宋体" w:hAnsi="宋体" w:eastAsia="宋体" w:cs="宋体"/>
          <w:color w:val="000"/>
          <w:sz w:val="28"/>
          <w:szCs w:val="28"/>
        </w:rPr>
        <w:t xml:space="preserve">说明：1.资料整理于2024年1月6日，适用于国开河南电大行政管理专科学员期末纸质考试用；</w:t>
      </w:r>
    </w:p>
    <w:p>
      <w:pPr>
        <w:ind w:left="0" w:right="0" w:firstLine="560"/>
        <w:spacing w:before="450" w:after="450" w:line="312" w:lineRule="auto"/>
      </w:pPr>
      <w:r>
        <w:rPr>
          <w:rFonts w:ascii="宋体" w:hAnsi="宋体" w:eastAsia="宋体" w:cs="宋体"/>
          <w:color w:val="000"/>
          <w:sz w:val="28"/>
          <w:szCs w:val="28"/>
        </w:rPr>
        <w:t xml:space="preserve">2.资料包含2024年1月至2024年1月国开河南电大期末考试的试题及答案。</w:t>
      </w:r>
    </w:p>
    <w:p>
      <w:pPr>
        <w:ind w:left="0" w:right="0" w:firstLine="560"/>
        <w:spacing w:before="450" w:after="450" w:line="312" w:lineRule="auto"/>
      </w:pPr>
      <w:r>
        <w:rPr>
          <w:rFonts w:ascii="宋体" w:hAnsi="宋体" w:eastAsia="宋体" w:cs="宋体"/>
          <w:color w:val="000"/>
          <w:sz w:val="28"/>
          <w:szCs w:val="28"/>
        </w:rPr>
        <w:t xml:space="preserve">2024年1月试题</w:t>
      </w:r>
    </w:p>
    <w:p>
      <w:pPr>
        <w:ind w:left="0" w:right="0" w:firstLine="560"/>
        <w:spacing w:before="450" w:after="450" w:line="312" w:lineRule="auto"/>
      </w:pPr>
      <w:r>
        <w:rPr>
          <w:rFonts w:ascii="宋体" w:hAnsi="宋体" w:eastAsia="宋体" w:cs="宋体"/>
          <w:color w:val="000"/>
          <w:sz w:val="28"/>
          <w:szCs w:val="28"/>
        </w:rPr>
        <w:t xml:space="preserve">1.领导具有双重属性，其中占据主导地位的是(B)。B.社会属性</w:t>
      </w:r>
    </w:p>
    <w:p>
      <w:pPr>
        <w:ind w:left="0" w:right="0" w:firstLine="560"/>
        <w:spacing w:before="450" w:after="450" w:line="312" w:lineRule="auto"/>
      </w:pPr>
      <w:r>
        <w:rPr>
          <w:rFonts w:ascii="宋体" w:hAnsi="宋体" w:eastAsia="宋体" w:cs="宋体"/>
          <w:color w:val="000"/>
          <w:sz w:val="28"/>
          <w:szCs w:val="28"/>
        </w:rPr>
        <w:t xml:space="preserve">2.权变领导理论的研究重点是(D)。D.领导者、被领导者的行为和领导环境的关系</w:t>
      </w:r>
    </w:p>
    <w:p>
      <w:pPr>
        <w:ind w:left="0" w:right="0" w:firstLine="560"/>
        <w:spacing w:before="450" w:after="450" w:line="312" w:lineRule="auto"/>
      </w:pPr>
      <w:r>
        <w:rPr>
          <w:rFonts w:ascii="宋体" w:hAnsi="宋体" w:eastAsia="宋体" w:cs="宋体"/>
          <w:color w:val="000"/>
          <w:sz w:val="28"/>
          <w:szCs w:val="28"/>
        </w:rPr>
        <w:t xml:space="preserve">3.根据不同的划分方法，领导者可划分为不同的类型。按领导者产生的方式划分，领导者可分为正式领导者和(B)。B.非正式领导者</w:t>
      </w:r>
    </w:p>
    <w:p>
      <w:pPr>
        <w:ind w:left="0" w:right="0" w:firstLine="560"/>
        <w:spacing w:before="450" w:after="450" w:line="312" w:lineRule="auto"/>
      </w:pPr>
      <w:r>
        <w:rPr>
          <w:rFonts w:ascii="宋体" w:hAnsi="宋体" w:eastAsia="宋体" w:cs="宋体"/>
          <w:color w:val="000"/>
          <w:sz w:val="28"/>
          <w:szCs w:val="28"/>
        </w:rPr>
        <w:t xml:space="preserve">4.领导者实施领导活动的载体是(C)。C.领导体制</w:t>
      </w:r>
    </w:p>
    <w:p>
      <w:pPr>
        <w:ind w:left="0" w:right="0" w:firstLine="560"/>
        <w:spacing w:before="450" w:after="450" w:line="312" w:lineRule="auto"/>
      </w:pPr>
      <w:r>
        <w:rPr>
          <w:rFonts w:ascii="宋体" w:hAnsi="宋体" w:eastAsia="宋体" w:cs="宋体"/>
          <w:color w:val="000"/>
          <w:sz w:val="28"/>
          <w:szCs w:val="28"/>
        </w:rPr>
        <w:t xml:space="preserve">5.按组织系统内部的各机构或部门的职权范围和活动性质划分，领导体制类型可以分为(C)。C.层级制和职能制</w:t>
      </w:r>
    </w:p>
    <w:p>
      <w:pPr>
        <w:ind w:left="0" w:right="0" w:firstLine="560"/>
        <w:spacing w:before="450" w:after="450" w:line="312" w:lineRule="auto"/>
      </w:pPr>
      <w:r>
        <w:rPr>
          <w:rFonts w:ascii="宋体" w:hAnsi="宋体" w:eastAsia="宋体" w:cs="宋体"/>
          <w:color w:val="000"/>
          <w:sz w:val="28"/>
          <w:szCs w:val="28"/>
        </w:rPr>
        <w:t xml:space="preserve">6.按照组织边界划分，领导环境可以分为内部环境和(C)。C.外部环境</w:t>
      </w:r>
    </w:p>
    <w:p>
      <w:pPr>
        <w:ind w:left="0" w:right="0" w:firstLine="560"/>
        <w:spacing w:before="450" w:after="450" w:line="312" w:lineRule="auto"/>
      </w:pPr>
      <w:r>
        <w:rPr>
          <w:rFonts w:ascii="宋体" w:hAnsi="宋体" w:eastAsia="宋体" w:cs="宋体"/>
          <w:color w:val="000"/>
          <w:sz w:val="28"/>
          <w:szCs w:val="28"/>
        </w:rPr>
        <w:t xml:space="preserve">7.提供给决策者的每个方案都可能出现几种不同的后果，而且各种后果可能出现的概率又是未知的，这类决策就是(C)。C.不确定型决策</w:t>
      </w:r>
    </w:p>
    <w:p>
      <w:pPr>
        <w:ind w:left="0" w:right="0" w:firstLine="560"/>
        <w:spacing w:before="450" w:after="450" w:line="312" w:lineRule="auto"/>
      </w:pPr>
      <w:r>
        <w:rPr>
          <w:rFonts w:ascii="宋体" w:hAnsi="宋体" w:eastAsia="宋体" w:cs="宋体"/>
          <w:color w:val="000"/>
          <w:sz w:val="28"/>
          <w:szCs w:val="28"/>
        </w:rPr>
        <w:t xml:space="preserve">8.领导者采取放任的态度，将自己懒得处理的、纷乱繁琐的事务和工作交给下属去处理这种授权类型是(C)。C.惰性授权</w:t>
      </w:r>
    </w:p>
    <w:p>
      <w:pPr>
        <w:ind w:left="0" w:right="0" w:firstLine="560"/>
        <w:spacing w:before="450" w:after="450" w:line="312" w:lineRule="auto"/>
      </w:pPr>
      <w:r>
        <w:rPr>
          <w:rFonts w:ascii="宋体" w:hAnsi="宋体" w:eastAsia="宋体" w:cs="宋体"/>
          <w:color w:val="000"/>
          <w:sz w:val="28"/>
          <w:szCs w:val="28"/>
        </w:rPr>
        <w:t xml:space="preserve">9.(D)是领导活动的最终目标和归宿。D.领导效能</w:t>
      </w:r>
    </w:p>
    <w:p>
      <w:pPr>
        <w:ind w:left="0" w:right="0" w:firstLine="560"/>
        <w:spacing w:before="450" w:after="450" w:line="312" w:lineRule="auto"/>
      </w:pPr>
      <w:r>
        <w:rPr>
          <w:rFonts w:ascii="宋体" w:hAnsi="宋体" w:eastAsia="宋体" w:cs="宋体"/>
          <w:color w:val="000"/>
          <w:sz w:val="28"/>
          <w:szCs w:val="28"/>
        </w:rPr>
        <w:t xml:space="preserve">10.领导效能考评方法中最能体现党的群众路线的是(D)。D.群众评议法</w:t>
      </w:r>
    </w:p>
    <w:p>
      <w:pPr>
        <w:ind w:left="0" w:right="0" w:firstLine="560"/>
        <w:spacing w:before="450" w:after="450" w:line="312" w:lineRule="auto"/>
      </w:pPr>
      <w:r>
        <w:rPr>
          <w:rFonts w:ascii="宋体" w:hAnsi="宋体" w:eastAsia="宋体" w:cs="宋体"/>
          <w:color w:val="000"/>
          <w:sz w:val="28"/>
          <w:szCs w:val="28"/>
        </w:rPr>
        <w:t xml:space="preserve">2024年1月试题</w:t>
      </w:r>
    </w:p>
    <w:p>
      <w:pPr>
        <w:ind w:left="0" w:right="0" w:firstLine="560"/>
        <w:spacing w:before="450" w:after="450" w:line="312" w:lineRule="auto"/>
      </w:pPr>
      <w:r>
        <w:rPr>
          <w:rFonts w:ascii="宋体" w:hAnsi="宋体" w:eastAsia="宋体" w:cs="宋体"/>
          <w:color w:val="000"/>
          <w:sz w:val="28"/>
          <w:szCs w:val="28"/>
        </w:rPr>
        <w:t xml:space="preserve">1.“好官一定要是好人，但好人未必是好官”，这句话强调了领导工作的(B)。B.专业属性</w:t>
      </w:r>
    </w:p>
    <w:p>
      <w:pPr>
        <w:ind w:left="0" w:right="0" w:firstLine="560"/>
        <w:spacing w:before="450" w:after="450" w:line="312" w:lineRule="auto"/>
      </w:pPr>
      <w:r>
        <w:rPr>
          <w:rFonts w:ascii="宋体" w:hAnsi="宋体" w:eastAsia="宋体" w:cs="宋体"/>
          <w:color w:val="000"/>
          <w:sz w:val="28"/>
          <w:szCs w:val="28"/>
        </w:rPr>
        <w:t xml:space="preserve">2.领导具有双重属性，其中占据主导地位的是(B)。B.社会属性</w:t>
      </w:r>
    </w:p>
    <w:p>
      <w:pPr>
        <w:ind w:left="0" w:right="0" w:firstLine="560"/>
        <w:spacing w:before="450" w:after="450" w:line="312" w:lineRule="auto"/>
      </w:pPr>
      <w:r>
        <w:rPr>
          <w:rFonts w:ascii="宋体" w:hAnsi="宋体" w:eastAsia="宋体" w:cs="宋体"/>
          <w:color w:val="000"/>
          <w:sz w:val="28"/>
          <w:szCs w:val="28"/>
        </w:rPr>
        <w:t xml:space="preserve">3.权变领导理论的研究重点在(D)。D.领导者、被领导者的行为和领导环境的关系</w:t>
      </w:r>
    </w:p>
    <w:p>
      <w:pPr>
        <w:ind w:left="0" w:right="0" w:firstLine="560"/>
        <w:spacing w:before="450" w:after="450" w:line="312" w:lineRule="auto"/>
      </w:pPr>
      <w:r>
        <w:rPr>
          <w:rFonts w:ascii="宋体" w:hAnsi="宋体" w:eastAsia="宋体" w:cs="宋体"/>
          <w:color w:val="000"/>
          <w:sz w:val="28"/>
          <w:szCs w:val="28"/>
        </w:rPr>
        <w:t xml:space="preserve">4.(C)是因为拥有他人所不具备的经验、信息和技能，因此在活动中将更有发言权和威望，使得其他人会听从他的意见和指挥的一种权力。C.专家权力</w:t>
      </w:r>
    </w:p>
    <w:p>
      <w:pPr>
        <w:ind w:left="0" w:right="0" w:firstLine="560"/>
        <w:spacing w:before="450" w:after="450" w:line="312" w:lineRule="auto"/>
      </w:pPr>
      <w:r>
        <w:rPr>
          <w:rFonts w:ascii="宋体" w:hAnsi="宋体" w:eastAsia="宋体" w:cs="宋体"/>
          <w:color w:val="000"/>
          <w:sz w:val="28"/>
          <w:szCs w:val="28"/>
        </w:rPr>
        <w:t xml:space="preserve">5.领导者实施领导活动的载体是(C)。C.领导体制</w:t>
      </w:r>
    </w:p>
    <w:p>
      <w:pPr>
        <w:ind w:left="0" w:right="0" w:firstLine="560"/>
        <w:spacing w:before="450" w:after="450" w:line="312" w:lineRule="auto"/>
      </w:pPr>
      <w:r>
        <w:rPr>
          <w:rFonts w:ascii="宋体" w:hAnsi="宋体" w:eastAsia="宋体" w:cs="宋体"/>
          <w:color w:val="000"/>
          <w:sz w:val="28"/>
          <w:szCs w:val="28"/>
        </w:rPr>
        <w:t xml:space="preserve">6.下面不属于领导环境的特点的是(D)。D.持续性</w:t>
      </w:r>
    </w:p>
    <w:p>
      <w:pPr>
        <w:ind w:left="0" w:right="0" w:firstLine="560"/>
        <w:spacing w:before="450" w:after="450" w:line="312" w:lineRule="auto"/>
      </w:pPr>
      <w:r>
        <w:rPr>
          <w:rFonts w:ascii="宋体" w:hAnsi="宋体" w:eastAsia="宋体" w:cs="宋体"/>
          <w:color w:val="000"/>
          <w:sz w:val="28"/>
          <w:szCs w:val="28"/>
        </w:rPr>
        <w:t xml:space="preserve">7.按照环境的基本性质划分，领导环境可分为自然环境和(A)。A.社会环境</w:t>
      </w:r>
    </w:p>
    <w:p>
      <w:pPr>
        <w:ind w:left="0" w:right="0" w:firstLine="560"/>
        <w:spacing w:before="450" w:after="450" w:line="312" w:lineRule="auto"/>
      </w:pPr>
      <w:r>
        <w:rPr>
          <w:rFonts w:ascii="宋体" w:hAnsi="宋体" w:eastAsia="宋体" w:cs="宋体"/>
          <w:color w:val="000"/>
          <w:sz w:val="28"/>
          <w:szCs w:val="28"/>
        </w:rPr>
        <w:t xml:space="preserve">8.(A)是领导的核心和灵魂，并且贯穿于领导过程之中。A.决策</w:t>
      </w:r>
    </w:p>
    <w:p>
      <w:pPr>
        <w:ind w:left="0" w:right="0" w:firstLine="560"/>
        <w:spacing w:before="450" w:after="450" w:line="312" w:lineRule="auto"/>
      </w:pPr>
      <w:r>
        <w:rPr>
          <w:rFonts w:ascii="宋体" w:hAnsi="宋体" w:eastAsia="宋体" w:cs="宋体"/>
          <w:color w:val="000"/>
          <w:sz w:val="28"/>
          <w:szCs w:val="28"/>
        </w:rPr>
        <w:t xml:space="preserve">9.采用匿名通信和反复征询意见的决策方法是(D)。D.德尔菲法</w:t>
      </w:r>
    </w:p>
    <w:p>
      <w:pPr>
        <w:ind w:left="0" w:right="0" w:firstLine="560"/>
        <w:spacing w:before="450" w:after="450" w:line="312" w:lineRule="auto"/>
      </w:pPr>
      <w:r>
        <w:rPr>
          <w:rFonts w:ascii="宋体" w:hAnsi="宋体" w:eastAsia="宋体" w:cs="宋体"/>
          <w:color w:val="000"/>
          <w:sz w:val="28"/>
          <w:szCs w:val="28"/>
        </w:rPr>
        <w:t xml:space="preserve">10.领导效能考评方法中最能体现党的群众路线的是(D)。D.群众评议法</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1.权变领导理论的研究重点是(D)。D.领导者、被领导者的行为和领导环境的关系</w:t>
      </w:r>
    </w:p>
    <w:p>
      <w:pPr>
        <w:ind w:left="0" w:right="0" w:firstLine="560"/>
        <w:spacing w:before="450" w:after="450" w:line="312" w:lineRule="auto"/>
      </w:pPr>
      <w:r>
        <w:rPr>
          <w:rFonts w:ascii="宋体" w:hAnsi="宋体" w:eastAsia="宋体" w:cs="宋体"/>
          <w:color w:val="000"/>
          <w:sz w:val="28"/>
          <w:szCs w:val="28"/>
        </w:rPr>
        <w:t xml:space="preserve">2.已知决策方案所需的条件，但每种方案的执行都有可能出现不同后果，多种后果的出现有一定的概率，这种决策称之为(B)。B.风险型决策</w:t>
      </w:r>
    </w:p>
    <w:p>
      <w:pPr>
        <w:ind w:left="0" w:right="0" w:firstLine="560"/>
        <w:spacing w:before="450" w:after="450" w:line="312" w:lineRule="auto"/>
      </w:pPr>
      <w:r>
        <w:rPr>
          <w:rFonts w:ascii="宋体" w:hAnsi="宋体" w:eastAsia="宋体" w:cs="宋体"/>
          <w:color w:val="000"/>
          <w:sz w:val="28"/>
          <w:szCs w:val="28"/>
        </w:rPr>
        <w:t xml:space="preserve">3.“好官一定要是好人，但好人未必是好官”，这句话强调了领导工作的(B)。B.专业属性</w:t>
      </w:r>
    </w:p>
    <w:p>
      <w:pPr>
        <w:ind w:left="0" w:right="0" w:firstLine="560"/>
        <w:spacing w:before="450" w:after="450" w:line="312" w:lineRule="auto"/>
      </w:pPr>
      <w:r>
        <w:rPr>
          <w:rFonts w:ascii="宋体" w:hAnsi="宋体" w:eastAsia="宋体" w:cs="宋体"/>
          <w:color w:val="000"/>
          <w:sz w:val="28"/>
          <w:szCs w:val="28"/>
        </w:rPr>
        <w:t xml:space="preserve">4.民主气息浓厚、合作精神很强的组织一般采取(C)沟通渠道模式。C.全通道式</w:t>
      </w:r>
    </w:p>
    <w:p>
      <w:pPr>
        <w:ind w:left="0" w:right="0" w:firstLine="560"/>
        <w:spacing w:before="450" w:after="450" w:line="312" w:lineRule="auto"/>
      </w:pPr>
      <w:r>
        <w:rPr>
          <w:rFonts w:ascii="宋体" w:hAnsi="宋体" w:eastAsia="宋体" w:cs="宋体"/>
          <w:color w:val="000"/>
          <w:sz w:val="28"/>
          <w:szCs w:val="28"/>
        </w:rPr>
        <w:t xml:space="preserve">5.领导者实施领导活动的载体是(C)。C.领导体制</w:t>
      </w:r>
    </w:p>
    <w:p>
      <w:pPr>
        <w:ind w:left="0" w:right="0" w:firstLine="560"/>
        <w:spacing w:before="450" w:after="450" w:line="312" w:lineRule="auto"/>
      </w:pPr>
      <w:r>
        <w:rPr>
          <w:rFonts w:ascii="宋体" w:hAnsi="宋体" w:eastAsia="宋体" w:cs="宋体"/>
          <w:color w:val="000"/>
          <w:sz w:val="28"/>
          <w:szCs w:val="28"/>
        </w:rPr>
        <w:t xml:space="preserve">6.领导具有双重属性，其中占据主导地位的是(B)。B.社会属性</w:t>
      </w:r>
    </w:p>
    <w:p>
      <w:pPr>
        <w:ind w:left="0" w:right="0" w:firstLine="560"/>
        <w:spacing w:before="450" w:after="450" w:line="312" w:lineRule="auto"/>
      </w:pPr>
      <w:r>
        <w:rPr>
          <w:rFonts w:ascii="宋体" w:hAnsi="宋体" w:eastAsia="宋体" w:cs="宋体"/>
          <w:color w:val="000"/>
          <w:sz w:val="28"/>
          <w:szCs w:val="28"/>
        </w:rPr>
        <w:t xml:space="preserve">7.按照环境的基本性质划分，领导环境可分为自然环境和(A)。A.社会环境</w:t>
      </w:r>
    </w:p>
    <w:p>
      <w:pPr>
        <w:ind w:left="0" w:right="0" w:firstLine="560"/>
        <w:spacing w:before="450" w:after="450" w:line="312" w:lineRule="auto"/>
      </w:pPr>
      <w:r>
        <w:rPr>
          <w:rFonts w:ascii="宋体" w:hAnsi="宋体" w:eastAsia="宋体" w:cs="宋体"/>
          <w:color w:val="000"/>
          <w:sz w:val="28"/>
          <w:szCs w:val="28"/>
        </w:rPr>
        <w:t xml:space="preserve">8.(A)是领导的核心和灵魂，并且贯穿于领导过程之中。A.决策</w:t>
      </w:r>
    </w:p>
    <w:p>
      <w:pPr>
        <w:ind w:left="0" w:right="0" w:firstLine="560"/>
        <w:spacing w:before="450" w:after="450" w:line="312" w:lineRule="auto"/>
      </w:pPr>
      <w:r>
        <w:rPr>
          <w:rFonts w:ascii="宋体" w:hAnsi="宋体" w:eastAsia="宋体" w:cs="宋体"/>
          <w:color w:val="000"/>
          <w:sz w:val="28"/>
          <w:szCs w:val="28"/>
        </w:rPr>
        <w:t xml:space="preserve">9.领导效能考评方法中最能体现党的群众路线的是(D)。D.群众评议法</w:t>
      </w:r>
    </w:p>
    <w:p>
      <w:pPr>
        <w:ind w:left="0" w:right="0" w:firstLine="560"/>
        <w:spacing w:before="450" w:after="450" w:line="312" w:lineRule="auto"/>
      </w:pPr>
      <w:r>
        <w:rPr>
          <w:rFonts w:ascii="宋体" w:hAnsi="宋体" w:eastAsia="宋体" w:cs="宋体"/>
          <w:color w:val="000"/>
          <w:sz w:val="28"/>
          <w:szCs w:val="28"/>
        </w:rPr>
        <w:t xml:space="preserve">10.根据决策核心的人数来进行划分，领导体制可分为(B)。B.一长制与委员会制</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1.按环境因素的可控程度分类，决策可分为(D)。D.确定型决策、风险型决策和不确定型决策</w:t>
      </w:r>
    </w:p>
    <w:p>
      <w:pPr>
        <w:ind w:left="0" w:right="0" w:firstLine="560"/>
        <w:spacing w:before="450" w:after="450" w:line="312" w:lineRule="auto"/>
      </w:pPr>
      <w:r>
        <w:rPr>
          <w:rFonts w:ascii="宋体" w:hAnsi="宋体" w:eastAsia="宋体" w:cs="宋体"/>
          <w:color w:val="000"/>
          <w:sz w:val="28"/>
          <w:szCs w:val="28"/>
        </w:rPr>
        <w:t xml:space="preserve">2.按决策的目标数量分类，决策可分为(D)。D.单目标决策和多目标决策</w:t>
      </w:r>
    </w:p>
    <w:p>
      <w:pPr>
        <w:ind w:left="0" w:right="0" w:firstLine="560"/>
        <w:spacing w:before="450" w:after="450" w:line="312" w:lineRule="auto"/>
      </w:pPr>
      <w:r>
        <w:rPr>
          <w:rFonts w:ascii="宋体" w:hAnsi="宋体" w:eastAsia="宋体" w:cs="宋体"/>
          <w:color w:val="000"/>
          <w:sz w:val="28"/>
          <w:szCs w:val="28"/>
        </w:rPr>
        <w:t xml:space="preserve">3.按决策的起点分类，决策可分为(D)。D.初始决策和追踪决策</w:t>
      </w:r>
    </w:p>
    <w:p>
      <w:pPr>
        <w:ind w:left="0" w:right="0" w:firstLine="560"/>
        <w:spacing w:before="450" w:after="450" w:line="312" w:lineRule="auto"/>
      </w:pPr>
      <w:r>
        <w:rPr>
          <w:rFonts w:ascii="宋体" w:hAnsi="宋体" w:eastAsia="宋体" w:cs="宋体"/>
          <w:color w:val="000"/>
          <w:sz w:val="28"/>
          <w:szCs w:val="28"/>
        </w:rPr>
        <w:t xml:space="preserve">4.按决策的重要性分类，决策可分为(D)。D.战略决策、战术决策和业务决策</w:t>
      </w:r>
    </w:p>
    <w:p>
      <w:pPr>
        <w:ind w:left="0" w:right="0" w:firstLine="560"/>
        <w:spacing w:before="450" w:after="450" w:line="312" w:lineRule="auto"/>
      </w:pPr>
      <w:r>
        <w:rPr>
          <w:rFonts w:ascii="宋体" w:hAnsi="宋体" w:eastAsia="宋体" w:cs="宋体"/>
          <w:color w:val="000"/>
          <w:sz w:val="28"/>
          <w:szCs w:val="28"/>
        </w:rPr>
        <w:t xml:space="preserve">5.按决策的主体分类，决策可分为(D)。D.集体决策和个人决策</w:t>
      </w:r>
    </w:p>
    <w:p>
      <w:pPr>
        <w:ind w:left="0" w:right="0" w:firstLine="560"/>
        <w:spacing w:before="450" w:after="450" w:line="312" w:lineRule="auto"/>
      </w:pPr>
      <w:r>
        <w:rPr>
          <w:rFonts w:ascii="宋体" w:hAnsi="宋体" w:eastAsia="宋体" w:cs="宋体"/>
          <w:color w:val="000"/>
          <w:sz w:val="28"/>
          <w:szCs w:val="28"/>
        </w:rPr>
        <w:t xml:space="preserve">6.按决策所涉及的问题分类，决策可分为(D)。D.程序化决策和非程序化决策</w:t>
      </w:r>
    </w:p>
    <w:p>
      <w:pPr>
        <w:ind w:left="0" w:right="0" w:firstLine="560"/>
        <w:spacing w:before="450" w:after="450" w:line="312" w:lineRule="auto"/>
      </w:pPr>
      <w:r>
        <w:rPr>
          <w:rFonts w:ascii="宋体" w:hAnsi="宋体" w:eastAsia="宋体" w:cs="宋体"/>
          <w:color w:val="000"/>
          <w:sz w:val="28"/>
          <w:szCs w:val="28"/>
        </w:rPr>
        <w:t xml:space="preserve">7.按决策影响的时间进行分类，决策可分为(D)。D.长期决策和短期决策</w:t>
      </w:r>
    </w:p>
    <w:p>
      <w:pPr>
        <w:ind w:left="0" w:right="0" w:firstLine="560"/>
        <w:spacing w:before="450" w:after="450" w:line="312" w:lineRule="auto"/>
      </w:pPr>
      <w:r>
        <w:rPr>
          <w:rFonts w:ascii="宋体" w:hAnsi="宋体" w:eastAsia="宋体" w:cs="宋体"/>
          <w:color w:val="000"/>
          <w:sz w:val="28"/>
          <w:szCs w:val="28"/>
        </w:rPr>
        <w:t xml:space="preserve">8.按照对领导活动的影响效果划分，领导环境有(D)三种。D.顺境、逆境和沌境</w:t>
      </w:r>
    </w:p>
    <w:p>
      <w:pPr>
        <w:ind w:left="0" w:right="0" w:firstLine="560"/>
        <w:spacing w:before="450" w:after="450" w:line="312" w:lineRule="auto"/>
      </w:pPr>
      <w:r>
        <w:rPr>
          <w:rFonts w:ascii="宋体" w:hAnsi="宋体" w:eastAsia="宋体" w:cs="宋体"/>
          <w:color w:val="000"/>
          <w:sz w:val="28"/>
          <w:szCs w:val="28"/>
        </w:rPr>
        <w:t xml:space="preserve">9.按照环境的基本性质划分，领导环境可分为自然环境和(A)。A.社会环境(2024年1月试题)</w:t>
      </w:r>
    </w:p>
    <w:p>
      <w:pPr>
        <w:ind w:left="0" w:right="0" w:firstLine="560"/>
        <w:spacing w:before="450" w:after="450" w:line="312" w:lineRule="auto"/>
      </w:pPr>
      <w:r>
        <w:rPr>
          <w:rFonts w:ascii="宋体" w:hAnsi="宋体" w:eastAsia="宋体" w:cs="宋体"/>
          <w:color w:val="000"/>
          <w:sz w:val="28"/>
          <w:szCs w:val="28"/>
        </w:rPr>
        <w:t xml:space="preserve">10.按照环境的基本性质进行划分，领导环境分为(D)两类。D.自然环境和社会环境</w:t>
      </w:r>
    </w:p>
    <w:p>
      <w:pPr>
        <w:ind w:left="0" w:right="0" w:firstLine="560"/>
        <w:spacing w:before="450" w:after="450" w:line="312" w:lineRule="auto"/>
      </w:pPr>
      <w:r>
        <w:rPr>
          <w:rFonts w:ascii="宋体" w:hAnsi="宋体" w:eastAsia="宋体" w:cs="宋体"/>
          <w:color w:val="000"/>
          <w:sz w:val="28"/>
          <w:szCs w:val="28"/>
        </w:rPr>
        <w:t xml:space="preserve">11.按照领导微观环境的内容构成划分，领导环境分为(D)等。D.物质环境、关系环境、机构环境、制度性环境和决策体制环境</w:t>
      </w:r>
    </w:p>
    <w:p>
      <w:pPr>
        <w:ind w:left="0" w:right="0" w:firstLine="560"/>
        <w:spacing w:before="450" w:after="450" w:line="312" w:lineRule="auto"/>
      </w:pPr>
      <w:r>
        <w:rPr>
          <w:rFonts w:ascii="宋体" w:hAnsi="宋体" w:eastAsia="宋体" w:cs="宋体"/>
          <w:color w:val="000"/>
          <w:sz w:val="28"/>
          <w:szCs w:val="28"/>
        </w:rPr>
        <w:t xml:space="preserve">12.按照领导系统中各层次领导机关和领导者职权的集中和分散划分，分为(D)两种类型。D.集权制和分权制</w:t>
      </w:r>
    </w:p>
    <w:p>
      <w:pPr>
        <w:ind w:left="0" w:right="0" w:firstLine="560"/>
        <w:spacing w:before="450" w:after="450" w:line="312" w:lineRule="auto"/>
      </w:pPr>
      <w:r>
        <w:rPr>
          <w:rFonts w:ascii="宋体" w:hAnsi="宋体" w:eastAsia="宋体" w:cs="宋体"/>
          <w:color w:val="000"/>
          <w:sz w:val="28"/>
          <w:szCs w:val="28"/>
        </w:rPr>
        <w:t xml:space="preserve">13.按照上级机关对下级机关的控制方式和程度划分，领导体制有(D)两种类型。D.完整制和分散制</w:t>
      </w:r>
    </w:p>
    <w:p>
      <w:pPr>
        <w:ind w:left="0" w:right="0" w:firstLine="560"/>
        <w:spacing w:before="450" w:after="450" w:line="312" w:lineRule="auto"/>
      </w:pPr>
      <w:r>
        <w:rPr>
          <w:rFonts w:ascii="宋体" w:hAnsi="宋体" w:eastAsia="宋体" w:cs="宋体"/>
          <w:color w:val="000"/>
          <w:sz w:val="28"/>
          <w:szCs w:val="28"/>
        </w:rPr>
        <w:t xml:space="preserve">14.按照组织边界划分，领导环境可以分为(C)和外部环境。C.内部环境</w:t>
      </w:r>
    </w:p>
    <w:p>
      <w:pPr>
        <w:ind w:left="0" w:right="0" w:firstLine="560"/>
        <w:spacing w:before="450" w:after="450" w:line="312" w:lineRule="auto"/>
      </w:pPr>
      <w:r>
        <w:rPr>
          <w:rFonts w:ascii="宋体" w:hAnsi="宋体" w:eastAsia="宋体" w:cs="宋体"/>
          <w:color w:val="000"/>
          <w:sz w:val="28"/>
          <w:szCs w:val="28"/>
        </w:rPr>
        <w:t xml:space="preserve">15.按照组织边界划分，领导环境可以分为(D)。D.内部环境和外部环境</w:t>
      </w:r>
    </w:p>
    <w:p>
      <w:pPr>
        <w:ind w:left="0" w:right="0" w:firstLine="560"/>
        <w:spacing w:before="450" w:after="450" w:line="312" w:lineRule="auto"/>
      </w:pPr>
      <w:r>
        <w:rPr>
          <w:rFonts w:ascii="宋体" w:hAnsi="宋体" w:eastAsia="宋体" w:cs="宋体"/>
          <w:color w:val="000"/>
          <w:sz w:val="28"/>
          <w:szCs w:val="28"/>
        </w:rPr>
        <w:t xml:space="preserve">16.按组织系统内部的各机构或部门的职权范围和活动性质划分，领导体制类型可以分为(D)两种类型。D.层级制和职能制</w:t>
      </w:r>
    </w:p>
    <w:p>
      <w:pPr>
        <w:ind w:left="0" w:right="0" w:firstLine="560"/>
        <w:spacing w:before="450" w:after="450" w:line="312" w:lineRule="auto"/>
      </w:pPr>
      <w:r>
        <w:rPr>
          <w:rFonts w:ascii="宋体" w:hAnsi="宋体" w:eastAsia="宋体" w:cs="宋体"/>
          <w:color w:val="000"/>
          <w:sz w:val="28"/>
          <w:szCs w:val="28"/>
        </w:rPr>
        <w:t xml:space="preserve">17.采用匿名通信和反复征询意见的决策方法是(D)。D.德尔菲法(2024年1月试题)</w:t>
      </w:r>
    </w:p>
    <w:p>
      <w:pPr>
        <w:ind w:left="0" w:right="0" w:firstLine="560"/>
        <w:spacing w:before="450" w:after="450" w:line="312" w:lineRule="auto"/>
      </w:pPr>
      <w:r>
        <w:rPr>
          <w:rFonts w:ascii="宋体" w:hAnsi="宋体" w:eastAsia="宋体" w:cs="宋体"/>
          <w:color w:val="000"/>
          <w:sz w:val="28"/>
          <w:szCs w:val="28"/>
        </w:rPr>
        <w:t xml:space="preserve">18.从领导者的主观能动性方面划分，领导环境分为(D)等四种状况。D.可控环境、部分可控环境、不可控环境和失控环境</w:t>
      </w:r>
    </w:p>
    <w:p>
      <w:pPr>
        <w:ind w:left="0" w:right="0" w:firstLine="560"/>
        <w:spacing w:before="450" w:after="450" w:line="312" w:lineRule="auto"/>
      </w:pPr>
      <w:r>
        <w:rPr>
          <w:rFonts w:ascii="宋体" w:hAnsi="宋体" w:eastAsia="宋体" w:cs="宋体"/>
          <w:color w:val="000"/>
          <w:sz w:val="28"/>
          <w:szCs w:val="28"/>
        </w:rPr>
        <w:t xml:space="preserve">19.(D)的根基在职位而不在人。D.合法权力</w:t>
      </w:r>
    </w:p>
    <w:p>
      <w:pPr>
        <w:ind w:left="0" w:right="0" w:firstLine="560"/>
        <w:spacing w:before="450" w:after="450" w:line="312" w:lineRule="auto"/>
      </w:pPr>
      <w:r>
        <w:rPr>
          <w:rFonts w:ascii="宋体" w:hAnsi="宋体" w:eastAsia="宋体" w:cs="宋体"/>
          <w:color w:val="000"/>
          <w:sz w:val="28"/>
          <w:szCs w:val="28"/>
        </w:rPr>
        <w:t xml:space="preserve">20.根据决策核心的人数来进行划分，领导体制可分为(B)。B.一长制与委员会制</w:t>
      </w:r>
    </w:p>
    <w:p>
      <w:pPr>
        <w:ind w:left="0" w:right="0" w:firstLine="560"/>
        <w:spacing w:before="450" w:after="450" w:line="312" w:lineRule="auto"/>
      </w:pPr>
      <w:r>
        <w:rPr>
          <w:rFonts w:ascii="宋体" w:hAnsi="宋体" w:eastAsia="宋体" w:cs="宋体"/>
          <w:color w:val="000"/>
          <w:sz w:val="28"/>
          <w:szCs w:val="28"/>
        </w:rPr>
        <w:t xml:space="preserve">21.领导的本质由其(D)决定。D.社会属性</w:t>
      </w:r>
    </w:p>
    <w:p>
      <w:pPr>
        <w:ind w:left="0" w:right="0" w:firstLine="560"/>
        <w:spacing w:before="450" w:after="450" w:line="312" w:lineRule="auto"/>
      </w:pPr>
      <w:r>
        <w:rPr>
          <w:rFonts w:ascii="宋体" w:hAnsi="宋体" w:eastAsia="宋体" w:cs="宋体"/>
          <w:color w:val="000"/>
          <w:sz w:val="28"/>
          <w:szCs w:val="28"/>
        </w:rPr>
        <w:t xml:space="preserve">22.领导具有双重属性，其中占据主导地位的是(B)。B.社会属性</w:t>
      </w:r>
    </w:p>
    <w:p>
      <w:pPr>
        <w:ind w:left="0" w:right="0" w:firstLine="560"/>
        <w:spacing w:before="450" w:after="450" w:line="312" w:lineRule="auto"/>
      </w:pPr>
      <w:r>
        <w:rPr>
          <w:rFonts w:ascii="宋体" w:hAnsi="宋体" w:eastAsia="宋体" w:cs="宋体"/>
          <w:color w:val="000"/>
          <w:sz w:val="28"/>
          <w:szCs w:val="28"/>
        </w:rPr>
        <w:t xml:space="preserve">23.领导效能考评方法中最能体现党的群众路线的是(D)。D.群众评议法(2024年1月试题)</w:t>
      </w:r>
    </w:p>
    <w:p>
      <w:pPr>
        <w:ind w:left="0" w:right="0" w:firstLine="560"/>
        <w:spacing w:before="450" w:after="450" w:line="312" w:lineRule="auto"/>
      </w:pPr>
      <w:r>
        <w:rPr>
          <w:rFonts w:ascii="宋体" w:hAnsi="宋体" w:eastAsia="宋体" w:cs="宋体"/>
          <w:color w:val="000"/>
          <w:sz w:val="28"/>
          <w:szCs w:val="28"/>
        </w:rPr>
        <w:t xml:space="preserve">24.领导者实施领导活动的载体是(C)。C.领导体制</w:t>
      </w:r>
    </w:p>
    <w:p>
      <w:pPr>
        <w:ind w:left="0" w:right="0" w:firstLine="560"/>
        <w:spacing w:before="450" w:after="450" w:line="312" w:lineRule="auto"/>
      </w:pPr>
      <w:r>
        <w:rPr>
          <w:rFonts w:ascii="宋体" w:hAnsi="宋体" w:eastAsia="宋体" w:cs="宋体"/>
          <w:color w:val="000"/>
          <w:sz w:val="28"/>
          <w:szCs w:val="28"/>
        </w:rPr>
        <w:t xml:space="preserve">25.领导者在面临情况复杂多变、掌握信息有限、难度较大的事务而授权的对象又很精明强干时，适宜采用的授权类型是(C)。C.柔性授权</w:t>
      </w:r>
    </w:p>
    <w:p>
      <w:pPr>
        <w:ind w:left="0" w:right="0" w:firstLine="560"/>
        <w:spacing w:before="450" w:after="450" w:line="312" w:lineRule="auto"/>
      </w:pPr>
      <w:r>
        <w:rPr>
          <w:rFonts w:ascii="宋体" w:hAnsi="宋体" w:eastAsia="宋体" w:cs="宋体"/>
          <w:color w:val="000"/>
          <w:sz w:val="28"/>
          <w:szCs w:val="28"/>
        </w:rPr>
        <w:t xml:space="preserve">26.权变领导理论的研究重点在(D)。D.领导者、被领导者的行为和领导环境的关系</w:t>
      </w:r>
    </w:p>
    <w:p>
      <w:pPr>
        <w:ind w:left="0" w:right="0" w:firstLine="560"/>
        <w:spacing w:before="450" w:after="450" w:line="312" w:lineRule="auto"/>
      </w:pPr>
      <w:r>
        <w:rPr>
          <w:rFonts w:ascii="宋体" w:hAnsi="宋体" w:eastAsia="宋体" w:cs="宋体"/>
          <w:color w:val="000"/>
          <w:sz w:val="28"/>
          <w:szCs w:val="28"/>
        </w:rPr>
        <w:t xml:space="preserve">27.(D)是建立在实施惩罚或者给予负面支持的能力基础之上的。D.强制权力</w:t>
      </w:r>
    </w:p>
    <w:p>
      <w:pPr>
        <w:ind w:left="0" w:right="0" w:firstLine="560"/>
        <w:spacing w:before="450" w:after="450" w:line="312" w:lineRule="auto"/>
      </w:pPr>
      <w:r>
        <w:rPr>
          <w:rFonts w:ascii="宋体" w:hAnsi="宋体" w:eastAsia="宋体" w:cs="宋体"/>
          <w:color w:val="000"/>
          <w:sz w:val="28"/>
          <w:szCs w:val="28"/>
        </w:rPr>
        <w:t xml:space="preserve">28.(A)是领导的核心和灵魂，并且贯穿于领导过程之中。A.决策</w:t>
      </w:r>
    </w:p>
    <w:p>
      <w:pPr>
        <w:ind w:left="0" w:right="0" w:firstLine="560"/>
        <w:spacing w:before="450" w:after="450" w:line="312" w:lineRule="auto"/>
      </w:pPr>
      <w:r>
        <w:rPr>
          <w:rFonts w:ascii="宋体" w:hAnsi="宋体" w:eastAsia="宋体" w:cs="宋体"/>
          <w:color w:val="000"/>
          <w:sz w:val="28"/>
          <w:szCs w:val="28"/>
        </w:rPr>
        <w:t xml:space="preserve">29.(D)是领导活动的最终目标和归宿。D.领导效能</w:t>
      </w:r>
    </w:p>
    <w:p>
      <w:pPr>
        <w:ind w:left="0" w:right="0" w:firstLine="560"/>
        <w:spacing w:before="450" w:after="450" w:line="312" w:lineRule="auto"/>
      </w:pPr>
      <w:r>
        <w:rPr>
          <w:rFonts w:ascii="宋体" w:hAnsi="宋体" w:eastAsia="宋体" w:cs="宋体"/>
          <w:color w:val="000"/>
          <w:sz w:val="28"/>
          <w:szCs w:val="28"/>
        </w:rPr>
        <w:t xml:space="preserve">30.(C)是领导活动的最终执行者和实践者。C.被领导者</w:t>
      </w:r>
    </w:p>
    <w:p>
      <w:pPr>
        <w:ind w:left="0" w:right="0" w:firstLine="560"/>
        <w:spacing w:before="450" w:after="450" w:line="312" w:lineRule="auto"/>
      </w:pPr>
      <w:r>
        <w:rPr>
          <w:rFonts w:ascii="宋体" w:hAnsi="宋体" w:eastAsia="宋体" w:cs="宋体"/>
          <w:color w:val="000"/>
          <w:sz w:val="28"/>
          <w:szCs w:val="28"/>
        </w:rPr>
        <w:t xml:space="preserve">31.(C)是美国学者西蒙提出的一种决策理论。C.风险决策</w:t>
      </w:r>
    </w:p>
    <w:p>
      <w:pPr>
        <w:ind w:left="0" w:right="0" w:firstLine="560"/>
        <w:spacing w:before="450" w:after="450" w:line="312" w:lineRule="auto"/>
      </w:pPr>
      <w:r>
        <w:rPr>
          <w:rFonts w:ascii="宋体" w:hAnsi="宋体" w:eastAsia="宋体" w:cs="宋体"/>
          <w:color w:val="000"/>
          <w:sz w:val="28"/>
          <w:szCs w:val="28"/>
        </w:rPr>
        <w:t xml:space="preserve">32.(D)是一种偶像权力。当人们崇拜某个人的时候，他们就赋予了被崇拜者影响他们行为的权力,取决于对个人的爱慕、尊敬和尊重，这种忠诚通常需要长时间才能培养出来。D.参照权力</w:t>
      </w:r>
    </w:p>
    <w:p>
      <w:pPr>
        <w:ind w:left="0" w:right="0" w:firstLine="560"/>
        <w:spacing w:before="450" w:after="450" w:line="312" w:lineRule="auto"/>
      </w:pPr>
      <w:r>
        <w:rPr>
          <w:rFonts w:ascii="宋体" w:hAnsi="宋体" w:eastAsia="宋体" w:cs="宋体"/>
          <w:color w:val="000"/>
          <w:sz w:val="28"/>
          <w:szCs w:val="28"/>
        </w:rPr>
        <w:t xml:space="preserve">33.(D)是以给予他人有价值的东西的能力为基础的。D.奖励权力</w:t>
      </w:r>
    </w:p>
    <w:p>
      <w:pPr>
        <w:ind w:left="0" w:right="0" w:firstLine="560"/>
        <w:spacing w:before="450" w:after="450" w:line="312" w:lineRule="auto"/>
      </w:pPr>
      <w:r>
        <w:rPr>
          <w:rFonts w:ascii="宋体" w:hAnsi="宋体" w:eastAsia="宋体" w:cs="宋体"/>
          <w:color w:val="000"/>
          <w:sz w:val="28"/>
          <w:szCs w:val="28"/>
        </w:rPr>
        <w:t xml:space="preserve">34.(D)是以匿名方式通过几轮函询征求专家的意见，组织预测小组对每一轮专家的意见进行汇总整理后，作为参考再发给各专家，供他们分析判断以提出新的论证。几轮反复后，专家意见渐趋一致，最后供决策者进行决策。D.德尔菲法</w:t>
      </w:r>
    </w:p>
    <w:p>
      <w:pPr>
        <w:ind w:left="0" w:right="0" w:firstLine="560"/>
        <w:spacing w:before="450" w:after="450" w:line="312" w:lineRule="auto"/>
      </w:pPr>
      <w:r>
        <w:rPr>
          <w:rFonts w:ascii="宋体" w:hAnsi="宋体" w:eastAsia="宋体" w:cs="宋体"/>
          <w:color w:val="000"/>
          <w:sz w:val="28"/>
          <w:szCs w:val="28"/>
        </w:rPr>
        <w:t xml:space="preserve">35.(C)是因为拥有他人所不具备的经验、信息和技能，因此在活动中将更有发言权和威望，使得其他人会听从他的意见和指挥的一种权力。C.专家权力</w:t>
      </w:r>
    </w:p>
    <w:p>
      <w:pPr>
        <w:ind w:left="0" w:right="0" w:firstLine="560"/>
        <w:spacing w:before="450" w:after="450" w:line="312" w:lineRule="auto"/>
      </w:pPr>
      <w:r>
        <w:rPr>
          <w:rFonts w:ascii="宋体" w:hAnsi="宋体" w:eastAsia="宋体" w:cs="宋体"/>
          <w:color w:val="000"/>
          <w:sz w:val="28"/>
          <w:szCs w:val="28"/>
        </w:rPr>
        <w:t xml:space="preserve">36.(B)是指依靠一定数量专家的创造性思维来对决策对象未来的发展趋势及其状况做出集中的判断。B.头脑风暴法</w:t>
      </w:r>
    </w:p>
    <w:p>
      <w:pPr>
        <w:ind w:left="0" w:right="0" w:firstLine="560"/>
        <w:spacing w:before="450" w:after="450" w:line="312" w:lineRule="auto"/>
      </w:pPr>
      <w:r>
        <w:rPr>
          <w:rFonts w:ascii="宋体" w:hAnsi="宋体" w:eastAsia="宋体" w:cs="宋体"/>
          <w:color w:val="000"/>
          <w:sz w:val="28"/>
          <w:szCs w:val="28"/>
        </w:rPr>
        <w:t xml:space="preserve">37.(D)它的根基在人而不在于职位。之所以具有影响力是因为他们拥有他人不具有的经验、信息和技能，因此在活动中将更有发言权和威望，使得其他人会听从他的意见和指挥。D.专家权力</w:t>
      </w:r>
    </w:p>
    <w:p>
      <w:pPr>
        <w:ind w:left="0" w:right="0" w:firstLine="560"/>
        <w:spacing w:before="450" w:after="450" w:line="312" w:lineRule="auto"/>
      </w:pPr>
      <w:r>
        <w:rPr>
          <w:rFonts w:ascii="宋体" w:hAnsi="宋体" w:eastAsia="宋体" w:cs="宋体"/>
          <w:color w:val="000"/>
          <w:sz w:val="28"/>
          <w:szCs w:val="28"/>
        </w:rPr>
        <w:t xml:space="preserve">38.下面不属于勒温的三种领导风格的是(D)。D.崇拜型领导</w:t>
      </w:r>
    </w:p>
    <w:p>
      <w:pPr>
        <w:ind w:left="0" w:right="0" w:firstLine="560"/>
        <w:spacing w:before="450" w:after="450" w:line="312" w:lineRule="auto"/>
      </w:pPr>
      <w:r>
        <w:rPr>
          <w:rFonts w:ascii="宋体" w:hAnsi="宋体" w:eastAsia="宋体" w:cs="宋体"/>
          <w:color w:val="000"/>
          <w:sz w:val="28"/>
          <w:szCs w:val="28"/>
        </w:rPr>
        <w:t xml:space="preserve">39.下面不属于领导环境的特点的是(D)。D.持续性</w:t>
      </w:r>
    </w:p>
    <w:p>
      <w:pPr>
        <w:ind w:left="0" w:right="0" w:firstLine="560"/>
        <w:spacing w:before="450" w:after="450" w:line="312" w:lineRule="auto"/>
      </w:pPr>
      <w:r>
        <w:rPr>
          <w:rFonts w:ascii="宋体" w:hAnsi="宋体" w:eastAsia="宋体" w:cs="宋体"/>
          <w:color w:val="000"/>
          <w:sz w:val="28"/>
          <w:szCs w:val="28"/>
        </w:rPr>
        <w:t xml:space="preserve">40.(D)也叫统计型决策或随机型决策，是指已知决策方案所需的条件，但每种方案的执行都有可能出现不同后果，多种后果的出现有一定的概率，即存在着“风险”，所以称之为风险型决策。D.风险型决策方法</w:t>
      </w:r>
    </w:p>
    <w:p>
      <w:pPr>
        <w:ind w:left="0" w:right="0" w:firstLine="560"/>
        <w:spacing w:before="450" w:after="450" w:line="312" w:lineRule="auto"/>
      </w:pPr>
      <w:r>
        <w:rPr>
          <w:rFonts w:ascii="宋体" w:hAnsi="宋体" w:eastAsia="宋体" w:cs="宋体"/>
          <w:color w:val="000"/>
          <w:sz w:val="28"/>
          <w:szCs w:val="28"/>
        </w:rPr>
        <w:t xml:space="preserve">41.已知决策方案所需的条件，但每种方案的执行都有可能出现不同后果，多种后果的出现有一定的概率，这种决策称之为(A)。A.确定型决策</w:t>
      </w:r>
    </w:p>
    <w:p>
      <w:pPr>
        <w:ind w:left="0" w:right="0" w:firstLine="560"/>
        <w:spacing w:before="450" w:after="450" w:line="312" w:lineRule="auto"/>
      </w:pPr>
      <w:r>
        <w:rPr>
          <w:rFonts w:ascii="宋体" w:hAnsi="宋体" w:eastAsia="宋体" w:cs="宋体"/>
          <w:color w:val="000"/>
          <w:sz w:val="28"/>
          <w:szCs w:val="28"/>
        </w:rPr>
        <w:t xml:space="preserve">42.(D)又称专家会议决策法，是指依靠一定数量专家的创造性思维来对决策对象未来的发展趋势及其状况作出集中的判断。D.头脑风暴法</w:t>
      </w:r>
    </w:p>
    <w:p>
      <w:pPr>
        <w:ind w:left="0" w:right="0" w:firstLine="560"/>
        <w:spacing w:before="450" w:after="450" w:line="312" w:lineRule="auto"/>
      </w:pPr>
      <w:r>
        <w:rPr>
          <w:rFonts w:ascii="宋体" w:hAnsi="宋体" w:eastAsia="宋体" w:cs="宋体"/>
          <w:color w:val="000"/>
          <w:sz w:val="28"/>
          <w:szCs w:val="28"/>
        </w:rPr>
        <w:t xml:space="preserve">43.(D)在比较和选择活动方案时，如果未来情况只有一种并为领导者所知，则须采用确定型决策方法。D.确定型决策方法</w:t>
      </w:r>
    </w:p>
    <w:p>
      <w:pPr>
        <w:ind w:left="0" w:right="0" w:firstLine="560"/>
        <w:spacing w:before="450" w:after="450" w:line="312" w:lineRule="auto"/>
      </w:pPr>
      <w:r>
        <w:rPr>
          <w:rFonts w:ascii="宋体" w:hAnsi="宋体" w:eastAsia="宋体" w:cs="宋体"/>
          <w:color w:val="000"/>
          <w:sz w:val="28"/>
          <w:szCs w:val="28"/>
        </w:rPr>
        <w:t xml:space="preserve">44.(D)指各种可行方案发生的后果是未知的，决策时无统计概率可依的决策问题。D.不确定型决策方法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2025-05-02T10:35:21+08:00</dcterms:created>
  <dcterms:modified xsi:type="dcterms:W3CDTF">2025-05-02T10:35:21+08:00</dcterms:modified>
</cp:coreProperties>
</file>

<file path=docProps/custom.xml><?xml version="1.0" encoding="utf-8"?>
<Properties xmlns="http://schemas.openxmlformats.org/officeDocument/2006/custom-properties" xmlns:vt="http://schemas.openxmlformats.org/officeDocument/2006/docPropsVTypes"/>
</file>