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产品工艺标准及生产质量管理</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产品工艺标准及生产质量控制（一）产品的技术规范及执行标准1、产品设计规范1）材料、设备、工程、设计、加工制造、电器装置、检验、试验、安装试运行全部按相关的最新国家标准、行业标准及规定执行，计量仪器符合国家标准。2）本工程设备、装置的噪音、废...</w:t>
      </w:r>
    </w:p>
    <w:p>
      <w:pPr>
        <w:ind w:left="0" w:right="0" w:firstLine="560"/>
        <w:spacing w:before="450" w:after="450" w:line="312" w:lineRule="auto"/>
      </w:pPr>
      <w:r>
        <w:rPr>
          <w:rFonts w:ascii="宋体" w:hAnsi="宋体" w:eastAsia="宋体" w:cs="宋体"/>
          <w:color w:val="000"/>
          <w:sz w:val="28"/>
          <w:szCs w:val="28"/>
        </w:rPr>
        <w:t xml:space="preserve">产品工艺标准及生产质量控制</w:t>
      </w:r>
    </w:p>
    <w:p>
      <w:pPr>
        <w:ind w:left="0" w:right="0" w:firstLine="560"/>
        <w:spacing w:before="450" w:after="450" w:line="312" w:lineRule="auto"/>
      </w:pPr>
      <w:r>
        <w:rPr>
          <w:rFonts w:ascii="宋体" w:hAnsi="宋体" w:eastAsia="宋体" w:cs="宋体"/>
          <w:color w:val="000"/>
          <w:sz w:val="28"/>
          <w:szCs w:val="28"/>
        </w:rPr>
        <w:t xml:space="preserve">（一）产品的技术规范及执行标准</w:t>
      </w:r>
    </w:p>
    <w:p>
      <w:pPr>
        <w:ind w:left="0" w:right="0" w:firstLine="560"/>
        <w:spacing w:before="450" w:after="450" w:line="312" w:lineRule="auto"/>
      </w:pPr>
      <w:r>
        <w:rPr>
          <w:rFonts w:ascii="宋体" w:hAnsi="宋体" w:eastAsia="宋体" w:cs="宋体"/>
          <w:color w:val="000"/>
          <w:sz w:val="28"/>
          <w:szCs w:val="28"/>
        </w:rPr>
        <w:t xml:space="preserve">1、产品设计规范</w:t>
      </w:r>
    </w:p>
    <w:p>
      <w:pPr>
        <w:ind w:left="0" w:right="0" w:firstLine="560"/>
        <w:spacing w:before="450" w:after="450" w:line="312" w:lineRule="auto"/>
      </w:pPr>
      <w:r>
        <w:rPr>
          <w:rFonts w:ascii="宋体" w:hAnsi="宋体" w:eastAsia="宋体" w:cs="宋体"/>
          <w:color w:val="000"/>
          <w:sz w:val="28"/>
          <w:szCs w:val="28"/>
        </w:rPr>
        <w:t xml:space="preserve">1）材料、设备、工程、设计、加工制造、电器装置、检验、试验、安装试运行全部按相关的最新国家标准、行业标准及规定执行，计量仪器符合国家标准。</w:t>
      </w:r>
    </w:p>
    <w:p>
      <w:pPr>
        <w:ind w:left="0" w:right="0" w:firstLine="560"/>
        <w:spacing w:before="450" w:after="450" w:line="312" w:lineRule="auto"/>
      </w:pPr>
      <w:r>
        <w:rPr>
          <w:rFonts w:ascii="宋体" w:hAnsi="宋体" w:eastAsia="宋体" w:cs="宋体"/>
          <w:color w:val="000"/>
          <w:sz w:val="28"/>
          <w:szCs w:val="28"/>
        </w:rPr>
        <w:t xml:space="preserve">2）本工程设备、装置的噪音、废弃物、劳动卫生、消防等均符合国家现行标准及规定，并满足优质、安全、符合环保、卫生防疫要求，符合坚固耐用、易清洗、耗电省、噪声小、寿命长等特点。</w:t>
      </w:r>
    </w:p>
    <w:p>
      <w:pPr>
        <w:ind w:left="0" w:right="0" w:firstLine="560"/>
        <w:spacing w:before="450" w:after="450" w:line="312" w:lineRule="auto"/>
      </w:pPr>
      <w:r>
        <w:rPr>
          <w:rFonts w:ascii="宋体" w:hAnsi="宋体" w:eastAsia="宋体" w:cs="宋体"/>
          <w:color w:val="000"/>
          <w:sz w:val="28"/>
          <w:szCs w:val="28"/>
        </w:rPr>
        <w:t xml:space="preserve">2、产品执行标准</w:t>
      </w:r>
    </w:p>
    <w:p>
      <w:pPr>
        <w:ind w:left="0" w:right="0" w:firstLine="560"/>
        <w:spacing w:before="450" w:after="450" w:line="312" w:lineRule="auto"/>
      </w:pPr>
      <w:r>
        <w:rPr>
          <w:rFonts w:ascii="宋体" w:hAnsi="宋体" w:eastAsia="宋体" w:cs="宋体"/>
          <w:color w:val="000"/>
          <w:sz w:val="28"/>
          <w:szCs w:val="28"/>
        </w:rPr>
        <w:t xml:space="preserve">产品满足下列有关标准及高于此标准。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中餐燃气炒菜灶(CJ/T28-2024)，《炊用燃气大锅灶》CJ/T298-2024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工业产品使用说明书</w:t>
      </w:r>
    </w:p>
    <w:p>
      <w:pPr>
        <w:ind w:left="0" w:right="0" w:firstLine="560"/>
        <w:spacing w:before="450" w:after="450" w:line="312" w:lineRule="auto"/>
      </w:pPr>
      <w:r>
        <w:rPr>
          <w:rFonts w:ascii="宋体" w:hAnsi="宋体" w:eastAsia="宋体" w:cs="宋体"/>
          <w:color w:val="000"/>
          <w:sz w:val="28"/>
          <w:szCs w:val="28"/>
        </w:rPr>
        <w:t xml:space="preserve">总则（GB</w:t>
      </w:r>
    </w:p>
    <w:p>
      <w:pPr>
        <w:ind w:left="0" w:right="0" w:firstLine="560"/>
        <w:spacing w:before="450" w:after="450" w:line="312" w:lineRule="auto"/>
      </w:pPr>
      <w:r>
        <w:rPr>
          <w:rFonts w:ascii="宋体" w:hAnsi="宋体" w:eastAsia="宋体" w:cs="宋体"/>
          <w:color w:val="000"/>
          <w:sz w:val="28"/>
          <w:szCs w:val="28"/>
        </w:rPr>
        <w:t xml:space="preserve">9969.1-1998）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不锈钢冷轧钢板（GB/T</w:t>
      </w:r>
    </w:p>
    <w:p>
      <w:pPr>
        <w:ind w:left="0" w:right="0" w:firstLine="560"/>
        <w:spacing w:before="450" w:after="450" w:line="312" w:lineRule="auto"/>
      </w:pPr>
      <w:r>
        <w:rPr>
          <w:rFonts w:ascii="宋体" w:hAnsi="宋体" w:eastAsia="宋体" w:cs="宋体"/>
          <w:color w:val="000"/>
          <w:sz w:val="28"/>
          <w:szCs w:val="28"/>
        </w:rPr>
        <w:t xml:space="preserve">3280-1992）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包装储运图示标志（GB/T</w:t>
      </w:r>
    </w:p>
    <w:p>
      <w:pPr>
        <w:ind w:left="0" w:right="0" w:firstLine="560"/>
        <w:spacing w:before="450" w:after="450" w:line="312" w:lineRule="auto"/>
      </w:pPr>
      <w:r>
        <w:rPr>
          <w:rFonts w:ascii="宋体" w:hAnsi="宋体" w:eastAsia="宋体" w:cs="宋体"/>
          <w:color w:val="000"/>
          <w:sz w:val="28"/>
          <w:szCs w:val="28"/>
        </w:rPr>
        <w:t xml:space="preserve">191-2024）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机械安全</w:t>
      </w:r>
    </w:p>
    <w:p>
      <w:pPr>
        <w:ind w:left="0" w:right="0" w:firstLine="560"/>
        <w:spacing w:before="450" w:after="450" w:line="312" w:lineRule="auto"/>
      </w:pPr>
      <w:r>
        <w:rPr>
          <w:rFonts w:ascii="宋体" w:hAnsi="宋体" w:eastAsia="宋体" w:cs="宋体"/>
          <w:color w:val="000"/>
          <w:sz w:val="28"/>
          <w:szCs w:val="28"/>
        </w:rPr>
        <w:t xml:space="preserve">机械电气设备</w:t>
      </w:r>
    </w:p>
    <w:p>
      <w:pPr>
        <w:ind w:left="0" w:right="0" w:firstLine="560"/>
        <w:spacing w:before="450" w:after="450" w:line="312" w:lineRule="auto"/>
      </w:pPr>
      <w:r>
        <w:rPr>
          <w:rFonts w:ascii="宋体" w:hAnsi="宋体" w:eastAsia="宋体" w:cs="宋体"/>
          <w:color w:val="000"/>
          <w:sz w:val="28"/>
          <w:szCs w:val="28"/>
        </w:rPr>
        <w:t xml:space="preserve">第1部分：通用技术条件（GB</w:t>
      </w:r>
    </w:p>
    <w:p>
      <w:pPr>
        <w:ind w:left="0" w:right="0" w:firstLine="560"/>
        <w:spacing w:before="450" w:after="450" w:line="312" w:lineRule="auto"/>
      </w:pPr>
      <w:r>
        <w:rPr>
          <w:rFonts w:ascii="宋体" w:hAnsi="宋体" w:eastAsia="宋体" w:cs="宋体"/>
          <w:color w:val="000"/>
          <w:sz w:val="28"/>
          <w:szCs w:val="28"/>
        </w:rPr>
        <w:t xml:space="preserve">5226.1-2024）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固定污染源排气中颗粒物测定与气态污染物采样方法（GB/T</w:t>
      </w:r>
    </w:p>
    <w:p>
      <w:pPr>
        <w:ind w:left="0" w:right="0" w:firstLine="560"/>
        <w:spacing w:before="450" w:after="450" w:line="312" w:lineRule="auto"/>
      </w:pPr>
      <w:r>
        <w:rPr>
          <w:rFonts w:ascii="宋体" w:hAnsi="宋体" w:eastAsia="宋体" w:cs="宋体"/>
          <w:color w:val="000"/>
          <w:sz w:val="28"/>
          <w:szCs w:val="28"/>
        </w:rPr>
        <w:t xml:space="preserve">16157-1996）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《不锈钢厨具》行业标准（QB/T</w:t>
      </w:r>
    </w:p>
    <w:p>
      <w:pPr>
        <w:ind w:left="0" w:right="0" w:firstLine="560"/>
        <w:spacing w:before="450" w:after="450" w:line="312" w:lineRule="auto"/>
      </w:pPr>
      <w:r>
        <w:rPr>
          <w:rFonts w:ascii="宋体" w:hAnsi="宋体" w:eastAsia="宋体" w:cs="宋体"/>
          <w:color w:val="000"/>
          <w:sz w:val="28"/>
          <w:szCs w:val="28"/>
        </w:rPr>
        <w:t xml:space="preserve">2174-95）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饮食业油烟排放标准（GB</w:t>
      </w:r>
    </w:p>
    <w:p>
      <w:pPr>
        <w:ind w:left="0" w:right="0" w:firstLine="560"/>
        <w:spacing w:before="450" w:after="450" w:line="312" w:lineRule="auto"/>
      </w:pPr>
      <w:r>
        <w:rPr>
          <w:rFonts w:ascii="宋体" w:hAnsi="宋体" w:eastAsia="宋体" w:cs="宋体"/>
          <w:color w:val="000"/>
          <w:sz w:val="28"/>
          <w:szCs w:val="28"/>
        </w:rPr>
        <w:t xml:space="preserve">18483-2024）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通风与空调工程施工质量验收规范（GB</w:t>
      </w:r>
    </w:p>
    <w:p>
      <w:pPr>
        <w:ind w:left="0" w:right="0" w:firstLine="560"/>
        <w:spacing w:before="450" w:after="450" w:line="312" w:lineRule="auto"/>
      </w:pPr>
      <w:r>
        <w:rPr>
          <w:rFonts w:ascii="宋体" w:hAnsi="宋体" w:eastAsia="宋体" w:cs="宋体"/>
          <w:color w:val="000"/>
          <w:sz w:val="28"/>
          <w:szCs w:val="28"/>
        </w:rPr>
        <w:t xml:space="preserve">50243-2024）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《食品企业通用卫生规范》[GB14881-94]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《工业企业设计卫生标准》[GBZ1-2024]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《建筑设计防火规范》[GB50016-2024修订版]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《工业企业噪声控制设计规范》[GBJ87-85]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《供配电系统设计规范》[GB50052-2024]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《电气装置安装工程施工及验收规范》[GB50254-GB50259）-96]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《制冷设备通用技术规范》[GB9237-88]</w:t>
      </w:r>
    </w:p>
    <w:p>
      <w:pPr>
        <w:ind w:left="0" w:right="0" w:firstLine="560"/>
        <w:spacing w:before="450" w:after="450" w:line="312" w:lineRule="auto"/>
      </w:pPr>
      <w:r>
        <w:rPr>
          <w:rFonts w:ascii="宋体" w:hAnsi="宋体" w:eastAsia="宋体" w:cs="宋体"/>
          <w:color w:val="000"/>
          <w:sz w:val="28"/>
          <w:szCs w:val="28"/>
        </w:rPr>
        <w:t xml:space="preserve">3、检验执行标准要求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质量管理体系GB/T19001-2024、ISO90001：2024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《不锈钢冷轧钢板板材负公差标准》GB708-88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《炊用燃气大锅灶》CJ/T298-2024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《中餐燃气炒菜灶》CJ/T28-2024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外形尺寸检验标准：</w:t>
      </w:r>
    </w:p>
    <w:p>
      <w:pPr>
        <w:ind w:left="0" w:right="0" w:firstLine="560"/>
        <w:spacing w:before="450" w:after="450" w:line="312" w:lineRule="auto"/>
      </w:pPr>
      <w:r>
        <w:rPr>
          <w:rFonts w:ascii="宋体" w:hAnsi="宋体" w:eastAsia="宋体" w:cs="宋体"/>
          <w:color w:val="000"/>
          <w:sz w:val="28"/>
          <w:szCs w:val="28"/>
        </w:rPr>
        <w:t xml:space="preserve">a.产品的长度尺寸、宽度尺寸、高度尺寸在两米之内的允许偏差不超过3mm。</w:t>
      </w:r>
    </w:p>
    <w:p>
      <w:pPr>
        <w:ind w:left="0" w:right="0" w:firstLine="560"/>
        <w:spacing w:before="450" w:after="450" w:line="312" w:lineRule="auto"/>
      </w:pPr>
      <w:r>
        <w:rPr>
          <w:rFonts w:ascii="宋体" w:hAnsi="宋体" w:eastAsia="宋体" w:cs="宋体"/>
          <w:color w:val="000"/>
          <w:sz w:val="28"/>
          <w:szCs w:val="28"/>
        </w:rPr>
        <w:t xml:space="preserve">b.产品零件的外形尺寸除需配做的以外，其它尺寸参照产品外形尺寸检验标准。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形位公差质量检验标准：</w:t>
      </w:r>
    </w:p>
    <w:p>
      <w:pPr>
        <w:ind w:left="0" w:right="0" w:firstLine="560"/>
        <w:spacing w:before="450" w:after="450" w:line="312" w:lineRule="auto"/>
      </w:pPr>
      <w:r>
        <w:rPr>
          <w:rFonts w:ascii="宋体" w:hAnsi="宋体" w:eastAsia="宋体" w:cs="宋体"/>
          <w:color w:val="000"/>
          <w:sz w:val="28"/>
          <w:szCs w:val="28"/>
        </w:rPr>
        <w:t xml:space="preserve">a.产品在标准平台上，三只脚与平台接触，另一只脚平台间的间隙不超过1mm。</w:t>
      </w:r>
    </w:p>
    <w:p>
      <w:pPr>
        <w:ind w:left="0" w:right="0" w:firstLine="560"/>
        <w:spacing w:before="450" w:after="450" w:line="312" w:lineRule="auto"/>
      </w:pPr>
      <w:r>
        <w:rPr>
          <w:rFonts w:ascii="宋体" w:hAnsi="宋体" w:eastAsia="宋体" w:cs="宋体"/>
          <w:color w:val="000"/>
          <w:sz w:val="28"/>
          <w:szCs w:val="28"/>
        </w:rPr>
        <w:t xml:space="preserve">b.产品在标准平台上用角尺测量，其固定脚母线与垂直面误差方向应一致。</w:t>
      </w:r>
    </w:p>
    <w:p>
      <w:pPr>
        <w:ind w:left="0" w:right="0" w:firstLine="560"/>
        <w:spacing w:before="450" w:after="450" w:line="312" w:lineRule="auto"/>
      </w:pPr>
      <w:r>
        <w:rPr>
          <w:rFonts w:ascii="宋体" w:hAnsi="宋体" w:eastAsia="宋体" w:cs="宋体"/>
          <w:color w:val="000"/>
          <w:sz w:val="28"/>
          <w:szCs w:val="28"/>
        </w:rPr>
        <w:t xml:space="preserve">c.产品在它平面的形位公差以产品固定脚母线及垂直面为基准。</w:t>
      </w:r>
    </w:p>
    <w:p>
      <w:pPr>
        <w:ind w:left="0" w:right="0" w:firstLine="560"/>
        <w:spacing w:before="450" w:after="450" w:line="312" w:lineRule="auto"/>
      </w:pPr>
      <w:r>
        <w:rPr>
          <w:rFonts w:ascii="宋体" w:hAnsi="宋体" w:eastAsia="宋体" w:cs="宋体"/>
          <w:color w:val="000"/>
          <w:sz w:val="28"/>
          <w:szCs w:val="28"/>
        </w:rPr>
        <w:t xml:space="preserve">d.产品可测的对角线误差，重要表面允许误差不超过2mm，非重要表面允许误差不超过3-4mm5、产品表面的平整度允许误差不超过2mm。</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表面质量检验标准：</w:t>
      </w:r>
    </w:p>
    <w:p>
      <w:pPr>
        <w:ind w:left="0" w:right="0" w:firstLine="560"/>
        <w:spacing w:before="450" w:after="450" w:line="312" w:lineRule="auto"/>
      </w:pPr>
      <w:r>
        <w:rPr>
          <w:rFonts w:ascii="宋体" w:hAnsi="宋体" w:eastAsia="宋体" w:cs="宋体"/>
          <w:color w:val="000"/>
          <w:sz w:val="28"/>
          <w:szCs w:val="28"/>
        </w:rPr>
        <w:t xml:space="preserve">a.产品表面不允许有明显的划伤、碰伤及凹凸不平。</w:t>
      </w:r>
    </w:p>
    <w:p>
      <w:pPr>
        <w:ind w:left="0" w:right="0" w:firstLine="560"/>
        <w:spacing w:before="450" w:after="450" w:line="312" w:lineRule="auto"/>
      </w:pPr>
      <w:r>
        <w:rPr>
          <w:rFonts w:ascii="宋体" w:hAnsi="宋体" w:eastAsia="宋体" w:cs="宋体"/>
          <w:color w:val="000"/>
          <w:sz w:val="28"/>
          <w:szCs w:val="28"/>
        </w:rPr>
        <w:t xml:space="preserve">b.产品的内外各处不得有飞边、毛刺。</w:t>
      </w:r>
    </w:p>
    <w:p>
      <w:pPr>
        <w:ind w:left="0" w:right="0" w:firstLine="560"/>
        <w:spacing w:before="450" w:after="450" w:line="312" w:lineRule="auto"/>
      </w:pPr>
      <w:r>
        <w:rPr>
          <w:rFonts w:ascii="宋体" w:hAnsi="宋体" w:eastAsia="宋体" w:cs="宋体"/>
          <w:color w:val="000"/>
          <w:sz w:val="28"/>
          <w:szCs w:val="28"/>
        </w:rPr>
        <w:t xml:space="preserve">c.产品的可见部分，包括搬运时可能看见的部分，不允许有氩弧焊黄斑。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产品重要表面除人为有意的装饰花纹外，其它纹理应基本一致，无明显色差。</w:t>
      </w:r>
    </w:p>
    <w:p>
      <w:pPr>
        <w:ind w:left="0" w:right="0" w:firstLine="560"/>
        <w:spacing w:before="450" w:after="450" w:line="312" w:lineRule="auto"/>
      </w:pPr>
      <w:r>
        <w:rPr>
          <w:rFonts w:ascii="宋体" w:hAnsi="宋体" w:eastAsia="宋体" w:cs="宋体"/>
          <w:color w:val="000"/>
          <w:sz w:val="28"/>
          <w:szCs w:val="28"/>
        </w:rPr>
        <w:t xml:space="preserve">e.表面平整，折边刀印不明显。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管道制作质量：</w:t>
      </w:r>
    </w:p>
    <w:p>
      <w:pPr>
        <w:ind w:left="0" w:right="0" w:firstLine="560"/>
        <w:spacing w:before="450" w:after="450" w:line="312" w:lineRule="auto"/>
      </w:pPr>
      <w:r>
        <w:rPr>
          <w:rFonts w:ascii="宋体" w:hAnsi="宋体" w:eastAsia="宋体" w:cs="宋体"/>
          <w:color w:val="000"/>
          <w:sz w:val="28"/>
          <w:szCs w:val="28"/>
        </w:rPr>
        <w:t xml:space="preserve">a.管道咬合时，要用木棒或木榔头轻敲，敲痕应小而均匀，不应出现影响管道外观的敲痕。</w:t>
      </w:r>
    </w:p>
    <w:p>
      <w:pPr>
        <w:ind w:left="0" w:right="0" w:firstLine="560"/>
        <w:spacing w:before="450" w:after="450" w:line="312" w:lineRule="auto"/>
      </w:pPr>
      <w:r>
        <w:rPr>
          <w:rFonts w:ascii="宋体" w:hAnsi="宋体" w:eastAsia="宋体" w:cs="宋体"/>
          <w:color w:val="000"/>
          <w:sz w:val="28"/>
          <w:szCs w:val="28"/>
        </w:rPr>
        <w:t xml:space="preserve">b.管道装法兰外必须剪角。</w:t>
      </w:r>
    </w:p>
    <w:p>
      <w:pPr>
        <w:ind w:left="0" w:right="0" w:firstLine="560"/>
        <w:spacing w:before="450" w:after="450" w:line="312" w:lineRule="auto"/>
      </w:pPr>
      <w:r>
        <w:rPr>
          <w:rFonts w:ascii="宋体" w:hAnsi="宋体" w:eastAsia="宋体" w:cs="宋体"/>
          <w:color w:val="000"/>
          <w:sz w:val="28"/>
          <w:szCs w:val="28"/>
        </w:rPr>
        <w:t xml:space="preserve">c.方管在四面与角钢法兰的间隙在1mm左右。</w:t>
      </w:r>
    </w:p>
    <w:p>
      <w:pPr>
        <w:ind w:left="0" w:right="0" w:firstLine="560"/>
        <w:spacing w:before="450" w:after="450" w:line="312" w:lineRule="auto"/>
      </w:pPr>
      <w:r>
        <w:rPr>
          <w:rFonts w:ascii="宋体" w:hAnsi="宋体" w:eastAsia="宋体" w:cs="宋体"/>
          <w:color w:val="000"/>
          <w:sz w:val="28"/>
          <w:szCs w:val="28"/>
        </w:rPr>
        <w:t xml:space="preserve">d.方管在装法兰打铆钉时，须保证四边翻边量均匀，不允许翻边过大或无翻边。</w:t>
      </w:r>
    </w:p>
    <w:p>
      <w:pPr>
        <w:ind w:left="0" w:right="0" w:firstLine="560"/>
        <w:spacing w:before="450" w:after="450" w:line="312" w:lineRule="auto"/>
      </w:pPr>
      <w:r>
        <w:rPr>
          <w:rFonts w:ascii="宋体" w:hAnsi="宋体" w:eastAsia="宋体" w:cs="宋体"/>
          <w:color w:val="000"/>
          <w:sz w:val="28"/>
          <w:szCs w:val="28"/>
        </w:rPr>
        <w:t xml:space="preserve">（二）产品工艺流程及质量管理</w:t>
      </w:r>
    </w:p>
    <w:p>
      <w:pPr>
        <w:ind w:left="0" w:right="0" w:firstLine="560"/>
        <w:spacing w:before="450" w:after="450" w:line="312" w:lineRule="auto"/>
      </w:pPr>
      <w:r>
        <w:rPr>
          <w:rFonts w:ascii="宋体" w:hAnsi="宋体" w:eastAsia="宋体" w:cs="宋体"/>
          <w:color w:val="000"/>
          <w:sz w:val="28"/>
          <w:szCs w:val="28"/>
        </w:rPr>
        <w:t xml:space="preserve">1、产品工艺流程</w:t>
      </w:r>
    </w:p>
    <w:p>
      <w:pPr>
        <w:ind w:left="0" w:right="0" w:firstLine="560"/>
        <w:spacing w:before="450" w:after="450" w:line="312" w:lineRule="auto"/>
      </w:pPr>
      <w:r>
        <w:rPr>
          <w:rFonts w:ascii="宋体" w:hAnsi="宋体" w:eastAsia="宋体" w:cs="宋体"/>
          <w:color w:val="000"/>
          <w:sz w:val="28"/>
          <w:szCs w:val="28"/>
        </w:rPr>
        <w:t xml:space="preserve">灶具类</w:t>
      </w:r>
    </w:p>
    <w:p>
      <w:pPr>
        <w:ind w:left="0" w:right="0" w:firstLine="560"/>
        <w:spacing w:before="450" w:after="450" w:line="312" w:lineRule="auto"/>
      </w:pPr>
      <w:r>
        <w:rPr>
          <w:rFonts w:ascii="宋体" w:hAnsi="宋体" w:eastAsia="宋体" w:cs="宋体"/>
          <w:color w:val="000"/>
          <w:sz w:val="28"/>
          <w:szCs w:val="28"/>
        </w:rPr>
        <w:t xml:space="preserve">台柜类</w:t>
      </w:r>
    </w:p>
    <w:p>
      <w:pPr>
        <w:ind w:left="0" w:right="0" w:firstLine="560"/>
        <w:spacing w:before="450" w:after="450" w:line="312" w:lineRule="auto"/>
      </w:pPr>
      <w:r>
        <w:rPr>
          <w:rFonts w:ascii="宋体" w:hAnsi="宋体" w:eastAsia="宋体" w:cs="宋体"/>
          <w:color w:val="000"/>
          <w:sz w:val="28"/>
          <w:szCs w:val="28"/>
        </w:rPr>
        <w:t xml:space="preserve">2、生产管理及质量控制</w:t>
      </w:r>
    </w:p>
    <w:p>
      <w:pPr>
        <w:ind w:left="0" w:right="0" w:firstLine="560"/>
        <w:spacing w:before="450" w:after="450" w:line="312" w:lineRule="auto"/>
      </w:pPr>
      <w:r>
        <w:rPr>
          <w:rFonts w:ascii="宋体" w:hAnsi="宋体" w:eastAsia="宋体" w:cs="宋体"/>
          <w:color w:val="000"/>
          <w:sz w:val="28"/>
          <w:szCs w:val="28"/>
        </w:rPr>
        <w:t xml:space="preserve">2.1生产管理及质量保证措施</w:t>
      </w:r>
    </w:p>
    <w:p>
      <w:pPr>
        <w:ind w:left="0" w:right="0" w:firstLine="560"/>
        <w:spacing w:before="450" w:after="450" w:line="312" w:lineRule="auto"/>
      </w:pPr>
      <w:r>
        <w:rPr>
          <w:rFonts w:ascii="宋体" w:hAnsi="宋体" w:eastAsia="宋体" w:cs="宋体"/>
          <w:color w:val="000"/>
          <w:sz w:val="28"/>
          <w:szCs w:val="28"/>
        </w:rPr>
        <w:t xml:space="preserve">公司以ISO9001质量体系文件为指导，通过质量方针、目标的制定、质量体系组织机构的建立，质量职责的分配和落实，质量控制方针和确定，使得公司生产经营活动都能按程序正常有效地进行；在体系运行过程中，又不断对其有效性和适宜性进行内部审核和管理评审，并及时采取有效的纠正和预防措施进行完善，公司的整个质量过程始终处于受控状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主要生产设备：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完好状态</w:t>
      </w:r>
    </w:p>
    <w:p>
      <w:pPr>
        <w:ind w:left="0" w:right="0" w:firstLine="560"/>
        <w:spacing w:before="450" w:after="450" w:line="312" w:lineRule="auto"/>
      </w:pPr>
      <w:r>
        <w:rPr>
          <w:rFonts w:ascii="宋体" w:hAnsi="宋体" w:eastAsia="宋体" w:cs="宋体"/>
          <w:color w:val="000"/>
          <w:sz w:val="28"/>
          <w:szCs w:val="28"/>
        </w:rPr>
        <w:t xml:space="preserve">使用场所</w:t>
      </w:r>
    </w:p>
    <w:p>
      <w:pPr>
        <w:ind w:left="0" w:right="0" w:firstLine="560"/>
        <w:spacing w:before="450" w:after="450" w:line="312" w:lineRule="auto"/>
      </w:pPr>
      <w:r>
        <w:rPr>
          <w:rFonts w:ascii="宋体" w:hAnsi="宋体" w:eastAsia="宋体" w:cs="宋体"/>
          <w:color w:val="000"/>
          <w:sz w:val="28"/>
          <w:szCs w:val="28"/>
        </w:rPr>
        <w:t xml:space="preserve">数控液压剪板机</w:t>
      </w:r>
    </w:p>
    <w:p>
      <w:pPr>
        <w:ind w:left="0" w:right="0" w:firstLine="560"/>
        <w:spacing w:before="450" w:after="450" w:line="312" w:lineRule="auto"/>
      </w:pPr>
      <w:r>
        <w:rPr>
          <w:rFonts w:ascii="宋体" w:hAnsi="宋体" w:eastAsia="宋体" w:cs="宋体"/>
          <w:color w:val="000"/>
          <w:sz w:val="28"/>
          <w:szCs w:val="28"/>
        </w:rPr>
        <w:t xml:space="preserve">MD11-1型</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数控液压折弯机</w:t>
      </w:r>
    </w:p>
    <w:p>
      <w:pPr>
        <w:ind w:left="0" w:right="0" w:firstLine="560"/>
        <w:spacing w:before="450" w:after="450" w:line="312" w:lineRule="auto"/>
      </w:pPr>
      <w:r>
        <w:rPr>
          <w:rFonts w:ascii="宋体" w:hAnsi="宋体" w:eastAsia="宋体" w:cs="宋体"/>
          <w:color w:val="000"/>
          <w:sz w:val="28"/>
          <w:szCs w:val="28"/>
        </w:rPr>
        <w:t xml:space="preserve">WC67Y-63-3200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共板法兰机</w:t>
      </w:r>
    </w:p>
    <w:p>
      <w:pPr>
        <w:ind w:left="0" w:right="0" w:firstLine="560"/>
        <w:spacing w:before="450" w:after="450" w:line="312" w:lineRule="auto"/>
      </w:pPr>
      <w:r>
        <w:rPr>
          <w:rFonts w:ascii="宋体" w:hAnsi="宋体" w:eastAsia="宋体" w:cs="宋体"/>
          <w:color w:val="000"/>
          <w:sz w:val="28"/>
          <w:szCs w:val="28"/>
        </w:rPr>
        <w:t xml:space="preserve">MODELT-12</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辘骨机</w:t>
      </w:r>
    </w:p>
    <w:p>
      <w:pPr>
        <w:ind w:left="0" w:right="0" w:firstLine="560"/>
        <w:spacing w:before="450" w:after="450" w:line="312" w:lineRule="auto"/>
      </w:pPr>
      <w:r>
        <w:rPr>
          <w:rFonts w:ascii="宋体" w:hAnsi="宋体" w:eastAsia="宋体" w:cs="宋体"/>
          <w:color w:val="000"/>
          <w:sz w:val="28"/>
          <w:szCs w:val="28"/>
        </w:rPr>
        <w:t xml:space="preserve">MODEL-LC-12DR</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空气等离子切割机</w:t>
      </w:r>
    </w:p>
    <w:p>
      <w:pPr>
        <w:ind w:left="0" w:right="0" w:firstLine="560"/>
        <w:spacing w:before="450" w:after="450" w:line="312" w:lineRule="auto"/>
      </w:pPr>
      <w:r>
        <w:rPr>
          <w:rFonts w:ascii="宋体" w:hAnsi="宋体" w:eastAsia="宋体" w:cs="宋体"/>
          <w:color w:val="000"/>
          <w:sz w:val="28"/>
          <w:szCs w:val="28"/>
        </w:rPr>
        <w:t xml:space="preserve">LGK-40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金属圆锯机</w:t>
      </w:r>
    </w:p>
    <w:p>
      <w:pPr>
        <w:ind w:left="0" w:right="0" w:firstLine="560"/>
        <w:spacing w:before="450" w:after="450" w:line="312" w:lineRule="auto"/>
      </w:pPr>
      <w:r>
        <w:rPr>
          <w:rFonts w:ascii="宋体" w:hAnsi="宋体" w:eastAsia="宋体" w:cs="宋体"/>
          <w:color w:val="000"/>
          <w:sz w:val="28"/>
          <w:szCs w:val="28"/>
        </w:rPr>
        <w:t xml:space="preserve">WSE1-500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氩弧焊机</w:t>
      </w:r>
    </w:p>
    <w:p>
      <w:pPr>
        <w:ind w:left="0" w:right="0" w:firstLine="560"/>
        <w:spacing w:before="450" w:after="450" w:line="312" w:lineRule="auto"/>
      </w:pPr>
      <w:r>
        <w:rPr>
          <w:rFonts w:ascii="宋体" w:hAnsi="宋体" w:eastAsia="宋体" w:cs="宋体"/>
          <w:color w:val="000"/>
          <w:sz w:val="28"/>
          <w:szCs w:val="28"/>
        </w:rPr>
        <w:t xml:space="preserve">TIG-180II</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交流焊机</w:t>
      </w:r>
    </w:p>
    <w:p>
      <w:pPr>
        <w:ind w:left="0" w:right="0" w:firstLine="560"/>
        <w:spacing w:before="450" w:after="450" w:line="312" w:lineRule="auto"/>
      </w:pPr>
      <w:r>
        <w:rPr>
          <w:rFonts w:ascii="宋体" w:hAnsi="宋体" w:eastAsia="宋体" w:cs="宋体"/>
          <w:color w:val="000"/>
          <w:sz w:val="28"/>
          <w:szCs w:val="28"/>
        </w:rPr>
        <w:t xml:space="preserve">BX6-125</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交流焊机</w:t>
      </w:r>
    </w:p>
    <w:p>
      <w:pPr>
        <w:ind w:left="0" w:right="0" w:firstLine="560"/>
        <w:spacing w:before="450" w:after="450" w:line="312" w:lineRule="auto"/>
      </w:pPr>
      <w:r>
        <w:rPr>
          <w:rFonts w:ascii="宋体" w:hAnsi="宋体" w:eastAsia="宋体" w:cs="宋体"/>
          <w:color w:val="000"/>
          <w:sz w:val="28"/>
          <w:szCs w:val="28"/>
        </w:rPr>
        <w:t xml:space="preserve">BX-6200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主要检测设备：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完好状态</w:t>
      </w:r>
    </w:p>
    <w:p>
      <w:pPr>
        <w:ind w:left="0" w:right="0" w:firstLine="560"/>
        <w:spacing w:before="450" w:after="450" w:line="312" w:lineRule="auto"/>
      </w:pPr>
      <w:r>
        <w:rPr>
          <w:rFonts w:ascii="宋体" w:hAnsi="宋体" w:eastAsia="宋体" w:cs="宋体"/>
          <w:color w:val="000"/>
          <w:sz w:val="28"/>
          <w:szCs w:val="28"/>
        </w:rPr>
        <w:t xml:space="preserve">使用场所</w:t>
      </w:r>
    </w:p>
    <w:p>
      <w:pPr>
        <w:ind w:left="0" w:right="0" w:firstLine="560"/>
        <w:spacing w:before="450" w:after="450" w:line="312" w:lineRule="auto"/>
      </w:pPr>
      <w:r>
        <w:rPr>
          <w:rFonts w:ascii="宋体" w:hAnsi="宋体" w:eastAsia="宋体" w:cs="宋体"/>
          <w:color w:val="000"/>
          <w:sz w:val="28"/>
          <w:szCs w:val="28"/>
        </w:rPr>
        <w:t xml:space="preserve">气相色谱仪</w:t>
      </w:r>
    </w:p>
    <w:p>
      <w:pPr>
        <w:ind w:left="0" w:right="0" w:firstLine="560"/>
        <w:spacing w:before="450" w:after="450" w:line="312" w:lineRule="auto"/>
      </w:pPr>
      <w:r>
        <w:rPr>
          <w:rFonts w:ascii="宋体" w:hAnsi="宋体" w:eastAsia="宋体" w:cs="宋体"/>
          <w:color w:val="000"/>
          <w:sz w:val="28"/>
          <w:szCs w:val="28"/>
        </w:rPr>
        <w:t xml:space="preserve">PR-6000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声级计</w:t>
      </w:r>
    </w:p>
    <w:p>
      <w:pPr>
        <w:ind w:left="0" w:right="0" w:firstLine="560"/>
        <w:spacing w:before="450" w:after="450" w:line="312" w:lineRule="auto"/>
      </w:pPr>
      <w:r>
        <w:rPr>
          <w:rFonts w:ascii="宋体" w:hAnsi="宋体" w:eastAsia="宋体" w:cs="宋体"/>
          <w:color w:val="000"/>
          <w:sz w:val="28"/>
          <w:szCs w:val="28"/>
        </w:rPr>
        <w:t xml:space="preserve">8925型</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智能测漏仪</w:t>
      </w:r>
    </w:p>
    <w:p>
      <w:pPr>
        <w:ind w:left="0" w:right="0" w:firstLine="560"/>
        <w:spacing w:before="450" w:after="450" w:line="312" w:lineRule="auto"/>
      </w:pPr>
      <w:r>
        <w:rPr>
          <w:rFonts w:ascii="宋体" w:hAnsi="宋体" w:eastAsia="宋体" w:cs="宋体"/>
          <w:color w:val="000"/>
          <w:sz w:val="28"/>
          <w:szCs w:val="28"/>
        </w:rPr>
        <w:t xml:space="preserve">ZC-F10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全自动配气装置</w:t>
      </w:r>
    </w:p>
    <w:p>
      <w:pPr>
        <w:ind w:left="0" w:right="0" w:firstLine="560"/>
        <w:spacing w:before="450" w:after="450" w:line="312" w:lineRule="auto"/>
      </w:pPr>
      <w:r>
        <w:rPr>
          <w:rFonts w:ascii="宋体" w:hAnsi="宋体" w:eastAsia="宋体" w:cs="宋体"/>
          <w:color w:val="000"/>
          <w:sz w:val="28"/>
          <w:szCs w:val="28"/>
        </w:rPr>
        <w:t xml:space="preserve">ZB-G</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燃烧分析仪</w:t>
      </w:r>
    </w:p>
    <w:p>
      <w:pPr>
        <w:ind w:left="0" w:right="0" w:firstLine="560"/>
        <w:spacing w:before="450" w:after="450" w:line="312" w:lineRule="auto"/>
      </w:pPr>
      <w:r>
        <w:rPr>
          <w:rFonts w:ascii="宋体" w:hAnsi="宋体" w:eastAsia="宋体" w:cs="宋体"/>
          <w:color w:val="000"/>
          <w:sz w:val="28"/>
          <w:szCs w:val="28"/>
        </w:rPr>
        <w:t xml:space="preserve">M-900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耐压测试仪</w:t>
      </w:r>
    </w:p>
    <w:p>
      <w:pPr>
        <w:ind w:left="0" w:right="0" w:firstLine="560"/>
        <w:spacing w:before="450" w:after="450" w:line="312" w:lineRule="auto"/>
      </w:pPr>
      <w:r>
        <w:rPr>
          <w:rFonts w:ascii="宋体" w:hAnsi="宋体" w:eastAsia="宋体" w:cs="宋体"/>
          <w:color w:val="000"/>
          <w:sz w:val="28"/>
          <w:szCs w:val="28"/>
        </w:rPr>
        <w:t xml:space="preserve">C2670A</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游标卡尺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千分尺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产品质量保证体系</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保证体系名称</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思想保证体系</w:t>
      </w:r>
    </w:p>
    <w:p>
      <w:pPr>
        <w:ind w:left="0" w:right="0" w:firstLine="560"/>
        <w:spacing w:before="450" w:after="450" w:line="312" w:lineRule="auto"/>
      </w:pPr>
      <w:r>
        <w:rPr>
          <w:rFonts w:ascii="宋体" w:hAnsi="宋体" w:eastAsia="宋体" w:cs="宋体"/>
          <w:color w:val="000"/>
          <w:sz w:val="28"/>
          <w:szCs w:val="28"/>
        </w:rPr>
        <w:t xml:space="preserve">1、质量方针：打造精品，交优良工程；让顾客满意，追求卓越，争行业先进。</w:t>
      </w:r>
    </w:p>
    <w:p>
      <w:pPr>
        <w:ind w:left="0" w:right="0" w:firstLine="560"/>
        <w:spacing w:before="450" w:after="450" w:line="312" w:lineRule="auto"/>
      </w:pPr>
      <w:r>
        <w:rPr>
          <w:rFonts w:ascii="宋体" w:hAnsi="宋体" w:eastAsia="宋体" w:cs="宋体"/>
          <w:color w:val="000"/>
          <w:sz w:val="28"/>
          <w:szCs w:val="28"/>
        </w:rPr>
        <w:t xml:space="preserve">2、质量目标：产品质量一次合格率100%，工程设计安装调试达标率99%，顾客满意率大于97%。</w:t>
      </w:r>
    </w:p>
    <w:p>
      <w:pPr>
        <w:ind w:left="0" w:right="0" w:firstLine="560"/>
        <w:spacing w:before="450" w:after="450" w:line="312" w:lineRule="auto"/>
      </w:pPr>
      <w:r>
        <w:rPr>
          <w:rFonts w:ascii="宋体" w:hAnsi="宋体" w:eastAsia="宋体" w:cs="宋体"/>
          <w:color w:val="000"/>
          <w:sz w:val="28"/>
          <w:szCs w:val="28"/>
        </w:rPr>
        <w:t xml:space="preserve">组织保证体系</w:t>
      </w:r>
    </w:p>
    <w:p>
      <w:pPr>
        <w:ind w:left="0" w:right="0" w:firstLine="560"/>
        <w:spacing w:before="450" w:after="450" w:line="312" w:lineRule="auto"/>
      </w:pPr>
      <w:r>
        <w:rPr>
          <w:rFonts w:ascii="宋体" w:hAnsi="宋体" w:eastAsia="宋体" w:cs="宋体"/>
          <w:color w:val="000"/>
          <w:sz w:val="28"/>
          <w:szCs w:val="28"/>
        </w:rPr>
        <w:t xml:space="preserve">1、公司管理中各项职能机构；</w:t>
      </w:r>
    </w:p>
    <w:p>
      <w:pPr>
        <w:ind w:left="0" w:right="0" w:firstLine="560"/>
        <w:spacing w:before="450" w:after="450" w:line="312" w:lineRule="auto"/>
      </w:pPr>
      <w:r>
        <w:rPr>
          <w:rFonts w:ascii="宋体" w:hAnsi="宋体" w:eastAsia="宋体" w:cs="宋体"/>
          <w:color w:val="000"/>
          <w:sz w:val="28"/>
          <w:szCs w:val="28"/>
        </w:rPr>
        <w:t xml:space="preserve">2、公司建立了综合性质量管理机构；</w:t>
      </w:r>
    </w:p>
    <w:p>
      <w:pPr>
        <w:ind w:left="0" w:right="0" w:firstLine="560"/>
        <w:spacing w:before="450" w:after="450" w:line="312" w:lineRule="auto"/>
      </w:pPr>
      <w:r>
        <w:rPr>
          <w:rFonts w:ascii="宋体" w:hAnsi="宋体" w:eastAsia="宋体" w:cs="宋体"/>
          <w:color w:val="000"/>
          <w:sz w:val="28"/>
          <w:szCs w:val="28"/>
        </w:rPr>
        <w:t xml:space="preserve">3、有专门质量检验机构和专职检测人员；</w:t>
      </w:r>
    </w:p>
    <w:p>
      <w:pPr>
        <w:ind w:left="0" w:right="0" w:firstLine="560"/>
        <w:spacing w:before="450" w:after="450" w:line="312" w:lineRule="auto"/>
      </w:pPr>
      <w:r>
        <w:rPr>
          <w:rFonts w:ascii="宋体" w:hAnsi="宋体" w:eastAsia="宋体" w:cs="宋体"/>
          <w:color w:val="000"/>
          <w:sz w:val="28"/>
          <w:szCs w:val="28"/>
        </w:rPr>
        <w:t xml:space="preserve">4、科学的检测手段和先进的检测仪器。</w:t>
      </w:r>
    </w:p>
    <w:p>
      <w:pPr>
        <w:ind w:left="0" w:right="0" w:firstLine="560"/>
        <w:spacing w:before="450" w:after="450" w:line="312" w:lineRule="auto"/>
      </w:pPr>
      <w:r>
        <w:rPr>
          <w:rFonts w:ascii="宋体" w:hAnsi="宋体" w:eastAsia="宋体" w:cs="宋体"/>
          <w:color w:val="000"/>
          <w:sz w:val="28"/>
          <w:szCs w:val="28"/>
        </w:rPr>
        <w:t xml:space="preserve">工作保证体系</w:t>
      </w:r>
    </w:p>
    <w:p>
      <w:pPr>
        <w:ind w:left="0" w:right="0" w:firstLine="560"/>
        <w:spacing w:before="450" w:after="450" w:line="312" w:lineRule="auto"/>
      </w:pPr>
      <w:r>
        <w:rPr>
          <w:rFonts w:ascii="宋体" w:hAnsi="宋体" w:eastAsia="宋体" w:cs="宋体"/>
          <w:color w:val="000"/>
          <w:sz w:val="28"/>
          <w:szCs w:val="28"/>
        </w:rPr>
        <w:t xml:space="preserve">1、材料供应质量保证体系；</w:t>
      </w:r>
    </w:p>
    <w:p>
      <w:pPr>
        <w:ind w:left="0" w:right="0" w:firstLine="560"/>
        <w:spacing w:before="450" w:after="450" w:line="312" w:lineRule="auto"/>
      </w:pPr>
      <w:r>
        <w:rPr>
          <w:rFonts w:ascii="宋体" w:hAnsi="宋体" w:eastAsia="宋体" w:cs="宋体"/>
          <w:color w:val="000"/>
          <w:sz w:val="28"/>
          <w:szCs w:val="28"/>
        </w:rPr>
        <w:t xml:space="preserve">2、机具设备质量保证体系；</w:t>
      </w:r>
    </w:p>
    <w:p>
      <w:pPr>
        <w:ind w:left="0" w:right="0" w:firstLine="560"/>
        <w:spacing w:before="450" w:after="450" w:line="312" w:lineRule="auto"/>
      </w:pPr>
      <w:r>
        <w:rPr>
          <w:rFonts w:ascii="宋体" w:hAnsi="宋体" w:eastAsia="宋体" w:cs="宋体"/>
          <w:color w:val="000"/>
          <w:sz w:val="28"/>
          <w:szCs w:val="28"/>
        </w:rPr>
        <w:t xml:space="preserve">3、生产计划调度管理保证体系；</w:t>
      </w:r>
    </w:p>
    <w:p>
      <w:pPr>
        <w:ind w:left="0" w:right="0" w:firstLine="560"/>
        <w:spacing w:before="450" w:after="450" w:line="312" w:lineRule="auto"/>
      </w:pPr>
      <w:r>
        <w:rPr>
          <w:rFonts w:ascii="宋体" w:hAnsi="宋体" w:eastAsia="宋体" w:cs="宋体"/>
          <w:color w:val="000"/>
          <w:sz w:val="28"/>
          <w:szCs w:val="28"/>
        </w:rPr>
        <w:t xml:space="preserve">4、经济政策保证体系；</w:t>
      </w:r>
    </w:p>
    <w:p>
      <w:pPr>
        <w:ind w:left="0" w:right="0" w:firstLine="560"/>
        <w:spacing w:before="450" w:after="450" w:line="312" w:lineRule="auto"/>
      </w:pPr>
      <w:r>
        <w:rPr>
          <w:rFonts w:ascii="宋体" w:hAnsi="宋体" w:eastAsia="宋体" w:cs="宋体"/>
          <w:color w:val="000"/>
          <w:sz w:val="28"/>
          <w:szCs w:val="28"/>
        </w:rPr>
        <w:t xml:space="preserve">5、培训教育保证体系；</w:t>
      </w:r>
    </w:p>
    <w:p>
      <w:pPr>
        <w:ind w:left="0" w:right="0" w:firstLine="560"/>
        <w:spacing w:before="450" w:after="450" w:line="312" w:lineRule="auto"/>
      </w:pPr>
      <w:r>
        <w:rPr>
          <w:rFonts w:ascii="宋体" w:hAnsi="宋体" w:eastAsia="宋体" w:cs="宋体"/>
          <w:color w:val="000"/>
          <w:sz w:val="28"/>
          <w:szCs w:val="28"/>
        </w:rPr>
        <w:t xml:space="preserve">6、质量检测、计量保证体系；</w:t>
      </w:r>
    </w:p>
    <w:p>
      <w:pPr>
        <w:ind w:left="0" w:right="0" w:firstLine="560"/>
        <w:spacing w:before="450" w:after="450" w:line="312" w:lineRule="auto"/>
      </w:pPr>
      <w:r>
        <w:rPr>
          <w:rFonts w:ascii="宋体" w:hAnsi="宋体" w:eastAsia="宋体" w:cs="宋体"/>
          <w:color w:val="000"/>
          <w:sz w:val="28"/>
          <w:szCs w:val="28"/>
        </w:rPr>
        <w:t xml:space="preserve">7、回访保修质量保证体系。</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质量监督和管理制度</w:t>
      </w:r>
    </w:p>
    <w:p>
      <w:pPr>
        <w:ind w:left="0" w:right="0" w:firstLine="560"/>
        <w:spacing w:before="450" w:after="450" w:line="312" w:lineRule="auto"/>
      </w:pPr>
      <w:r>
        <w:rPr>
          <w:rFonts w:ascii="宋体" w:hAnsi="宋体" w:eastAsia="宋体" w:cs="宋体"/>
          <w:color w:val="000"/>
          <w:sz w:val="28"/>
          <w:szCs w:val="28"/>
        </w:rPr>
        <w:t xml:space="preserve">在产品生产全过程中施行严格的质量管理制度，通过对生产过程进行有效控制，以确保满足顾客的需求。</w:t>
      </w:r>
    </w:p>
    <w:p>
      <w:pPr>
        <w:ind w:left="0" w:right="0" w:firstLine="560"/>
        <w:spacing w:before="450" w:after="450" w:line="312" w:lineRule="auto"/>
      </w:pPr>
      <w:r>
        <w:rPr>
          <w:rFonts w:ascii="宋体" w:hAnsi="宋体" w:eastAsia="宋体" w:cs="宋体"/>
          <w:color w:val="000"/>
          <w:sz w:val="28"/>
          <w:szCs w:val="28"/>
        </w:rPr>
        <w:t xml:space="preserve">1）生产制造部根据产品质量策划的输出和顾客要求评审的输出等获得的生产信息，分别执行《质量计划控制程序》、《合同评审控制程序》的有关规定；</w:t>
      </w:r>
    </w:p>
    <w:p>
      <w:pPr>
        <w:ind w:left="0" w:right="0" w:firstLine="560"/>
        <w:spacing w:before="450" w:after="450" w:line="312" w:lineRule="auto"/>
      </w:pPr>
      <w:r>
        <w:rPr>
          <w:rFonts w:ascii="宋体" w:hAnsi="宋体" w:eastAsia="宋体" w:cs="宋体"/>
          <w:color w:val="000"/>
          <w:sz w:val="28"/>
          <w:szCs w:val="28"/>
        </w:rPr>
        <w:t xml:space="preserve">2）制造部依据定单组织加工，工艺过程的实施中，必要时进行技术交底，并保证每项产品具有产品标识和可追溯性，质检部按《检验和试验控制程序》，依据产品图纸和工艺文件安排检验计划，并组织实施检验工作；</w:t>
      </w:r>
    </w:p>
    <w:p>
      <w:pPr>
        <w:ind w:left="0" w:right="0" w:firstLine="560"/>
        <w:spacing w:before="450" w:after="450" w:line="312" w:lineRule="auto"/>
      </w:pPr>
      <w:r>
        <w:rPr>
          <w:rFonts w:ascii="宋体" w:hAnsi="宋体" w:eastAsia="宋体" w:cs="宋体"/>
          <w:color w:val="000"/>
          <w:sz w:val="28"/>
          <w:szCs w:val="28"/>
        </w:rPr>
        <w:t xml:space="preserve">3）现场人员根据会审纪要，会议通知，施工组织，安排班组按照操作规程和工艺交底进行操作；</w:t>
      </w:r>
    </w:p>
    <w:p>
      <w:pPr>
        <w:ind w:left="0" w:right="0" w:firstLine="560"/>
        <w:spacing w:before="450" w:after="450" w:line="312" w:lineRule="auto"/>
      </w:pPr>
      <w:r>
        <w:rPr>
          <w:rFonts w:ascii="宋体" w:hAnsi="宋体" w:eastAsia="宋体" w:cs="宋体"/>
          <w:color w:val="000"/>
          <w:sz w:val="28"/>
          <w:szCs w:val="28"/>
        </w:rPr>
        <w:t xml:space="preserve">4）燃气设备在车间进行气密性实验，达到质检部门检测要求。再经我项目部质检员检查合格后方能出货，各专业班组设兼职质检员进行质量、安全监督施工；</w:t>
      </w:r>
    </w:p>
    <w:p>
      <w:pPr>
        <w:ind w:left="0" w:right="0" w:firstLine="560"/>
        <w:spacing w:before="450" w:after="450" w:line="312" w:lineRule="auto"/>
      </w:pPr>
      <w:r>
        <w:rPr>
          <w:rFonts w:ascii="宋体" w:hAnsi="宋体" w:eastAsia="宋体" w:cs="宋体"/>
          <w:color w:val="000"/>
          <w:sz w:val="28"/>
          <w:szCs w:val="28"/>
        </w:rPr>
        <w:t xml:space="preserve">5）每项工作流程定岗定位，保证每件产品的质量；</w:t>
      </w:r>
    </w:p>
    <w:p>
      <w:pPr>
        <w:ind w:left="0" w:right="0" w:firstLine="560"/>
        <w:spacing w:before="450" w:after="450" w:line="312" w:lineRule="auto"/>
      </w:pPr>
      <w:r>
        <w:rPr>
          <w:rFonts w:ascii="宋体" w:hAnsi="宋体" w:eastAsia="宋体" w:cs="宋体"/>
          <w:color w:val="000"/>
          <w:sz w:val="28"/>
          <w:szCs w:val="28"/>
        </w:rPr>
        <w:t xml:space="preserve">6）强化质量管理，实行三检制度：施工人员自检、互检，队长联检，质检员复检；</w:t>
      </w:r>
    </w:p>
    <w:p>
      <w:pPr>
        <w:ind w:left="0" w:right="0" w:firstLine="560"/>
        <w:spacing w:before="450" w:after="450" w:line="312" w:lineRule="auto"/>
      </w:pPr>
      <w:r>
        <w:rPr>
          <w:rFonts w:ascii="宋体" w:hAnsi="宋体" w:eastAsia="宋体" w:cs="宋体"/>
          <w:color w:val="000"/>
          <w:sz w:val="28"/>
          <w:szCs w:val="28"/>
        </w:rPr>
        <w:t xml:space="preserve">7）严格按照《不合格产品控制程序》，对不合格产品进行分类、记录、核价，通知有关部门处理，立即返工。</w:t>
      </w:r>
    </w:p>
    <w:p>
      <w:pPr>
        <w:ind w:left="0" w:right="0" w:firstLine="560"/>
        <w:spacing w:before="450" w:after="450" w:line="312" w:lineRule="auto"/>
      </w:pPr>
      <w:r>
        <w:rPr>
          <w:rFonts w:ascii="宋体" w:hAnsi="宋体" w:eastAsia="宋体" w:cs="宋体"/>
          <w:color w:val="000"/>
          <w:sz w:val="28"/>
          <w:szCs w:val="28"/>
        </w:rPr>
        <w:t xml:space="preserve">2.2产品验收及交付</w:t>
      </w:r>
    </w:p>
    <w:p>
      <w:pPr>
        <w:ind w:left="0" w:right="0" w:firstLine="560"/>
        <w:spacing w:before="450" w:after="450" w:line="312" w:lineRule="auto"/>
      </w:pPr>
      <w:r>
        <w:rPr>
          <w:rFonts w:ascii="宋体" w:hAnsi="宋体" w:eastAsia="宋体" w:cs="宋体"/>
          <w:color w:val="000"/>
          <w:sz w:val="28"/>
          <w:szCs w:val="28"/>
        </w:rPr>
        <w:t xml:space="preserve">1）公司生产的产品是用一流的工艺，并按买方要求的材质制造而成的正品，并完全符合合同规定的质量、规格和性能的要求，且经检验合格的产品；</w:t>
      </w:r>
    </w:p>
    <w:p>
      <w:pPr>
        <w:ind w:left="0" w:right="0" w:firstLine="560"/>
        <w:spacing w:before="450" w:after="450" w:line="312" w:lineRule="auto"/>
      </w:pPr>
      <w:r>
        <w:rPr>
          <w:rFonts w:ascii="宋体" w:hAnsi="宋体" w:eastAsia="宋体" w:cs="宋体"/>
          <w:color w:val="000"/>
          <w:sz w:val="28"/>
          <w:szCs w:val="28"/>
        </w:rPr>
        <w:t xml:space="preserve">2）相关生产是由持有相关部门核发上岗证书且经验丰富的生产人员，按照国家或行业现行的验收规范来实施工作。</w:t>
      </w:r>
    </w:p>
    <w:p>
      <w:pPr>
        <w:ind w:left="0" w:right="0" w:firstLine="560"/>
        <w:spacing w:before="450" w:after="450" w:line="312" w:lineRule="auto"/>
      </w:pPr>
      <w:r>
        <w:rPr>
          <w:rFonts w:ascii="宋体" w:hAnsi="宋体" w:eastAsia="宋体" w:cs="宋体"/>
          <w:color w:val="000"/>
          <w:sz w:val="28"/>
          <w:szCs w:val="28"/>
        </w:rPr>
        <w:t xml:space="preserve">3）公司产品的质量、规格、性能、数量等进行准确而全面的检验，并出具一份证明货物符合合同规定的质量证书；在安装完工后，公司质检部将按程序符合现行验收规范要求的自检，并出具符合合同规定的质量证书，作为提交贵方验收参考依据的一部分。</w:t>
      </w:r>
    </w:p>
    <w:p>
      <w:pPr>
        <w:ind w:left="0" w:right="0" w:firstLine="560"/>
        <w:spacing w:before="450" w:after="450" w:line="312" w:lineRule="auto"/>
      </w:pPr>
      <w:r>
        <w:rPr>
          <w:rFonts w:ascii="宋体" w:hAnsi="宋体" w:eastAsia="宋体" w:cs="宋体"/>
          <w:color w:val="000"/>
          <w:sz w:val="28"/>
          <w:szCs w:val="28"/>
        </w:rPr>
        <w:t xml:space="preserve">4）公司产品在正常使用和保养条件下，在其使用寿命内应具有满意的性能。在产品最终验收后的质量保证期内，对由于设计、工艺或材质的缺陷或安装不当而发生的任何不足或故障，将依照管理条例追究相应责任人，并限期改正或更换。</w:t>
      </w:r>
    </w:p>
    <w:p>
      <w:pPr>
        <w:ind w:left="0" w:right="0" w:firstLine="560"/>
        <w:spacing w:before="450" w:after="450" w:line="312" w:lineRule="auto"/>
      </w:pPr>
      <w:r>
        <w:rPr>
          <w:rFonts w:ascii="宋体" w:hAnsi="宋体" w:eastAsia="宋体" w:cs="宋体"/>
          <w:color w:val="000"/>
          <w:sz w:val="28"/>
          <w:szCs w:val="28"/>
        </w:rPr>
        <w:t xml:space="preserve">公司将自始至终的贯彻严格产品质量，追求优质可靠，满足客户需求，创立“新开创”品牌的经营方针、信守品质、服务、信誉，保证不合格品不出公司的质量承诺，为更好的服务于客户而不懈努力。</w:t>
      </w:r>
    </w:p>
    <w:p>
      <w:pPr>
        <w:ind w:left="0" w:right="0" w:firstLine="560"/>
        <w:spacing w:before="450" w:after="450" w:line="312" w:lineRule="auto"/>
      </w:pPr>
      <w:r>
        <w:rPr>
          <w:rFonts w:ascii="宋体" w:hAnsi="宋体" w:eastAsia="宋体" w:cs="宋体"/>
          <w:color w:val="000"/>
          <w:sz w:val="28"/>
          <w:szCs w:val="28"/>
        </w:rPr>
        <w:t xml:space="preserve">投标人：合肥市新开创不锈钢设备有限公司</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期：2024年04月07日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2025-05-02T08:34:06+08:00</dcterms:created>
  <dcterms:modified xsi:type="dcterms:W3CDTF">2025-05-02T08:34:06+08:00</dcterms:modified>
</cp:coreProperties>
</file>

<file path=docProps/custom.xml><?xml version="1.0" encoding="utf-8"?>
<Properties xmlns="http://schemas.openxmlformats.org/officeDocument/2006/custom-properties" xmlns:vt="http://schemas.openxmlformats.org/officeDocument/2006/docPropsVTypes"/>
</file>