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渣场料源规划方案</w:t>
      </w:r>
      <w:bookmarkEnd w:id="1"/>
    </w:p>
    <w:p>
      <w:pPr>
        <w:jc w:val="center"/>
        <w:spacing w:before="0" w:after="450"/>
      </w:pPr>
      <w:r>
        <w:rPr>
          <w:rFonts w:ascii="Arial" w:hAnsi="Arial" w:eastAsia="Arial" w:cs="Arial"/>
          <w:color w:val="999999"/>
          <w:sz w:val="20"/>
          <w:szCs w:val="20"/>
        </w:rPr>
        <w:t xml:space="preserve">来源：网络  作者：紫芸轻舞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大渡河枕头坝一级水电站大坝及发电厂房工程（合同编号：ZTB-SG-2024-002）渣场料源规划方案批准：李红伟审查：李红伟校核：徐晓峰编制：高文甫中国水利水电第三工程局有限公司枕头坝工程施工局二0一一年十二月十三日渣场料源规划方案1渣场概...</w:t>
      </w:r>
    </w:p>
    <w:p>
      <w:pPr>
        <w:ind w:left="0" w:right="0" w:firstLine="560"/>
        <w:spacing w:before="450" w:after="450" w:line="312" w:lineRule="auto"/>
      </w:pPr>
      <w:r>
        <w:rPr>
          <w:rFonts w:ascii="宋体" w:hAnsi="宋体" w:eastAsia="宋体" w:cs="宋体"/>
          <w:color w:val="000"/>
          <w:sz w:val="28"/>
          <w:szCs w:val="28"/>
        </w:rPr>
        <w:t xml:space="preserve">大渡河枕头坝一级水电站</w:t>
      </w:r>
    </w:p>
    <w:p>
      <w:pPr>
        <w:ind w:left="0" w:right="0" w:firstLine="560"/>
        <w:spacing w:before="450" w:after="450" w:line="312" w:lineRule="auto"/>
      </w:pPr>
      <w:r>
        <w:rPr>
          <w:rFonts w:ascii="宋体" w:hAnsi="宋体" w:eastAsia="宋体" w:cs="宋体"/>
          <w:color w:val="000"/>
          <w:sz w:val="28"/>
          <w:szCs w:val="28"/>
        </w:rPr>
        <w:t xml:space="preserve">大坝及发电厂房工程</w:t>
      </w:r>
    </w:p>
    <w:p>
      <w:pPr>
        <w:ind w:left="0" w:right="0" w:firstLine="560"/>
        <w:spacing w:before="450" w:after="450" w:line="312" w:lineRule="auto"/>
      </w:pPr>
      <w:r>
        <w:rPr>
          <w:rFonts w:ascii="宋体" w:hAnsi="宋体" w:eastAsia="宋体" w:cs="宋体"/>
          <w:color w:val="000"/>
          <w:sz w:val="28"/>
          <w:szCs w:val="28"/>
        </w:rPr>
        <w:t xml:space="preserve">（合同编号：ZTB-SG-2024-002）</w:t>
      </w:r>
    </w:p>
    <w:p>
      <w:pPr>
        <w:ind w:left="0" w:right="0" w:firstLine="560"/>
        <w:spacing w:before="450" w:after="450" w:line="312" w:lineRule="auto"/>
      </w:pPr>
      <w:r>
        <w:rPr>
          <w:rFonts w:ascii="宋体" w:hAnsi="宋体" w:eastAsia="宋体" w:cs="宋体"/>
          <w:color w:val="000"/>
          <w:sz w:val="28"/>
          <w:szCs w:val="28"/>
        </w:rPr>
        <w:t xml:space="preserve">渣场料源规划方案</w:t>
      </w:r>
    </w:p>
    <w:p>
      <w:pPr>
        <w:ind w:left="0" w:right="0" w:firstLine="560"/>
        <w:spacing w:before="450" w:after="450" w:line="312" w:lineRule="auto"/>
      </w:pPr>
      <w:r>
        <w:rPr>
          <w:rFonts w:ascii="宋体" w:hAnsi="宋体" w:eastAsia="宋体" w:cs="宋体"/>
          <w:color w:val="000"/>
          <w:sz w:val="28"/>
          <w:szCs w:val="28"/>
        </w:rPr>
        <w:t xml:space="preserve">批准：李红伟</w:t>
      </w:r>
    </w:p>
    <w:p>
      <w:pPr>
        <w:ind w:left="0" w:right="0" w:firstLine="560"/>
        <w:spacing w:before="450" w:after="450" w:line="312" w:lineRule="auto"/>
      </w:pPr>
      <w:r>
        <w:rPr>
          <w:rFonts w:ascii="宋体" w:hAnsi="宋体" w:eastAsia="宋体" w:cs="宋体"/>
          <w:color w:val="000"/>
          <w:sz w:val="28"/>
          <w:szCs w:val="28"/>
        </w:rPr>
        <w:t xml:space="preserve">审查：李红伟</w:t>
      </w:r>
    </w:p>
    <w:p>
      <w:pPr>
        <w:ind w:left="0" w:right="0" w:firstLine="560"/>
        <w:spacing w:before="450" w:after="450" w:line="312" w:lineRule="auto"/>
      </w:pPr>
      <w:r>
        <w:rPr>
          <w:rFonts w:ascii="宋体" w:hAnsi="宋体" w:eastAsia="宋体" w:cs="宋体"/>
          <w:color w:val="000"/>
          <w:sz w:val="28"/>
          <w:szCs w:val="28"/>
        </w:rPr>
        <w:t xml:space="preserve">校核：徐晓峰</w:t>
      </w:r>
    </w:p>
    <w:p>
      <w:pPr>
        <w:ind w:left="0" w:right="0" w:firstLine="560"/>
        <w:spacing w:before="450" w:after="450" w:line="312" w:lineRule="auto"/>
      </w:pPr>
      <w:r>
        <w:rPr>
          <w:rFonts w:ascii="宋体" w:hAnsi="宋体" w:eastAsia="宋体" w:cs="宋体"/>
          <w:color w:val="000"/>
          <w:sz w:val="28"/>
          <w:szCs w:val="28"/>
        </w:rPr>
        <w:t xml:space="preserve">编制：高文甫</w:t>
      </w:r>
    </w:p>
    <w:p>
      <w:pPr>
        <w:ind w:left="0" w:right="0" w:firstLine="560"/>
        <w:spacing w:before="450" w:after="450" w:line="312" w:lineRule="auto"/>
      </w:pPr>
      <w:r>
        <w:rPr>
          <w:rFonts w:ascii="宋体" w:hAnsi="宋体" w:eastAsia="宋体" w:cs="宋体"/>
          <w:color w:val="000"/>
          <w:sz w:val="28"/>
          <w:szCs w:val="28"/>
        </w:rPr>
        <w:t xml:space="preserve">中国水利水电第三工程局有限公司枕头坝工程施工局</w:t>
      </w:r>
    </w:p>
    <w:p>
      <w:pPr>
        <w:ind w:left="0" w:right="0" w:firstLine="560"/>
        <w:spacing w:before="450" w:after="450" w:line="312" w:lineRule="auto"/>
      </w:pPr>
      <w:r>
        <w:rPr>
          <w:rFonts w:ascii="宋体" w:hAnsi="宋体" w:eastAsia="宋体" w:cs="宋体"/>
          <w:color w:val="000"/>
          <w:sz w:val="28"/>
          <w:szCs w:val="28"/>
        </w:rPr>
        <w:t xml:space="preserve">二0一一年十二月十三日</w:t>
      </w:r>
    </w:p>
    <w:p>
      <w:pPr>
        <w:ind w:left="0" w:right="0" w:firstLine="560"/>
        <w:spacing w:before="450" w:after="450" w:line="312" w:lineRule="auto"/>
      </w:pPr>
      <w:r>
        <w:rPr>
          <w:rFonts w:ascii="宋体" w:hAnsi="宋体" w:eastAsia="宋体" w:cs="宋体"/>
          <w:color w:val="000"/>
          <w:sz w:val="28"/>
          <w:szCs w:val="28"/>
        </w:rPr>
        <w:t xml:space="preserve">渣场料源规划方案</w:t>
      </w:r>
    </w:p>
    <w:p>
      <w:pPr>
        <w:ind w:left="0" w:right="0" w:firstLine="560"/>
        <w:spacing w:before="450" w:after="450" w:line="312" w:lineRule="auto"/>
      </w:pPr>
      <w:r>
        <w:rPr>
          <w:rFonts w:ascii="宋体" w:hAnsi="宋体" w:eastAsia="宋体" w:cs="宋体"/>
          <w:color w:val="000"/>
          <w:sz w:val="28"/>
          <w:szCs w:val="28"/>
        </w:rPr>
        <w:t xml:space="preserve">1渣场概况</w:t>
      </w:r>
    </w:p>
    <w:p>
      <w:pPr>
        <w:ind w:left="0" w:right="0" w:firstLine="560"/>
        <w:spacing w:before="450" w:after="450" w:line="312" w:lineRule="auto"/>
      </w:pPr>
      <w:r>
        <w:rPr>
          <w:rFonts w:ascii="宋体" w:hAnsi="宋体" w:eastAsia="宋体" w:cs="宋体"/>
          <w:color w:val="000"/>
          <w:sz w:val="28"/>
          <w:szCs w:val="28"/>
        </w:rPr>
        <w:t xml:space="preserve">发包人提供给本合同工程使用的渣场及有用料堆存场均为江沟渣场，布置于江沟出口段，规划储量为1286万m3，占地面积67.8万m2，可满足本工程使用要求。按照合同文件，江沟渣场于2024年12月移交给我单位运行维护管理。</w:t>
      </w:r>
    </w:p>
    <w:p>
      <w:pPr>
        <w:ind w:left="0" w:right="0" w:firstLine="560"/>
        <w:spacing w:before="450" w:after="450" w:line="312" w:lineRule="auto"/>
      </w:pPr>
      <w:r>
        <w:rPr>
          <w:rFonts w:ascii="宋体" w:hAnsi="宋体" w:eastAsia="宋体" w:cs="宋体"/>
          <w:color w:val="000"/>
          <w:sz w:val="28"/>
          <w:szCs w:val="28"/>
        </w:rPr>
        <w:t xml:space="preserve">1、渣场等级</w:t>
      </w:r>
    </w:p>
    <w:p>
      <w:pPr>
        <w:ind w:left="0" w:right="0" w:firstLine="560"/>
        <w:spacing w:before="450" w:after="450" w:line="312" w:lineRule="auto"/>
      </w:pPr>
      <w:r>
        <w:rPr>
          <w:rFonts w:ascii="宋体" w:hAnsi="宋体" w:eastAsia="宋体" w:cs="宋体"/>
          <w:color w:val="000"/>
          <w:sz w:val="28"/>
          <w:szCs w:val="28"/>
        </w:rPr>
        <w:t xml:space="preserve">根据《水电工程施工组织设计规范》（DL/T5397-2024）、《水电建设项目水土保持技术规范》（DL/T5419-2024）、《防洪标准》及《水电枢纽工程等级划分及设计安全标准》（DL5180－2024）的有关规定，江沟渣场为特大型渣场，建筑物等级为4级、渣体稳定安全系数基本组合为1.2，特殊组合为1.1，拦渣设施抗滑稳定安全系数基本组合为1.2，特殊组合为1.1。</w:t>
      </w:r>
    </w:p>
    <w:p>
      <w:pPr>
        <w:ind w:left="0" w:right="0" w:firstLine="560"/>
        <w:spacing w:before="450" w:after="450" w:line="312" w:lineRule="auto"/>
      </w:pPr>
      <w:r>
        <w:rPr>
          <w:rFonts w:ascii="宋体" w:hAnsi="宋体" w:eastAsia="宋体" w:cs="宋体"/>
          <w:color w:val="000"/>
          <w:sz w:val="28"/>
          <w:szCs w:val="28"/>
        </w:rPr>
        <w:t xml:space="preserve">2、防洪标准</w:t>
      </w:r>
    </w:p>
    <w:p>
      <w:pPr>
        <w:ind w:left="0" w:right="0" w:firstLine="560"/>
        <w:spacing w:before="450" w:after="450" w:line="312" w:lineRule="auto"/>
      </w:pPr>
      <w:r>
        <w:rPr>
          <w:rFonts w:ascii="宋体" w:hAnsi="宋体" w:eastAsia="宋体" w:cs="宋体"/>
          <w:color w:val="000"/>
          <w:sz w:val="28"/>
          <w:szCs w:val="28"/>
        </w:rPr>
        <w:t xml:space="preserve">本渣场为特大型渣场，设计洪水标准应采取2%~1%，本项目采用下限的2%。</w:t>
      </w:r>
    </w:p>
    <w:p>
      <w:pPr>
        <w:ind w:left="0" w:right="0" w:firstLine="560"/>
        <w:spacing w:before="450" w:after="450" w:line="312" w:lineRule="auto"/>
      </w:pPr>
      <w:r>
        <w:rPr>
          <w:rFonts w:ascii="宋体" w:hAnsi="宋体" w:eastAsia="宋体" w:cs="宋体"/>
          <w:color w:val="000"/>
          <w:sz w:val="28"/>
          <w:szCs w:val="28"/>
        </w:rPr>
        <w:t xml:space="preserve">为保证渣体稳定及防治水土流失，在渣料与渣场坡面结合处的山坡坡面上设置畅通的周边浆砌石截排水沟。渣体表层排水纵坡1%，汇集渣体表面雨水，引至渣场周边排水渠道。渣场上部流域内的汇水一部分流入公路排水沟；一部分流入渣场周边排水沟，再由排水沟排至渣场下游；另一部分通过排水涵洞、排水洞排引至渣场下游。</w:t>
      </w:r>
    </w:p>
    <w:p>
      <w:pPr>
        <w:ind w:left="0" w:right="0" w:firstLine="560"/>
        <w:spacing w:before="450" w:after="450" w:line="312" w:lineRule="auto"/>
      </w:pPr>
      <w:r>
        <w:rPr>
          <w:rFonts w:ascii="宋体" w:hAnsi="宋体" w:eastAsia="宋体" w:cs="宋体"/>
          <w:color w:val="000"/>
          <w:sz w:val="28"/>
          <w:szCs w:val="28"/>
        </w:rPr>
        <w:t xml:space="preserve">3、排水设施</w:t>
      </w:r>
    </w:p>
    <w:p>
      <w:pPr>
        <w:ind w:left="0" w:right="0" w:firstLine="560"/>
        <w:spacing w:before="450" w:after="450" w:line="312" w:lineRule="auto"/>
      </w:pPr>
      <w:r>
        <w:rPr>
          <w:rFonts w:ascii="宋体" w:hAnsi="宋体" w:eastAsia="宋体" w:cs="宋体"/>
          <w:color w:val="000"/>
          <w:sz w:val="28"/>
          <w:szCs w:val="28"/>
        </w:rPr>
        <w:t xml:space="preserve">渣场排水洞布置在渣场右岸山体内，由进水口段、隧洞段、出口消能段三部分组成。隧洞段总长1917.84m，平均纵坡i=0.052，排水洞通过设计洪水流量时，排水洞内最大流速25.4m/s；排水洞通过校核洪水流量时，排水洞内最大流速26.9m/s。</w:t>
      </w:r>
    </w:p>
    <w:p>
      <w:pPr>
        <w:ind w:left="0" w:right="0" w:firstLine="560"/>
        <w:spacing w:before="450" w:after="450" w:line="312" w:lineRule="auto"/>
      </w:pPr>
      <w:r>
        <w:rPr>
          <w:rFonts w:ascii="宋体" w:hAnsi="宋体" w:eastAsia="宋体" w:cs="宋体"/>
          <w:color w:val="000"/>
          <w:sz w:val="28"/>
          <w:szCs w:val="28"/>
        </w:rPr>
        <w:t xml:space="preserve">江沟渣场左岸1＃支沟的排水系统通过采用排水涵洞的方式，最终将沟水汇入渣场排水洞主洞内。</w:t>
      </w:r>
    </w:p>
    <w:p>
      <w:pPr>
        <w:ind w:left="0" w:right="0" w:firstLine="560"/>
        <w:spacing w:before="450" w:after="450" w:line="312" w:lineRule="auto"/>
      </w:pPr>
      <w:r>
        <w:rPr>
          <w:rFonts w:ascii="宋体" w:hAnsi="宋体" w:eastAsia="宋体" w:cs="宋体"/>
          <w:color w:val="000"/>
          <w:sz w:val="28"/>
          <w:szCs w:val="28"/>
        </w:rPr>
        <w:t xml:space="preserve">渣场周边排水沟采用梯形断面，排水沟断面尺寸为70×80cm（底宽×深），衬砌厚度为40cm，断面边坡临空侧为直立、靠山侧为1:0.3。为避免渣体不均匀沉降造成浆砌石排水沟的破坏，周边排水沟全部修建在渣体两侧的山体坡面上。在自然坡比大于5%的地段设置跌水或陡坡作为周边排水沟的过渡。在渣场两端设积水坑，用于渣场绿化工程取水及排水渠道消能，积水坑尺寸200×200×100cm（长×宽×深），采用浆砌石衬砌，表面采用C20砂浆抹面。</w:t>
      </w:r>
    </w:p>
    <w:p>
      <w:pPr>
        <w:ind w:left="0" w:right="0" w:firstLine="560"/>
        <w:spacing w:before="450" w:after="450" w:line="312" w:lineRule="auto"/>
      </w:pPr>
      <w:r>
        <w:rPr>
          <w:rFonts w:ascii="宋体" w:hAnsi="宋体" w:eastAsia="宋体" w:cs="宋体"/>
          <w:color w:val="000"/>
          <w:sz w:val="28"/>
          <w:szCs w:val="28"/>
        </w:rPr>
        <w:t xml:space="preserve">4、挡水设施</w:t>
      </w:r>
    </w:p>
    <w:p>
      <w:pPr>
        <w:ind w:left="0" w:right="0" w:firstLine="560"/>
        <w:spacing w:before="450" w:after="450" w:line="312" w:lineRule="auto"/>
      </w:pPr>
      <w:r>
        <w:rPr>
          <w:rFonts w:ascii="宋体" w:hAnsi="宋体" w:eastAsia="宋体" w:cs="宋体"/>
          <w:color w:val="000"/>
          <w:sz w:val="28"/>
          <w:szCs w:val="28"/>
        </w:rPr>
        <w:t xml:space="preserve">1#挡水坝为江沟主河道的挡水设施，通过1#挡水坝将江沟渣场上游来水截留汇集，并将水流导入右岸排水洞内。1#挡水坝采用土石结构，坝顶高程750.0m，坝顶宽8m，最大坝高32.4m。坝体迎水面坡比均为1：2.25，坝体背水面坡比为1：2.5。</w:t>
      </w:r>
    </w:p>
    <w:p>
      <w:pPr>
        <w:ind w:left="0" w:right="0" w:firstLine="560"/>
        <w:spacing w:before="450" w:after="450" w:line="312" w:lineRule="auto"/>
      </w:pPr>
      <w:r>
        <w:rPr>
          <w:rFonts w:ascii="宋体" w:hAnsi="宋体" w:eastAsia="宋体" w:cs="宋体"/>
          <w:color w:val="000"/>
          <w:sz w:val="28"/>
          <w:szCs w:val="28"/>
        </w:rPr>
        <w:t xml:space="preserve">2#挡水坝为1#支沟的挡水设施，采用浆砌石挡水墙型式，坝顶高程763.0m，坝顶宽2m，最大坝高10m。浆砌石挡水墙采用梯形断面，坝体迎水面为垂直边坡，坝体背水面坡比为1：0.68。</w:t>
      </w:r>
    </w:p>
    <w:p>
      <w:pPr>
        <w:ind w:left="0" w:right="0" w:firstLine="560"/>
        <w:spacing w:before="450" w:after="450" w:line="312" w:lineRule="auto"/>
      </w:pPr>
      <w:r>
        <w:rPr>
          <w:rFonts w:ascii="宋体" w:hAnsi="宋体" w:eastAsia="宋体" w:cs="宋体"/>
          <w:color w:val="000"/>
          <w:sz w:val="28"/>
          <w:szCs w:val="28"/>
        </w:rPr>
        <w:t xml:space="preserve">5、排水洞出口下游河道防护工程</w:t>
      </w:r>
    </w:p>
    <w:p>
      <w:pPr>
        <w:ind w:left="0" w:right="0" w:firstLine="560"/>
        <w:spacing w:before="450" w:after="450" w:line="312" w:lineRule="auto"/>
      </w:pPr>
      <w:r>
        <w:rPr>
          <w:rFonts w:ascii="宋体" w:hAnsi="宋体" w:eastAsia="宋体" w:cs="宋体"/>
          <w:color w:val="000"/>
          <w:sz w:val="28"/>
          <w:szCs w:val="28"/>
        </w:rPr>
        <w:t xml:space="preserve">为防止排水洞下泄洪水对江沟两岸造成冲刷破坏，在消力池尾坎后开始进行河道防护，防护长度约740m，左岸利用5#公路下挡墙护坡，右岸修筑C15混凝土挡墙护坡。</w:t>
      </w:r>
    </w:p>
    <w:p>
      <w:pPr>
        <w:ind w:left="0" w:right="0" w:firstLine="560"/>
        <w:spacing w:before="450" w:after="450" w:line="312" w:lineRule="auto"/>
      </w:pPr>
      <w:r>
        <w:rPr>
          <w:rFonts w:ascii="宋体" w:hAnsi="宋体" w:eastAsia="宋体" w:cs="宋体"/>
          <w:color w:val="000"/>
          <w:sz w:val="28"/>
          <w:szCs w:val="28"/>
        </w:rPr>
        <w:t xml:space="preserve">上述排水、挡水等设施均已由其他标段建成，并投入使用，我单位只需在汛前对排水设施等进行清理、疏通。</w:t>
      </w:r>
    </w:p>
    <w:p>
      <w:pPr>
        <w:ind w:left="0" w:right="0" w:firstLine="560"/>
        <w:spacing w:before="450" w:after="450" w:line="312" w:lineRule="auto"/>
      </w:pPr>
      <w:r>
        <w:rPr>
          <w:rFonts w:ascii="宋体" w:hAnsi="宋体" w:eastAsia="宋体" w:cs="宋体"/>
          <w:color w:val="000"/>
          <w:sz w:val="28"/>
          <w:szCs w:val="28"/>
        </w:rPr>
        <w:t xml:space="preserve">2渣场料源规划</w:t>
      </w:r>
    </w:p>
    <w:p>
      <w:pPr>
        <w:ind w:left="0" w:right="0" w:firstLine="560"/>
        <w:spacing w:before="450" w:after="450" w:line="312" w:lineRule="auto"/>
      </w:pPr>
      <w:r>
        <w:rPr>
          <w:rFonts w:ascii="宋体" w:hAnsi="宋体" w:eastAsia="宋体" w:cs="宋体"/>
          <w:color w:val="000"/>
          <w:sz w:val="28"/>
          <w:szCs w:val="28"/>
        </w:rPr>
        <w:t xml:space="preserve">2.1江沟堆渣场目前实际面貌</w:t>
      </w:r>
    </w:p>
    <w:p>
      <w:pPr>
        <w:ind w:left="0" w:right="0" w:firstLine="560"/>
        <w:spacing w:before="450" w:after="450" w:line="312" w:lineRule="auto"/>
      </w:pPr>
      <w:r>
        <w:rPr>
          <w:rFonts w:ascii="宋体" w:hAnsi="宋体" w:eastAsia="宋体" w:cs="宋体"/>
          <w:color w:val="000"/>
          <w:sz w:val="28"/>
          <w:szCs w:val="28"/>
        </w:rPr>
        <w:t xml:space="preserve">根据合同文件及现场测量，堆渣场目前在桩号0+150~0+500范围内为弃渣区和砂砾石填筑区，弃渣区填筑平均高程在720m，砂砾石填筑平均高程在735m，在桩号0+500~0+640范围内为玄武料（有用料）填筑区，填筑平均高程在742m，桩号0+1000~0+1200范围为弃渣区，平均高程在730m。</w:t>
      </w:r>
    </w:p>
    <w:p>
      <w:pPr>
        <w:ind w:left="0" w:right="0" w:firstLine="560"/>
        <w:spacing w:before="450" w:after="450" w:line="312" w:lineRule="auto"/>
      </w:pPr>
      <w:r>
        <w:rPr>
          <w:rFonts w:ascii="宋体" w:hAnsi="宋体" w:eastAsia="宋体" w:cs="宋体"/>
          <w:color w:val="000"/>
          <w:sz w:val="28"/>
          <w:szCs w:val="28"/>
        </w:rPr>
        <w:t xml:space="preserve">2.2本标需堆存容量</w:t>
      </w:r>
    </w:p>
    <w:p>
      <w:pPr>
        <w:ind w:left="0" w:right="0" w:firstLine="560"/>
        <w:spacing w:before="450" w:after="450" w:line="312" w:lineRule="auto"/>
      </w:pPr>
      <w:r>
        <w:rPr>
          <w:rFonts w:ascii="宋体" w:hAnsi="宋体" w:eastAsia="宋体" w:cs="宋体"/>
          <w:color w:val="000"/>
          <w:sz w:val="28"/>
          <w:szCs w:val="28"/>
        </w:rPr>
        <w:t xml:space="preserve">本标需堆存的渣料为坝基开挖料、卡子岗表土剥离弃料。</w:t>
      </w:r>
    </w:p>
    <w:p>
      <w:pPr>
        <w:ind w:left="0" w:right="0" w:firstLine="560"/>
        <w:spacing w:before="450" w:after="450" w:line="312" w:lineRule="auto"/>
      </w:pPr>
      <w:r>
        <w:rPr>
          <w:rFonts w:ascii="宋体" w:hAnsi="宋体" w:eastAsia="宋体" w:cs="宋体"/>
          <w:color w:val="000"/>
          <w:sz w:val="28"/>
          <w:szCs w:val="28"/>
        </w:rPr>
        <w:t xml:space="preserve">根据合同文件：</w:t>
      </w:r>
    </w:p>
    <w:p>
      <w:pPr>
        <w:ind w:left="0" w:right="0" w:firstLine="560"/>
        <w:spacing w:before="450" w:after="450" w:line="312" w:lineRule="auto"/>
      </w:pPr>
      <w:r>
        <w:rPr>
          <w:rFonts w:ascii="宋体" w:hAnsi="宋体" w:eastAsia="宋体" w:cs="宋体"/>
          <w:color w:val="000"/>
          <w:sz w:val="28"/>
          <w:szCs w:val="28"/>
        </w:rPr>
        <w:t xml:space="preserve">（1）坝基开挖料包含砂卵砾石料弃料为37万m3，可利用料为120万m3；玄武岩料弃料为17万m3，可利用料为29万m3。</w:t>
      </w:r>
    </w:p>
    <w:p>
      <w:pPr>
        <w:ind w:left="0" w:right="0" w:firstLine="560"/>
        <w:spacing w:before="450" w:after="450" w:line="312" w:lineRule="auto"/>
      </w:pPr>
      <w:r>
        <w:rPr>
          <w:rFonts w:ascii="宋体" w:hAnsi="宋体" w:eastAsia="宋体" w:cs="宋体"/>
          <w:color w:val="000"/>
          <w:sz w:val="28"/>
          <w:szCs w:val="28"/>
        </w:rPr>
        <w:t xml:space="preserve">（2）卡子岗表土剥离弃料约为9.5万m3（砂卵砾石料）。</w:t>
      </w:r>
    </w:p>
    <w:p>
      <w:pPr>
        <w:ind w:left="0" w:right="0" w:firstLine="560"/>
        <w:spacing w:before="450" w:after="450" w:line="312" w:lineRule="auto"/>
      </w:pPr>
      <w:r>
        <w:rPr>
          <w:rFonts w:ascii="宋体" w:hAnsi="宋体" w:eastAsia="宋体" w:cs="宋体"/>
          <w:color w:val="000"/>
          <w:sz w:val="28"/>
          <w:szCs w:val="28"/>
        </w:rPr>
        <w:t xml:space="preserve">以上各种料均按自然方计算，换算成松方砂卵砾石乘以1.2系数，玄武岩乘以1.5系数。</w:t>
      </w:r>
    </w:p>
    <w:p>
      <w:pPr>
        <w:ind w:left="0" w:right="0" w:firstLine="560"/>
        <w:spacing w:before="450" w:after="450" w:line="312" w:lineRule="auto"/>
      </w:pPr>
      <w:r>
        <w:rPr>
          <w:rFonts w:ascii="宋体" w:hAnsi="宋体" w:eastAsia="宋体" w:cs="宋体"/>
          <w:color w:val="000"/>
          <w:sz w:val="28"/>
          <w:szCs w:val="28"/>
        </w:rPr>
        <w:t xml:space="preserve">（3）坝基开挖料：砂卵砾石弃料为44.4万m3，可利用料为144万m3；玄武岩料弃料为25.5万m3，可利用料为43.5万m3。</w:t>
      </w:r>
    </w:p>
    <w:p>
      <w:pPr>
        <w:ind w:left="0" w:right="0" w:firstLine="560"/>
        <w:spacing w:before="450" w:after="450" w:line="312" w:lineRule="auto"/>
      </w:pPr>
      <w:r>
        <w:rPr>
          <w:rFonts w:ascii="宋体" w:hAnsi="宋体" w:eastAsia="宋体" w:cs="宋体"/>
          <w:color w:val="000"/>
          <w:sz w:val="28"/>
          <w:szCs w:val="28"/>
        </w:rPr>
        <w:t xml:space="preserve">（4）卡子岗表土剥离弃料约为11.4万m3。</w:t>
      </w:r>
    </w:p>
    <w:p>
      <w:pPr>
        <w:ind w:left="0" w:right="0" w:firstLine="560"/>
        <w:spacing w:before="450" w:after="450" w:line="312" w:lineRule="auto"/>
      </w:pPr>
      <w:r>
        <w:rPr>
          <w:rFonts w:ascii="宋体" w:hAnsi="宋体" w:eastAsia="宋体" w:cs="宋体"/>
          <w:color w:val="000"/>
          <w:sz w:val="28"/>
          <w:szCs w:val="28"/>
        </w:rPr>
        <w:t xml:space="preserve">根据以上计算，江沟渣场堆存弃料容量为81.3万m3，砂卵砾石可利用料容量为144万m3，玄武岩可利用料容量为43.5万m3。</w:t>
      </w:r>
    </w:p>
    <w:p>
      <w:pPr>
        <w:ind w:left="0" w:right="0" w:firstLine="560"/>
        <w:spacing w:before="450" w:after="450" w:line="312" w:lineRule="auto"/>
      </w:pPr>
      <w:r>
        <w:rPr>
          <w:rFonts w:ascii="宋体" w:hAnsi="宋体" w:eastAsia="宋体" w:cs="宋体"/>
          <w:color w:val="000"/>
          <w:sz w:val="28"/>
          <w:szCs w:val="28"/>
        </w:rPr>
        <w:t xml:space="preserve">2.3江沟渣场堆渣规划</w:t>
      </w:r>
    </w:p>
    <w:p>
      <w:pPr>
        <w:ind w:left="0" w:right="0" w:firstLine="560"/>
        <w:spacing w:before="450" w:after="450" w:line="312" w:lineRule="auto"/>
      </w:pPr>
      <w:r>
        <w:rPr>
          <w:rFonts w:ascii="宋体" w:hAnsi="宋体" w:eastAsia="宋体" w:cs="宋体"/>
          <w:color w:val="000"/>
          <w:sz w:val="28"/>
          <w:szCs w:val="28"/>
        </w:rPr>
        <w:t xml:space="preserve">渣场规划、运行维护主要施工内容是对江沟渣场渣料分区、有用料及无用料的有序堆放。工程开挖渣料中，部分玄武岩和河床砂卵砾石用于加工混凝土骨料，需要分区规划，两种料源之间、两种料源与无用料之间均不得相互掺杂，且应保证其回采运输方案的可靠性。因此应对工程开挖渣料进行分区规划、堆放。</w:t>
      </w:r>
    </w:p>
    <w:p>
      <w:pPr>
        <w:ind w:left="0" w:right="0" w:firstLine="560"/>
        <w:spacing w:before="450" w:after="450" w:line="312" w:lineRule="auto"/>
      </w:pPr>
      <w:r>
        <w:rPr>
          <w:rFonts w:ascii="宋体" w:hAnsi="宋体" w:eastAsia="宋体" w:cs="宋体"/>
          <w:color w:val="000"/>
          <w:sz w:val="28"/>
          <w:szCs w:val="28"/>
        </w:rPr>
        <w:t xml:space="preserve">根据需堆存容量，结合目前场地实际面貌，通过计算场地面积及测量实测断面，将本渣场规划为4大区域：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桩号0+150~桩号0+350为弃渣区，场地面积为5.55万m2，规划堆渣</w:t>
      </w:r>
    </w:p>
    <w:p>
      <w:pPr>
        <w:ind w:left="0" w:right="0" w:firstLine="560"/>
        <w:spacing w:before="450" w:after="450" w:line="312" w:lineRule="auto"/>
      </w:pPr>
      <w:r>
        <w:rPr>
          <w:rFonts w:ascii="宋体" w:hAnsi="宋体" w:eastAsia="宋体" w:cs="宋体"/>
          <w:color w:val="000"/>
          <w:sz w:val="28"/>
          <w:szCs w:val="28"/>
        </w:rPr>
        <w:t xml:space="preserve">81.3万m3，高度为EL720~EL735。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桩号0+350~桩号0+500为砂卵砾石有用料填筑Ⅰ区，场地面积为4.74</w:t>
      </w:r>
    </w:p>
    <w:p>
      <w:pPr>
        <w:ind w:left="0" w:right="0" w:firstLine="560"/>
        <w:spacing w:before="450" w:after="450" w:line="312" w:lineRule="auto"/>
      </w:pPr>
      <w:r>
        <w:rPr>
          <w:rFonts w:ascii="宋体" w:hAnsi="宋体" w:eastAsia="宋体" w:cs="宋体"/>
          <w:color w:val="000"/>
          <w:sz w:val="28"/>
          <w:szCs w:val="28"/>
        </w:rPr>
        <w:t xml:space="preserve">万m2，规划堆渣17.1万m3，规划堆渣高度为EL735~EL739。</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桩号0+500~桩号0+660为玄武岩有用料填筑区。其中桩号0+550~桩</w:t>
      </w:r>
    </w:p>
    <w:p>
      <w:pPr>
        <w:ind w:left="0" w:right="0" w:firstLine="560"/>
        <w:spacing w:before="450" w:after="450" w:line="312" w:lineRule="auto"/>
      </w:pPr>
      <w:r>
        <w:rPr>
          <w:rFonts w:ascii="宋体" w:hAnsi="宋体" w:eastAsia="宋体" w:cs="宋体"/>
          <w:color w:val="000"/>
          <w:sz w:val="28"/>
          <w:szCs w:val="28"/>
        </w:rPr>
        <w:t xml:space="preserve">号0+640已经填筑至EL742高程，该区域场地面积为2.15万m2，规划堆渣高度为EL742~EL760，可容纳38.7万m3；桩号0+640~桩号0+660按照测量实测断面，堆渣至EL760高程，可容纳7.6万m3；该区域总共可容纳46.3万m3。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桩号0+660~桩号0+1000为砂卵砾石有用料填筑Ⅱ区。其中桩号</w:t>
      </w:r>
    </w:p>
    <w:p>
      <w:pPr>
        <w:ind w:left="0" w:right="0" w:firstLine="560"/>
        <w:spacing w:before="450" w:after="450" w:line="312" w:lineRule="auto"/>
      </w:pPr>
      <w:r>
        <w:rPr>
          <w:rFonts w:ascii="宋体" w:hAnsi="宋体" w:eastAsia="宋体" w:cs="宋体"/>
          <w:color w:val="000"/>
          <w:sz w:val="28"/>
          <w:szCs w:val="28"/>
        </w:rPr>
        <w:t xml:space="preserve">0+660~桩号0+800填筑至EL760高程，按照测量实测断面，可容纳64.2万m3；桩号0+800~桩号0+1000堆渣高程EL730至EL760台阶状，按照测量实测断面，可容纳62.7万m3；该区域总共可容纳126.9万m3。</w:t>
      </w:r>
    </w:p>
    <w:p>
      <w:pPr>
        <w:ind w:left="0" w:right="0" w:firstLine="560"/>
        <w:spacing w:before="450" w:after="450" w:line="312" w:lineRule="auto"/>
      </w:pPr>
      <w:r>
        <w:rPr>
          <w:rFonts w:ascii="宋体" w:hAnsi="宋体" w:eastAsia="宋体" w:cs="宋体"/>
          <w:color w:val="000"/>
          <w:sz w:val="28"/>
          <w:szCs w:val="28"/>
        </w:rPr>
        <w:t xml:space="preserve">根据以上规划，弃渣区可满足81.3万m3弃料堆存；玄武岩有用料填筑区可满足43.5万m3玄武岩有用料堆存；砂卵砾石填筑Ⅰ、Ⅱ区共存144万m3，在堆渣前将桩号0+660~桩号0+700之间江南公司未完全回采的玄武岩倒运至桩号0+550~桩号0+660范围内。</w:t>
      </w:r>
    </w:p>
    <w:p>
      <w:pPr>
        <w:ind w:left="0" w:right="0" w:firstLine="560"/>
        <w:spacing w:before="450" w:after="450" w:line="312" w:lineRule="auto"/>
      </w:pPr>
      <w:r>
        <w:rPr>
          <w:rFonts w:ascii="宋体" w:hAnsi="宋体" w:eastAsia="宋体" w:cs="宋体"/>
          <w:color w:val="000"/>
          <w:sz w:val="28"/>
          <w:szCs w:val="28"/>
        </w:rPr>
        <w:t xml:space="preserve">堆渣设计坡比1:1.5。由于渣场堆渣高度较大，为保证渣体边坡的稳定和安全，同时便于渣体坡面削坡开级、施工机械运行、坡面维护等，在渣体坡面上设置马道，马道宽3～5m，相邻马道高差10~20m。</w:t>
      </w:r>
    </w:p>
    <w:p>
      <w:pPr>
        <w:ind w:left="0" w:right="0" w:firstLine="560"/>
        <w:spacing w:before="450" w:after="450" w:line="312" w:lineRule="auto"/>
      </w:pPr>
      <w:r>
        <w:rPr>
          <w:rFonts w:ascii="宋体" w:hAnsi="宋体" w:eastAsia="宋体" w:cs="宋体"/>
          <w:color w:val="000"/>
          <w:sz w:val="28"/>
          <w:szCs w:val="28"/>
        </w:rPr>
        <w:t xml:space="preserve">江沟渣场规划具体见江沟堆料弃渣场规划平面图。</w:t>
      </w:r>
    </w:p>
    <w:p>
      <w:pPr>
        <w:ind w:left="0" w:right="0" w:firstLine="560"/>
        <w:spacing w:before="450" w:after="450" w:line="312" w:lineRule="auto"/>
      </w:pPr>
      <w:r>
        <w:rPr>
          <w:rFonts w:ascii="宋体" w:hAnsi="宋体" w:eastAsia="宋体" w:cs="宋体"/>
          <w:color w:val="000"/>
          <w:sz w:val="28"/>
          <w:szCs w:val="28"/>
        </w:rPr>
        <w:t xml:space="preserve">3渣场运行维护管理</w:t>
      </w:r>
    </w:p>
    <w:p>
      <w:pPr>
        <w:ind w:left="0" w:right="0" w:firstLine="560"/>
        <w:spacing w:before="450" w:after="450" w:line="312" w:lineRule="auto"/>
      </w:pPr>
      <w:r>
        <w:rPr>
          <w:rFonts w:ascii="宋体" w:hAnsi="宋体" w:eastAsia="宋体" w:cs="宋体"/>
          <w:color w:val="000"/>
          <w:sz w:val="28"/>
          <w:szCs w:val="28"/>
        </w:rPr>
        <w:t xml:space="preserve">3.1渣场内临时道路</w:t>
      </w:r>
    </w:p>
    <w:p>
      <w:pPr>
        <w:ind w:left="0" w:right="0" w:firstLine="560"/>
        <w:spacing w:before="450" w:after="450" w:line="312" w:lineRule="auto"/>
      </w:pPr>
      <w:r>
        <w:rPr>
          <w:rFonts w:ascii="宋体" w:hAnsi="宋体" w:eastAsia="宋体" w:cs="宋体"/>
          <w:color w:val="000"/>
          <w:sz w:val="28"/>
          <w:szCs w:val="28"/>
        </w:rPr>
        <w:t xml:space="preserve">渣场内临时道路将根据堆渣方式形成的台阶形成“之”形道路，同时结合进往渣场的5#公路进行合理布置，满足运输料渣车辆的进出渣场的需要。临时施工道路宽度为10m，坡度控制在12%以内。</w:t>
      </w:r>
    </w:p>
    <w:p>
      <w:pPr>
        <w:ind w:left="0" w:right="0" w:firstLine="560"/>
        <w:spacing w:before="450" w:after="450" w:line="312" w:lineRule="auto"/>
      </w:pPr>
      <w:r>
        <w:rPr>
          <w:rFonts w:ascii="宋体" w:hAnsi="宋体" w:eastAsia="宋体" w:cs="宋体"/>
          <w:color w:val="000"/>
          <w:sz w:val="28"/>
          <w:szCs w:val="28"/>
        </w:rPr>
        <w:t xml:space="preserve">1、出渣道路</w:t>
      </w:r>
    </w:p>
    <w:p>
      <w:pPr>
        <w:ind w:left="0" w:right="0" w:firstLine="560"/>
        <w:spacing w:before="450" w:after="450" w:line="312" w:lineRule="auto"/>
      </w:pPr>
      <w:r>
        <w:rPr>
          <w:rFonts w:ascii="宋体" w:hAnsi="宋体" w:eastAsia="宋体" w:cs="宋体"/>
          <w:color w:val="000"/>
          <w:sz w:val="28"/>
          <w:szCs w:val="28"/>
        </w:rPr>
        <w:t xml:space="preserve">渣场移交给我单位后，我单位先对已有的低线出渣道路、江沟左岸出渣道路进行修整维护。</w:t>
      </w:r>
    </w:p>
    <w:p>
      <w:pPr>
        <w:ind w:left="0" w:right="0" w:firstLine="560"/>
        <w:spacing w:before="450" w:after="450" w:line="312" w:lineRule="auto"/>
      </w:pPr>
      <w:r>
        <w:rPr>
          <w:rFonts w:ascii="宋体" w:hAnsi="宋体" w:eastAsia="宋体" w:cs="宋体"/>
          <w:color w:val="000"/>
          <w:sz w:val="28"/>
          <w:szCs w:val="28"/>
        </w:rPr>
        <w:t xml:space="preserve">前期主要使用渣场低线出渣道路，道路布置为：左岸坝基开挖料—2#公路—5#公路638高程处—江沟低线出渣道路（D1—D2）—江沟左岸出渣道路。</w:t>
      </w:r>
    </w:p>
    <w:p>
      <w:pPr>
        <w:ind w:left="0" w:right="0" w:firstLine="560"/>
        <w:spacing w:before="450" w:after="450" w:line="312" w:lineRule="auto"/>
      </w:pPr>
      <w:r>
        <w:rPr>
          <w:rFonts w:ascii="宋体" w:hAnsi="宋体" w:eastAsia="宋体" w:cs="宋体"/>
          <w:color w:val="000"/>
          <w:sz w:val="28"/>
          <w:szCs w:val="28"/>
        </w:rPr>
        <w:t xml:space="preserve">后期出渣道路在砂砾石填筑Ⅱ区出口处填筑至730高程后，将渣场内高线出渣道路（G1—G2）恢复，使用高线出渣道路出渣，道路布置为：坝基开挖料—2#公路—5#公路720高程处—江沟高线出渣道路（G1—G2）—江沟左岸出渣道路。</w:t>
      </w:r>
    </w:p>
    <w:p>
      <w:pPr>
        <w:ind w:left="0" w:right="0" w:firstLine="560"/>
        <w:spacing w:before="450" w:after="450" w:line="312" w:lineRule="auto"/>
      </w:pPr>
      <w:r>
        <w:rPr>
          <w:rFonts w:ascii="宋体" w:hAnsi="宋体" w:eastAsia="宋体" w:cs="宋体"/>
          <w:color w:val="000"/>
          <w:sz w:val="28"/>
          <w:szCs w:val="28"/>
        </w:rPr>
        <w:t xml:space="preserve">在整个渣场堆渣过程中，江沟左岸出渣道路随着填筑高程的升高而抬高</w:t>
      </w:r>
    </w:p>
    <w:p>
      <w:pPr>
        <w:ind w:left="0" w:right="0" w:firstLine="560"/>
        <w:spacing w:before="450" w:after="450" w:line="312" w:lineRule="auto"/>
      </w:pPr>
      <w:r>
        <w:rPr>
          <w:rFonts w:ascii="宋体" w:hAnsi="宋体" w:eastAsia="宋体" w:cs="宋体"/>
          <w:color w:val="000"/>
          <w:sz w:val="28"/>
          <w:szCs w:val="28"/>
        </w:rPr>
        <w:t xml:space="preserve">2、回采道路</w:t>
      </w:r>
    </w:p>
    <w:p>
      <w:pPr>
        <w:ind w:left="0" w:right="0" w:firstLine="560"/>
        <w:spacing w:before="450" w:after="450" w:line="312" w:lineRule="auto"/>
      </w:pPr>
      <w:r>
        <w:rPr>
          <w:rFonts w:ascii="宋体" w:hAnsi="宋体" w:eastAsia="宋体" w:cs="宋体"/>
          <w:color w:val="000"/>
          <w:sz w:val="28"/>
          <w:szCs w:val="28"/>
        </w:rPr>
        <w:t xml:space="preserve">回采道路在原道路的基础上形成，渣场内对堆渣完成后的左岸出渣道路进行适当修整，道路布置为：江沟左岸出渣道路—回采道路（H1—H2）至初碎平台。</w:t>
      </w:r>
    </w:p>
    <w:p>
      <w:pPr>
        <w:ind w:left="0" w:right="0" w:firstLine="560"/>
        <w:spacing w:before="450" w:after="450" w:line="312" w:lineRule="auto"/>
      </w:pPr>
      <w:r>
        <w:rPr>
          <w:rFonts w:ascii="宋体" w:hAnsi="宋体" w:eastAsia="宋体" w:cs="宋体"/>
          <w:color w:val="000"/>
          <w:sz w:val="28"/>
          <w:szCs w:val="28"/>
        </w:rPr>
        <w:t xml:space="preserve">道路布置见江沟堆料弃渣场道路布置图。</w:t>
      </w:r>
    </w:p>
    <w:p>
      <w:pPr>
        <w:ind w:left="0" w:right="0" w:firstLine="560"/>
        <w:spacing w:before="450" w:after="450" w:line="312" w:lineRule="auto"/>
      </w:pPr>
      <w:r>
        <w:rPr>
          <w:rFonts w:ascii="宋体" w:hAnsi="宋体" w:eastAsia="宋体" w:cs="宋体"/>
          <w:color w:val="000"/>
          <w:sz w:val="28"/>
          <w:szCs w:val="28"/>
        </w:rPr>
        <w:t xml:space="preserve">3.2堆渣场地清理</w:t>
      </w:r>
    </w:p>
    <w:p>
      <w:pPr>
        <w:ind w:left="0" w:right="0" w:firstLine="560"/>
        <w:spacing w:before="450" w:after="450" w:line="312" w:lineRule="auto"/>
      </w:pPr>
      <w:r>
        <w:rPr>
          <w:rFonts w:ascii="宋体" w:hAnsi="宋体" w:eastAsia="宋体" w:cs="宋体"/>
          <w:color w:val="000"/>
          <w:sz w:val="28"/>
          <w:szCs w:val="28"/>
        </w:rPr>
        <w:t xml:space="preserve">渣场填渣前进行植被清理，清理将采用挖掘机和自卸汽车相结合，并辅助以人工。</w:t>
      </w:r>
    </w:p>
    <w:p>
      <w:pPr>
        <w:ind w:left="0" w:right="0" w:firstLine="560"/>
        <w:spacing w:before="450" w:after="450" w:line="312" w:lineRule="auto"/>
      </w:pPr>
      <w:r>
        <w:rPr>
          <w:rFonts w:ascii="宋体" w:hAnsi="宋体" w:eastAsia="宋体" w:cs="宋体"/>
          <w:color w:val="000"/>
          <w:sz w:val="28"/>
          <w:szCs w:val="28"/>
        </w:rPr>
        <w:t xml:space="preserve">1、清理填渣范围内的树根、杂草、垃圾、废渣及监理人指明的其它有碍物。</w:t>
      </w:r>
    </w:p>
    <w:p>
      <w:pPr>
        <w:ind w:left="0" w:right="0" w:firstLine="560"/>
        <w:spacing w:before="450" w:after="450" w:line="312" w:lineRule="auto"/>
      </w:pPr>
      <w:r>
        <w:rPr>
          <w:rFonts w:ascii="宋体" w:hAnsi="宋体" w:eastAsia="宋体" w:cs="宋体"/>
          <w:color w:val="000"/>
          <w:sz w:val="28"/>
          <w:szCs w:val="28"/>
        </w:rPr>
        <w:t xml:space="preserve">2、注意保护清理区域附近的天然植被，避免施工造成清理区域附近林业资源的毁坏，以及对环境保护造成不良影响。</w:t>
      </w:r>
    </w:p>
    <w:p>
      <w:pPr>
        <w:ind w:left="0" w:right="0" w:firstLine="560"/>
        <w:spacing w:before="450" w:after="450" w:line="312" w:lineRule="auto"/>
      </w:pPr>
      <w:r>
        <w:rPr>
          <w:rFonts w:ascii="宋体" w:hAnsi="宋体" w:eastAsia="宋体" w:cs="宋体"/>
          <w:color w:val="000"/>
          <w:sz w:val="28"/>
          <w:szCs w:val="28"/>
        </w:rPr>
        <w:t xml:space="preserve">3、对于场地清理范围内砍伐的成材或清理获得具有商业价值的材料按监理人指示，将其运到指定地点堆放。</w:t>
      </w:r>
    </w:p>
    <w:p>
      <w:pPr>
        <w:ind w:left="0" w:right="0" w:firstLine="560"/>
        <w:spacing w:before="450" w:after="450" w:line="312" w:lineRule="auto"/>
      </w:pPr>
      <w:r>
        <w:rPr>
          <w:rFonts w:ascii="宋体" w:hAnsi="宋体" w:eastAsia="宋体" w:cs="宋体"/>
          <w:color w:val="000"/>
          <w:sz w:val="28"/>
          <w:szCs w:val="28"/>
        </w:rPr>
        <w:t xml:space="preserve">4、对于无价值可燃物，尽快将其焚毁。在焚毁期间，将采取必要的防火措施。</w:t>
      </w:r>
    </w:p>
    <w:p>
      <w:pPr>
        <w:ind w:left="0" w:right="0" w:firstLine="560"/>
        <w:spacing w:before="450" w:after="450" w:line="312" w:lineRule="auto"/>
      </w:pPr>
      <w:r>
        <w:rPr>
          <w:rFonts w:ascii="宋体" w:hAnsi="宋体" w:eastAsia="宋体" w:cs="宋体"/>
          <w:color w:val="000"/>
          <w:sz w:val="28"/>
          <w:szCs w:val="28"/>
        </w:rPr>
        <w:t xml:space="preserve">5、对于无法烧尽或严重影响环境的清除物，将按监理人指定的地区进行掩埋。掩埋物不妨碍自然排水或污染河川。</w:t>
      </w:r>
    </w:p>
    <w:p>
      <w:pPr>
        <w:ind w:left="0" w:right="0" w:firstLine="560"/>
        <w:spacing w:before="450" w:after="450" w:line="312" w:lineRule="auto"/>
      </w:pPr>
      <w:r>
        <w:rPr>
          <w:rFonts w:ascii="宋体" w:hAnsi="宋体" w:eastAsia="宋体" w:cs="宋体"/>
          <w:color w:val="000"/>
          <w:sz w:val="28"/>
          <w:szCs w:val="28"/>
        </w:rPr>
        <w:t xml:space="preserve">3.3有序堆放渣料</w:t>
      </w:r>
    </w:p>
    <w:p>
      <w:pPr>
        <w:ind w:left="0" w:right="0" w:firstLine="560"/>
        <w:spacing w:before="450" w:after="450" w:line="312" w:lineRule="auto"/>
      </w:pPr>
      <w:r>
        <w:rPr>
          <w:rFonts w:ascii="宋体" w:hAnsi="宋体" w:eastAsia="宋体" w:cs="宋体"/>
          <w:color w:val="000"/>
          <w:sz w:val="28"/>
          <w:szCs w:val="28"/>
        </w:rPr>
        <w:t xml:space="preserve">堆渣现场设置标识牌、指示牌，严格按照监理人批准的施工措施计划所规定的堆渣地点、范围和堆渣方式进行堆存。加强开挖现场和渣场通讯联系，对运料渣的运输车辆统一进行编号和管理，分类、分序进行现场装卸料渣，将可利用渣料和弃料分类堆存在渣场。同时采取专项防护措施保持可利用渣料堆体的边坡稳定，结合渣场系统排水布置一定的排水措施，防止利用料渣与弃料混杂和损失。</w:t>
      </w:r>
    </w:p>
    <w:p>
      <w:pPr>
        <w:ind w:left="0" w:right="0" w:firstLine="560"/>
        <w:spacing w:before="450" w:after="450" w:line="312" w:lineRule="auto"/>
      </w:pPr>
      <w:r>
        <w:rPr>
          <w:rFonts w:ascii="宋体" w:hAnsi="宋体" w:eastAsia="宋体" w:cs="宋体"/>
          <w:color w:val="000"/>
          <w:sz w:val="28"/>
          <w:szCs w:val="28"/>
        </w:rPr>
        <w:t xml:space="preserve">3.4渣场运行管理措施</w:t>
      </w:r>
    </w:p>
    <w:p>
      <w:pPr>
        <w:ind w:left="0" w:right="0" w:firstLine="560"/>
        <w:spacing w:before="450" w:after="450" w:line="312" w:lineRule="auto"/>
      </w:pPr>
      <w:r>
        <w:rPr>
          <w:rFonts w:ascii="宋体" w:hAnsi="宋体" w:eastAsia="宋体" w:cs="宋体"/>
          <w:color w:val="000"/>
          <w:sz w:val="28"/>
          <w:szCs w:val="28"/>
        </w:rPr>
        <w:t xml:space="preserve">1、在渣场布置2个3m×6m移动式值班室，并派专人负责渣场的管理。开工后，项目部将专门派人负责指挥运渣车辆按要求弃渣，指挥渣场的平整和渣场的道路修筑，在监理人员的协调下统一管理渣场各方面的工作。</w:t>
      </w:r>
    </w:p>
    <w:p>
      <w:pPr>
        <w:ind w:left="0" w:right="0" w:firstLine="560"/>
        <w:spacing w:before="450" w:after="450" w:line="312" w:lineRule="auto"/>
      </w:pPr>
      <w:r>
        <w:rPr>
          <w:rFonts w:ascii="宋体" w:hAnsi="宋体" w:eastAsia="宋体" w:cs="宋体"/>
          <w:color w:val="000"/>
          <w:sz w:val="28"/>
          <w:szCs w:val="28"/>
        </w:rPr>
        <w:t xml:space="preserve">2、弃渣体应在指定场地范围内弃放，严禁随意抛洒；弃放时应按照设计体型分层堆放，严禁从上往下随意倾倒。</w:t>
      </w:r>
    </w:p>
    <w:p>
      <w:pPr>
        <w:ind w:left="0" w:right="0" w:firstLine="560"/>
        <w:spacing w:before="450" w:after="450" w:line="312" w:lineRule="auto"/>
      </w:pPr>
      <w:r>
        <w:rPr>
          <w:rFonts w:ascii="宋体" w:hAnsi="宋体" w:eastAsia="宋体" w:cs="宋体"/>
          <w:color w:val="000"/>
          <w:sz w:val="28"/>
          <w:szCs w:val="28"/>
        </w:rPr>
        <w:t xml:space="preserve">3、渣体弃放完毕后，顶部应按设计图所标示的排水方向做平整处理，并保证渣顶部排水顺畅。</w:t>
      </w:r>
    </w:p>
    <w:p>
      <w:pPr>
        <w:ind w:left="0" w:right="0" w:firstLine="560"/>
        <w:spacing w:before="450" w:after="450" w:line="312" w:lineRule="auto"/>
      </w:pPr>
      <w:r>
        <w:rPr>
          <w:rFonts w:ascii="宋体" w:hAnsi="宋体" w:eastAsia="宋体" w:cs="宋体"/>
          <w:color w:val="000"/>
          <w:sz w:val="28"/>
          <w:szCs w:val="28"/>
        </w:rPr>
        <w:t xml:space="preserve">4、左右岸排水系统以维持原状，加强现场巡查力度，对渣场左岸公路内侧排水沟、截水沟等排水设施及时疏导。</w:t>
      </w:r>
    </w:p>
    <w:p>
      <w:pPr>
        <w:ind w:left="0" w:right="0" w:firstLine="560"/>
        <w:spacing w:before="450" w:after="450" w:line="312" w:lineRule="auto"/>
      </w:pPr>
      <w:r>
        <w:rPr>
          <w:rFonts w:ascii="宋体" w:hAnsi="宋体" w:eastAsia="宋体" w:cs="宋体"/>
          <w:color w:val="000"/>
          <w:sz w:val="28"/>
          <w:szCs w:val="28"/>
        </w:rPr>
        <w:t xml:space="preserve">5、对施工临时道路及时维护，保证运输车辆的安全和运输道路的畅通。</w:t>
      </w:r>
    </w:p>
    <w:p>
      <w:pPr>
        <w:ind w:left="0" w:right="0" w:firstLine="560"/>
        <w:spacing w:before="450" w:after="450" w:line="312" w:lineRule="auto"/>
      </w:pPr>
      <w:r>
        <w:rPr>
          <w:rFonts w:ascii="宋体" w:hAnsi="宋体" w:eastAsia="宋体" w:cs="宋体"/>
          <w:color w:val="000"/>
          <w:sz w:val="28"/>
          <w:szCs w:val="28"/>
        </w:rPr>
        <w:t xml:space="preserve">6、加强供电设施的维护保养工作，确保夜间照明设施运行正常。</w:t>
      </w:r>
    </w:p>
    <w:p>
      <w:pPr>
        <w:ind w:left="0" w:right="0" w:firstLine="560"/>
        <w:spacing w:before="450" w:after="450" w:line="312" w:lineRule="auto"/>
      </w:pPr>
      <w:r>
        <w:rPr>
          <w:rFonts w:ascii="宋体" w:hAnsi="宋体" w:eastAsia="宋体" w:cs="宋体"/>
          <w:color w:val="000"/>
          <w:sz w:val="28"/>
          <w:szCs w:val="28"/>
        </w:rPr>
        <w:t xml:space="preserve">4施工质量、安全和环境保证措施</w:t>
      </w:r>
    </w:p>
    <w:p>
      <w:pPr>
        <w:ind w:left="0" w:right="0" w:firstLine="560"/>
        <w:spacing w:before="450" w:after="450" w:line="312" w:lineRule="auto"/>
      </w:pPr>
      <w:r>
        <w:rPr>
          <w:rFonts w:ascii="宋体" w:hAnsi="宋体" w:eastAsia="宋体" w:cs="宋体"/>
          <w:color w:val="000"/>
          <w:sz w:val="28"/>
          <w:szCs w:val="28"/>
        </w:rPr>
        <w:t xml:space="preserve">1、施工中严格按照监理人批准的施工措施计划所规定的堆渣地点、范围和堆渣方式进行堆存，堆渣现场设置标识牌、指示牌。</w:t>
      </w:r>
    </w:p>
    <w:p>
      <w:pPr>
        <w:ind w:left="0" w:right="0" w:firstLine="560"/>
        <w:spacing w:before="450" w:after="450" w:line="312" w:lineRule="auto"/>
      </w:pPr>
      <w:r>
        <w:rPr>
          <w:rFonts w:ascii="宋体" w:hAnsi="宋体" w:eastAsia="宋体" w:cs="宋体"/>
          <w:color w:val="000"/>
          <w:sz w:val="28"/>
          <w:szCs w:val="28"/>
        </w:rPr>
        <w:t xml:space="preserve">2、各类车辆按周期保养维修处于完好状态，制动有效，不带病运行，严禁人料混载，严禁超载、超高运输，装碴时将车辆停稳并制动。</w:t>
      </w:r>
    </w:p>
    <w:p>
      <w:pPr>
        <w:ind w:left="0" w:right="0" w:firstLine="560"/>
        <w:spacing w:before="450" w:after="450" w:line="312" w:lineRule="auto"/>
      </w:pPr>
      <w:r>
        <w:rPr>
          <w:rFonts w:ascii="宋体" w:hAnsi="宋体" w:eastAsia="宋体" w:cs="宋体"/>
          <w:color w:val="000"/>
          <w:sz w:val="28"/>
          <w:szCs w:val="28"/>
        </w:rPr>
        <w:t xml:space="preserve">3、作好夜间施工安全保护，作业区、施工道路、临时设施、生活区应有足够的照明度，保证施工安全。</w:t>
      </w:r>
    </w:p>
    <w:p>
      <w:pPr>
        <w:ind w:left="0" w:right="0" w:firstLine="560"/>
        <w:spacing w:before="450" w:after="450" w:line="312" w:lineRule="auto"/>
      </w:pPr>
      <w:r>
        <w:rPr>
          <w:rFonts w:ascii="宋体" w:hAnsi="宋体" w:eastAsia="宋体" w:cs="宋体"/>
          <w:color w:val="000"/>
          <w:sz w:val="28"/>
          <w:szCs w:val="28"/>
        </w:rPr>
        <w:t xml:space="preserve">4、渣场设置各类宣传标志、警示牌、警示灯等，标志醒目，按规定张挂。</w:t>
      </w:r>
    </w:p>
    <w:p>
      <w:pPr>
        <w:ind w:left="0" w:right="0" w:firstLine="560"/>
        <w:spacing w:before="450" w:after="450" w:line="312" w:lineRule="auto"/>
      </w:pPr>
      <w:r>
        <w:rPr>
          <w:rFonts w:ascii="宋体" w:hAnsi="宋体" w:eastAsia="宋体" w:cs="宋体"/>
          <w:color w:val="000"/>
          <w:sz w:val="28"/>
          <w:szCs w:val="28"/>
        </w:rPr>
        <w:t xml:space="preserve">5、为保证渣场的空气清新，减少粉尘对人体危害，做到渣场文明施工，每天三班进行日常维护，采用5t洒水汽车洒水除尘。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2025-05-10T00:30:13+08:00</dcterms:created>
  <dcterms:modified xsi:type="dcterms:W3CDTF">2025-05-10T00:30:13+08:00</dcterms:modified>
</cp:coreProperties>
</file>

<file path=docProps/custom.xml><?xml version="1.0" encoding="utf-8"?>
<Properties xmlns="http://schemas.openxmlformats.org/officeDocument/2006/custom-properties" xmlns:vt="http://schemas.openxmlformats.org/officeDocument/2006/docPropsVTypes"/>
</file>