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儿童读后感通用6篇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儿童读后感篇1这是一篇由福建省转发的教育...</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这是一篇由福建省转发的教育部关于《3—6岁儿童学习与发展的指南》的文章，文章中有对于3—6岁儿童的发展观进行很详细的分析，包括很多的建议，我想对于幼儿教师生涯会有很大的帮助。</w:t>
      </w:r>
    </w:p>
    <w:p>
      <w:pPr>
        <w:ind w:left="0" w:right="0" w:firstLine="560"/>
        <w:spacing w:before="450" w:after="450" w:line="312" w:lineRule="auto"/>
      </w:pPr>
      <w:r>
        <w:rPr>
          <w:rFonts w:ascii="宋体" w:hAnsi="宋体" w:eastAsia="宋体" w:cs="宋体"/>
          <w:color w:val="000"/>
          <w:sz w:val="28"/>
          <w:szCs w:val="28"/>
        </w:rPr>
        <w:t xml:space="preserve">?指南》主要从从健康、语言、社会、科学、艺术五个领域描述幼儿的学习与发展。每个领域按照幼儿学习与发展最基本、最重要的内容划分为若干方面。每个方面由学习与发展目标和教育建议两部分组成。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在这个健康里面主要提到的是关于幼儿的身体、情绪、心理、自理以及安全知识。我想现在都是属于独生子女家庭，家长的重视应该都是很强的。但也由于是独生子女，有的家庭会出现宠溺，部分幼儿都会出现挑食、厌食、自理能力弱、容易自我为中心、以及性格不好等方面的负面情况，一般到了幼儿园老师在这几个方面也都会进行引导、加强，也许幼儿在学校就表现的很独立或者吃饭很快、很听话等，但是到了家里就不一样了。有部分家长也会跟老师讨论幼儿在校园跟在家里是两面性，在家都不听话，家长想让教师在园教育，但这些其实都是短暂性的，如果要幼儿在校园以及家里都保持一致的话，其实是需要家长与老师的相互引导的。</w:t>
      </w:r>
    </w:p>
    <w:p>
      <w:pPr>
        <w:ind w:left="0" w:right="0" w:firstLine="560"/>
        <w:spacing w:before="450" w:after="450" w:line="312" w:lineRule="auto"/>
      </w:pPr>
      <w:r>
        <w:rPr>
          <w:rFonts w:ascii="宋体" w:hAnsi="宋体" w:eastAsia="宋体" w:cs="宋体"/>
          <w:color w:val="000"/>
          <w:sz w:val="28"/>
          <w:szCs w:val="28"/>
        </w:rPr>
        <w:t xml:space="preserve">在健康里面提到的户外活动，现在很多的独生子女都是有着很多的理由不让幼儿参加户外活动，怕感冒、怕跑、怕咳嗽或者说怕摔倒，其实户外活动不仅是让幼儿增强免疫力还让幼儿多一些交往方面的加强。</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语言里面主要就分为听、说、写、画。幼儿在不同年龄段都有他不同的发展方像，就像我们一篇教案，在小班和中班，教案目标就要有差距，每个年龄段需要知道的、会做的东西都是不一样的，这些都要看老师平时的引导，还有礼貌用语的养成，教师及时的引导对幼儿的语言发展起很大的促进作用。</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幼儿的性格一般分为两种，内向和外向。他们的差别在与会交往跟不会交往，想交流跟不想交流，一般在这个年龄段，这两种性格是很容易形成的，这需要教师的注意以及引导，发现并解决</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读完《冰心儿童儿童文学全集上》以后，我受到了很大的启发，如：蒲公英虽然不是很美丽，它也无法跟玫瑰相媲美，可是它却悄悄地为大自然奉献着自己的美丽，从不张扬，从不显摆。它这种精神，是很宝贵的!在美丽的书空中，有许多璀璨的“星星”。</w:t>
      </w:r>
    </w:p>
    <w:p>
      <w:pPr>
        <w:ind w:left="0" w:right="0" w:firstLine="560"/>
        <w:spacing w:before="450" w:after="450" w:line="312" w:lineRule="auto"/>
      </w:pPr>
      <w:r>
        <w:rPr>
          <w:rFonts w:ascii="宋体" w:hAnsi="宋体" w:eastAsia="宋体" w:cs="宋体"/>
          <w:color w:val="000"/>
          <w:sz w:val="28"/>
          <w:szCs w:val="28"/>
        </w:rPr>
        <w:t xml:space="preserve">其中给我印象最深的星星就是——-《寄小读者；通讯十五》这篇文章主要讲的是：m，r，e，d，a五个小女孩的的遭遇。m是个天真可爱又是完全神经质的女孩子。稍大的惊喜都能让她受到刺激。她卧病已经四年多了，她原本有个美满的家庭，却因病隔离了。e只有十八岁，她没有父母，只有哥哥。她病得很重，到现在已经有一年多了。现在可谓好了些。她喜欢叫人妈妈或姐姐。她急切地向往人家的爱念与同情，却又能隐忍不露，常常在寂寞中竭力的是自己活泼欢悦。d是个爱尔兰的女孩子，她的父亲醉酒狂放，醉酒后时时虐待他的孩子。d的家庭生活非常的凄苦不幸。她因躲避父亲，和祖母住在一起。一听到家人提起父亲时，往往流泪。a是一个腼腆与温柔的小姑娘。她很长的睫毛之下，流着幽娴贞静的目光她住院已经两年了，不常常出来活动。每当她想到人生，想到狂风暴雨时，就会流泪。r是个活泼可爱的小姑娘，她被一切人所爱，也爱一切人的人。她是个心灵手巧的小女孩，能做出许多奇巧好玩的东西。我觉得每个人的人生都要经历风雨的。有谁没有经历病痛分离？人们常说童年是一生中最好的时光，可这几个孩子的童年并没有想象中的美丽，她们因病住院不能与自己的父母相见，那得承受多大的痛苦呀！再想想我们和她们比起来，我们是幸运儿。不要身在福中不知福，好好珍惜吧！··状=物作*文自作.·*文.*..啦</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儿童的人格教育》，作者是奥地利著名心理学家、个体心理学创始人阿尔弗雷德·阿德勒。一开始觉得这是一本很枯燥的理论性书籍，慢慢读来，感觉还是挺有意思的。全书一共十三章，不单单是理论性的陈述，还有典型事例的分析，让我们了解了自卑情结和追求优越的概念，在儿童的成长过程中，如何预防自卑情结，并通过家庭环境、学校教育环境去阐述，在不同环境下，自卑情结的儿童表现形式以及如何预防矫正。</w:t>
      </w:r>
    </w:p>
    <w:p>
      <w:pPr>
        <w:ind w:left="0" w:right="0" w:firstLine="560"/>
        <w:spacing w:before="450" w:after="450" w:line="312" w:lineRule="auto"/>
      </w:pPr>
      <w:r>
        <w:rPr>
          <w:rFonts w:ascii="宋体" w:hAnsi="宋体" w:eastAsia="宋体" w:cs="宋体"/>
          <w:color w:val="000"/>
          <w:sz w:val="28"/>
          <w:szCs w:val="28"/>
        </w:rPr>
        <w:t xml:space="preserve">“所有的儿童都有一种天生的自卑感，它会激发儿童的想象力，激励他尝试通过改善自己的处境来消除自己的心理自卑感，追求优越感。”其实在每个人心里都藏着自卑的种子，只是有些人能够通过展示优越感，把它深深掩埋，而有的人却让它生根发芽，高高举着自卑的旗帜，埋头在自己的世界里。只有通过成功地追求优越感，我们才能克服自卑感。“每个孩子都在追求优越感。父母或老师的任务就是要将这种追求引向富有成效和有益的方向，确保追求优越感能给孩子带来心理健康和幸福，而不是神经症和精神错乱。”</w:t>
      </w:r>
    </w:p>
    <w:p>
      <w:pPr>
        <w:ind w:left="0" w:right="0" w:firstLine="560"/>
        <w:spacing w:before="450" w:after="450" w:line="312" w:lineRule="auto"/>
      </w:pPr>
      <w:r>
        <w:rPr>
          <w:rFonts w:ascii="宋体" w:hAnsi="宋体" w:eastAsia="宋体" w:cs="宋体"/>
          <w:color w:val="000"/>
          <w:sz w:val="28"/>
          <w:szCs w:val="28"/>
        </w:rPr>
        <w:t xml:space="preserve">阿德勒在书反复地强调：一个被剥夺了对未来信心的孩子就会从现实中退缩，就会在生活中无益和无用的方面追求一种补偿。教育者最为重要的任务，或者说神圣的职责，就是确保每一个学生不会丧失勇气，并使那些已经丧失了勇气的学生，通过教育重新获得信心。这就是教师的天职，因为只有儿童对未来充满希望、充满勇气，教育才可能成功。我们的身边有不少的\'孩子，对自己的学习缺乏信心，总是给自己找借口，“题目太难了”“要背的内容太多了”“今天太累了，明天再做也不迟”……慢慢地堆积，堆积得越来越多，最后干脆放弃吧！于是，就成为所谓的“问题学生”，上课无精打采，下课生龙活虎，作业次次要补，考试屡屡失败……不仅让老师和家长头疼，他自己也会很沮丧。</w:t>
      </w:r>
    </w:p>
    <w:p>
      <w:pPr>
        <w:ind w:left="0" w:right="0" w:firstLine="560"/>
        <w:spacing w:before="450" w:after="450" w:line="312" w:lineRule="auto"/>
      </w:pPr>
      <w:r>
        <w:rPr>
          <w:rFonts w:ascii="宋体" w:hAnsi="宋体" w:eastAsia="宋体" w:cs="宋体"/>
          <w:color w:val="000"/>
          <w:sz w:val="28"/>
          <w:szCs w:val="28"/>
        </w:rPr>
        <w:t xml:space="preserve">身为教师的我们，有责任引导学生走出自卑感，追求优越感，这让我不由地想到了我们七年级上册学习的莫顿·亨特的《走一步，再走一步》，文中这样写道：“我提醒自己不要看下面遥远的岩石，而是注意相对轻松、容易的第一小步，迈出一小步、再一小步，就这样体会每一步带来的成就感，直到完成了自己想要完成的，达到了自己的目标，然后再回头看时，不禁对自己走过的这段漫漫长路感到惊讶和自豪。”莫顿·亨特告诉我们无论遇到怎样的危险和困难，只要把它分成一个个小困难，再把这一个个小的困难解决，就解决了一大困难。我们可以给孩子们制定一个小目标，等他完成之后，再制定下一个小目标，直到他完成大的目标。就像我们背诵一篇文言文，先背诵一段或者几段，分次背诵，这样就能在规定的时间内顺利地背诵完全篇。</w:t>
      </w:r>
    </w:p>
    <w:p>
      <w:pPr>
        <w:ind w:left="0" w:right="0" w:firstLine="560"/>
        <w:spacing w:before="450" w:after="450" w:line="312" w:lineRule="auto"/>
      </w:pPr>
      <w:r>
        <w:rPr>
          <w:rFonts w:ascii="宋体" w:hAnsi="宋体" w:eastAsia="宋体" w:cs="宋体"/>
          <w:color w:val="000"/>
          <w:sz w:val="28"/>
          <w:szCs w:val="28"/>
        </w:rPr>
        <w:t xml:space="preserve">教师要利用好学生的成功，把成功当作他们获取更多知识的垫脚石。记得网课期间，早读视频会议检查背诵，抽查时间比较短，不能及时检查每一位同学，潘同学课下发了自己的背诵视频给我，我接着在上课的时候表扬了她的做法，称赞她学习积极主动，并且告诉大家可以随时给我发背诵的视频，如果有疑问也可以随时给我发消息。之后，不少同学给我发来了背诵的视频，还有同学针对上课学习的内容频频发问，我们在网络上的互动也多了起来，同学们的学习热情也高涨了起来。我们的学生需要的就是这一个个小小的垫脚石，帮助他们走向更大的成功。</w:t>
      </w:r>
    </w:p>
    <w:p>
      <w:pPr>
        <w:ind w:left="0" w:right="0" w:firstLine="560"/>
        <w:spacing w:before="450" w:after="450" w:line="312" w:lineRule="auto"/>
      </w:pPr>
      <w:r>
        <w:rPr>
          <w:rFonts w:ascii="宋体" w:hAnsi="宋体" w:eastAsia="宋体" w:cs="宋体"/>
          <w:color w:val="000"/>
          <w:sz w:val="28"/>
          <w:szCs w:val="28"/>
        </w:rPr>
        <w:t xml:space="preserve">要想清除杂草，最好的办法就是在这个地方种上庄稼。要清除我们心灵的杂草，就必须追求优越感，树立自信，我们作为一名园丁，就要在孩子的心田里播撒一粒种子，让他们生根发芽，长成一棵参天大树。</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利用空余时间，我认真学习了《3-6岁儿童学习与发展指南》，受益匪浅、感触良多，《指南解读》分两个部分详尽地阐释了指南的精髓，分别是：怎么理解《3-6岁儿童学习与发展指南》，怎样实施《3-6岁儿童学习与发展指南》。《指南解读》通过详尽的阐述和案例分析、结构图、示意图等方式逐句分析《指南》的各项目标要求，并补充指南的内容。通过枝干图和饼图清晰明了地画出来了指南中的五大领域十一个子领域及其目标结构，并对每一个目标进行了概括理解。其中为了读者更好地认识举例了很多幼儿园的小实例。</w:t>
      </w:r>
    </w:p>
    <w:p>
      <w:pPr>
        <w:ind w:left="0" w:right="0" w:firstLine="560"/>
        <w:spacing w:before="450" w:after="450" w:line="312" w:lineRule="auto"/>
      </w:pPr>
      <w:r>
        <w:rPr>
          <w:rFonts w:ascii="宋体" w:hAnsi="宋体" w:eastAsia="宋体" w:cs="宋体"/>
          <w:color w:val="000"/>
          <w:sz w:val="28"/>
          <w:szCs w:val="28"/>
        </w:rPr>
        <w:t xml:space="preserve">?指南》提出要在全面了解的基础上有目的的观察幼儿，在幼儿的活动中生成观察目标。有一个案例让我印象深刻，它说的是一个小朋友带了蚕宝宝到幼儿园，后来蚕宝宝破茧成蝶后死了，一群小朋友都围着蚕宝宝开始讨论它的死因，有的说饿死的，有的说病死的，有的说毒死的等等。这个案例很好的说明了指南帮助我们全面观察、了解幼儿的指引，提供幼儿足够的发表意见和交流的欲望，提出教师观察的重要性，要了解幼儿观察的欲望，帮助幼儿学习与发展。</w:t>
      </w:r>
    </w:p>
    <w:p>
      <w:pPr>
        <w:ind w:left="0" w:right="0" w:firstLine="560"/>
        <w:spacing w:before="450" w:after="450" w:line="312" w:lineRule="auto"/>
      </w:pPr>
      <w:r>
        <w:rPr>
          <w:rFonts w:ascii="宋体" w:hAnsi="宋体" w:eastAsia="宋体" w:cs="宋体"/>
          <w:color w:val="000"/>
          <w:sz w:val="28"/>
          <w:szCs w:val="28"/>
        </w:rPr>
        <w:t xml:space="preserve">我们在平时幼儿的学习生活中也要积极地抓住机会，提供给幼儿更多探索创造的条件，并从中观察幼儿的行为和发展，帮助幼儿取得进步。</w:t>
      </w:r>
    </w:p>
    <w:p>
      <w:pPr>
        <w:ind w:left="0" w:right="0" w:firstLine="560"/>
        <w:spacing w:before="450" w:after="450" w:line="312" w:lineRule="auto"/>
      </w:pPr>
      <w:r>
        <w:rPr>
          <w:rFonts w:ascii="宋体" w:hAnsi="宋体" w:eastAsia="宋体" w:cs="宋体"/>
          <w:color w:val="000"/>
          <w:sz w:val="28"/>
          <w:szCs w:val="28"/>
        </w:rPr>
        <w:t xml:space="preserve">关于《指南》艺术领域目标的内涵与价值，这一部分的《解读》主要通过问答的这种简单有效的方式进行，在读者对《指南》里的各项目标提出质疑了以后，《解读》来解释指南的目标的合理化。</w:t>
      </w:r>
    </w:p>
    <w:p>
      <w:pPr>
        <w:ind w:left="0" w:right="0" w:firstLine="560"/>
        <w:spacing w:before="450" w:after="450" w:line="312" w:lineRule="auto"/>
      </w:pPr>
      <w:r>
        <w:rPr>
          <w:rFonts w:ascii="宋体" w:hAnsi="宋体" w:eastAsia="宋体" w:cs="宋体"/>
          <w:color w:val="000"/>
          <w:sz w:val="28"/>
          <w:szCs w:val="28"/>
        </w:rPr>
        <w:t xml:space="preserve">比如在模仿学习中，《指南》艺术教育指出，让幼儿“用自己喜欢的方式在模仿或创作，成人不做过多的要求。”而有人提出既然模仿是儿童的天性，幼儿绘画也通过模仿来学习来完成，比如我们现在的美术教学中大部分就是教师提供范画供幼儿模仿，然后幼儿照着老师范画来学习绘画，但是指南又要求我们不要提供范画，这个如何解释呢？解读中详尽地解释了所谓的“模仿”的含义，模仿更多的是生活中的真实物品或者自然景观引起的`自己主动模仿，而不是简单的依样画葫芦，解读还通过案例来说明幼儿自己创作的绘画往往比范画临摹有印象有意义。</w:t>
      </w:r>
    </w:p>
    <w:p>
      <w:pPr>
        <w:ind w:left="0" w:right="0" w:firstLine="560"/>
        <w:spacing w:before="450" w:after="450" w:line="312" w:lineRule="auto"/>
      </w:pPr>
      <w:r>
        <w:rPr>
          <w:rFonts w:ascii="宋体" w:hAnsi="宋体" w:eastAsia="宋体" w:cs="宋体"/>
          <w:color w:val="000"/>
          <w:sz w:val="28"/>
          <w:szCs w:val="28"/>
        </w:rPr>
        <w:t xml:space="preserve">想起我们在平时的美术教育中似乎为了课程简单化，也忽略了儿童的自发模仿和创造，呆板的繁华临摹会扼制儿童想象力的发展，这就导致儿童不是千篇一律的绘画分格。有的幼儿不喜欢绘画，总是说：“老师，我不会。”想起儿童初期都喜欢乱涂乱画，怎么长大了反而不会画了呢？因为他们脑子里有了模糊印象的固定模式了，这种固定模式不清楚，但却牢牢的固定住儿童的思维。因此《指南》中对儿童艺术思想的解放值得我们深思和学习。</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这几天，我一直在读一本让人大饱眼福的书，那就是《全国优秀儿童文学》。这本书内容精彩有趣，让我看得手不释卷。那这本书有多少好看呢？请听我继续讲下去。《全国优秀儿童文学》有很多精彩的片段，其中最吸引我的是“影子行动”。现在，我给大家讲“影子行动”吧！</w:t>
      </w:r>
    </w:p>
    <w:p>
      <w:pPr>
        <w:ind w:left="0" w:right="0" w:firstLine="560"/>
        <w:spacing w:before="450" w:after="450" w:line="312" w:lineRule="auto"/>
      </w:pPr>
      <w:r>
        <w:rPr>
          <w:rFonts w:ascii="宋体" w:hAnsi="宋体" w:eastAsia="宋体" w:cs="宋体"/>
          <w:color w:val="000"/>
          <w:sz w:val="28"/>
          <w:szCs w:val="28"/>
        </w:rPr>
        <w:t xml:space="preserve">从前，有一对长得很像的双胞胎，他们出生在一个贫困的家庭中。他们学习用功，所以都考上了县里最好的初中。但把他们家的所有钱加起来也只够让一个人上学，所以他们就实行了“影子行动”。“影子行动”是让父亲交一个人的学费，之后兄弟俩轮流上学，哥哥上学弟弟打工、弟弟上学哥哥打工。可是世上没有不漏风的`墙，时间一长，班上的同学把“影子行动”给识破了。老师知道后大为感动，给兄弟俩免了学杂费。读了这个故事让我明白了:“我们应该好好读书，不要只是混日子。我们还要向兄弟俩学习自己克服困难，不依赖他人。</w:t>
      </w:r>
    </w:p>
    <w:p>
      <w:pPr>
        <w:ind w:left="0" w:right="0" w:firstLine="560"/>
        <w:spacing w:before="450" w:after="450" w:line="312" w:lineRule="auto"/>
      </w:pPr>
      <w:r>
        <w:rPr>
          <w:rFonts w:ascii="宋体" w:hAnsi="宋体" w:eastAsia="宋体" w:cs="宋体"/>
          <w:color w:val="000"/>
          <w:sz w:val="28"/>
          <w:szCs w:val="28"/>
        </w:rPr>
        <w:t xml:space="preserve">?全国优秀儿童文学》像我的父母，时时刻刻陪我成长；《全国优秀儿童文学》像我的朋友，时时刻刻给我快乐;《全国优秀儿童文学》像我的老师，时时刻刻教我着一个个道理。</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春节假期已接近尾声，同时进入了收心阶段，为新学期的开始做好准备。在假期的读书活动也已进入书写感悟阶段，身为幼儿教师的我，虽然接触了一些前沿的教育理念，但是，在阅读了《捕捉儿童的敏感期》后，才使我对敏感期有了更加深刻的理解，同时也使我深深的意识到，每个敏感期的发展对孩子的成长是多么的重要！</w:t>
      </w:r>
    </w:p>
    <w:p>
      <w:pPr>
        <w:ind w:left="0" w:right="0" w:firstLine="560"/>
        <w:spacing w:before="450" w:after="450" w:line="312" w:lineRule="auto"/>
      </w:pPr>
      <w:r>
        <w:rPr>
          <w:rFonts w:ascii="宋体" w:hAnsi="宋体" w:eastAsia="宋体" w:cs="宋体"/>
          <w:color w:val="000"/>
          <w:sz w:val="28"/>
          <w:szCs w:val="28"/>
        </w:rPr>
        <w:t xml:space="preserve">再阅读此书时，我边看边与班中幼儿或者是儿子的情况与书中介绍的情况进行对比，脑海中再现着种种“令我头疼的事件”。一般的小孩出生后就会把手放到嘴里，而儿子一直是小手里嘴巴远远地，受原生家庭以及社会理念的影响，我还庆幸儿子从小就讲卫生，没想到，到了中班，反而是经常把手放在嘴巴里，为此经常挨吵，越大越不讲卫生。至此才知道，原来是儿子迟到的手的敏感期才补上来，我的不断的阻止，不知给儿子造成了多大的伤害。</w:t>
      </w:r>
    </w:p>
    <w:p>
      <w:pPr>
        <w:ind w:left="0" w:right="0" w:firstLine="560"/>
        <w:spacing w:before="450" w:after="450" w:line="312" w:lineRule="auto"/>
      </w:pPr>
      <w:r>
        <w:rPr>
          <w:rFonts w:ascii="宋体" w:hAnsi="宋体" w:eastAsia="宋体" w:cs="宋体"/>
          <w:color w:val="000"/>
          <w:sz w:val="28"/>
          <w:szCs w:val="28"/>
        </w:rPr>
        <w:t xml:space="preserve">秩序的敏感期后，儿童形成了一种秩序的内在模式，一旦成人破坏了这一秩序，儿童就会哭闹、焦虑，表现出不可逆性。当我看到这句话时，我第一时间想到了班中的泽泽，如果一件事没有按照他的想法和意图去办，他的情绪就会产生剧烈的变化，发脾气、哭闹，非常难以变通，有时会到难以理喻的地步。这些都被我们这些成人定义为“任性”、“胡闹”，殊不知，他是到了执拗的敏感期。</w:t>
      </w:r>
    </w:p>
    <w:p>
      <w:pPr>
        <w:ind w:left="0" w:right="0" w:firstLine="560"/>
        <w:spacing w:before="450" w:after="450" w:line="312" w:lineRule="auto"/>
      </w:pPr>
      <w:r>
        <w:rPr>
          <w:rFonts w:ascii="宋体" w:hAnsi="宋体" w:eastAsia="宋体" w:cs="宋体"/>
          <w:color w:val="000"/>
          <w:sz w:val="28"/>
          <w:szCs w:val="28"/>
        </w:rPr>
        <w:t xml:space="preserve">作为一名幼儿老师，我们每天都会不断地听到孩子们的“告状声”，“老师，xx打了xx小朋友”“xx拿了别人的东西”······我曾经为这些“告状声”苦恼，也曾经为这些“告状声”应付。如今才知道，儿童和成人不同，成人大都有别人的闲事不管的心理。而孩子天生就有内在的秩序感，他喜欢遵守规则。只有儿童和一些保持了这份美德的成人，才会把规则融入生命。如果儿童内在的秩序以及外在环境的秩序被权威替代，那么决定孩子内心的就是成人。儿童就会产生惧怕的感觉，这种无序的环境是儿童丧失了安全感，最终，这种环境会培养和滋生出懂得丛林规则的孩子，人格就会沦落。</w:t>
      </w:r>
    </w:p>
    <w:p>
      <w:pPr>
        <w:ind w:left="0" w:right="0" w:firstLine="560"/>
        <w:spacing w:before="450" w:after="450" w:line="312" w:lineRule="auto"/>
      </w:pPr>
      <w:r>
        <w:rPr>
          <w:rFonts w:ascii="宋体" w:hAnsi="宋体" w:eastAsia="宋体" w:cs="宋体"/>
          <w:color w:val="000"/>
          <w:sz w:val="28"/>
          <w:szCs w:val="28"/>
        </w:rPr>
        <w:t xml:space="preserve">孩子的成长伴随着一个接着一个的敏感期，我们应学会耐心等待孩子，会为孩子的完美需求提供理解和支持，会为孩子的每一种状况欣赏和陶醉，为孩子们开拓一个崭新的成长环境。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2025-05-02T06:30:30+08:00</dcterms:created>
  <dcterms:modified xsi:type="dcterms:W3CDTF">2025-05-02T06:30:30+08:00</dcterms:modified>
</cp:coreProperties>
</file>

<file path=docProps/custom.xml><?xml version="1.0" encoding="utf-8"?>
<Properties xmlns="http://schemas.openxmlformats.org/officeDocument/2006/custom-properties" xmlns:vt="http://schemas.openxmlformats.org/officeDocument/2006/docPropsVTypes"/>
</file>