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行政文员个人年终工作总结行政文员个人年终工作总结1忙碌而充实20xx年已经过去，我来到公司也有一年的时间了，从事行政人事管理工作。一年来我围绕管理、服务、学习等工作重点，注重发挥行政部承上启下、联系左右、协调各方的枢纽作用，为公司圆满完...</w:t>
      </w:r>
    </w:p>
    <w:p>
      <w:pPr>
        <w:ind w:left="0" w:right="0" w:firstLine="560"/>
        <w:spacing w:before="450" w:after="450" w:line="312" w:lineRule="auto"/>
      </w:pPr>
      <w:r>
        <w:rPr>
          <w:rFonts w:ascii="宋体" w:hAnsi="宋体" w:eastAsia="宋体" w:cs="宋体"/>
          <w:color w:val="000"/>
          <w:sz w:val="28"/>
          <w:szCs w:val="28"/>
        </w:rPr>
        <w:t xml:space="preserve">行政文员个人年终工作总结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行政文员个人年终工作总结2</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行政文员个人年终工作总结3</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工作，是集团三令五申需要所有职员非常重视的工作，集团专门组织各公司档案负责人对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部门的规定，定期对xx和xxx的组织机构代码证、营业执照进行年检。今年7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行政文员个人年终工作总结6</w:t>
      </w:r>
    </w:p>
    <w:p>
      <w:pPr>
        <w:ind w:left="0" w:right="0" w:firstLine="560"/>
        <w:spacing w:before="450" w:after="450" w:line="312" w:lineRule="auto"/>
      </w:pPr>
      <w:r>
        <w:rPr>
          <w:rFonts w:ascii="宋体" w:hAnsi="宋体" w:eastAsia="宋体" w:cs="宋体"/>
          <w:color w:val="000"/>
          <w:sz w:val="28"/>
          <w:szCs w:val="28"/>
        </w:rPr>
        <w:t xml:space="preserve">20xx年x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行政文员个人年终工作总结7</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行政文员个人年终工作总结8</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行政文员个人年终工作总结9</w:t>
      </w:r>
    </w:p>
    <w:p>
      <w:pPr>
        <w:ind w:left="0" w:right="0" w:firstLine="560"/>
        <w:spacing w:before="450" w:after="450" w:line="312" w:lineRule="auto"/>
      </w:pPr>
      <w:r>
        <w:rPr>
          <w:rFonts w:ascii="宋体" w:hAnsi="宋体" w:eastAsia="宋体" w:cs="宋体"/>
          <w:color w:val="000"/>
          <w:sz w:val="28"/>
          <w:szCs w:val="28"/>
        </w:rPr>
        <w:t xml:space="preserve">站在窗口看着稀稀落落的，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在新的一年里，我将认真学习各项政策，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行政文员个人年终工作总结10</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行政文员个人年终工作总结14</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20xx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行政文员个人年终工作总结15</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