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积及分子思想汇报精选7篇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阐明自己的观点，也可以有自己的想法，需要做到实事求是、脚踏实地，为了使思想汇报尤其详细，你们需要保证其思路清晰，小编今天就为您带来了积及分子思想汇报精选7篇，相信一定会对你有所帮助。积及分子思想汇报篇1敬爱的党组织：作为...</w:t>
      </w:r>
    </w:p>
    <w:p>
      <w:pPr>
        <w:ind w:left="0" w:right="0" w:firstLine="560"/>
        <w:spacing w:before="450" w:after="450" w:line="312" w:lineRule="auto"/>
      </w:pPr>
      <w:r>
        <w:rPr>
          <w:rFonts w:ascii="宋体" w:hAnsi="宋体" w:eastAsia="宋体" w:cs="宋体"/>
          <w:color w:val="000"/>
          <w:sz w:val="28"/>
          <w:szCs w:val="28"/>
        </w:rPr>
        <w:t xml:space="preserve">在思想汇报里大家可以阐明自己的观点，也可以有自己的想法，需要做到实事求是、脚踏实地，为了使思想汇报尤其详细，你们需要保证其思路清晰，小编今天就为您带来了积及分子思想汇报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积及分子思想汇报篇1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三个代表”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积及分子思想汇报篇2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初中起就非常喜欢一句诗，“近水楼台先得月，向阳花木易为春”，具体的意思是靠近水边的楼台因为没有树木的遮挡，能先看到月亮的投影;而迎着阳光的花木，光照自然好得多，所以发芽就早，最容易形成春天的景象，用来比喻由于接近某些人或事物而抢先得到某种利益或便利。</w:t>
      </w:r>
    </w:p>
    <w:p>
      <w:pPr>
        <w:ind w:left="0" w:right="0" w:firstLine="560"/>
        <w:spacing w:before="450" w:after="450" w:line="312" w:lineRule="auto"/>
      </w:pPr>
      <w:r>
        <w:rPr>
          <w:rFonts w:ascii="宋体" w:hAnsi="宋体" w:eastAsia="宋体" w:cs="宋体"/>
          <w:color w:val="000"/>
          <w:sz w:val="28"/>
          <w:szCs w:val="28"/>
        </w:rPr>
        <w:t xml:space="preserve">通过上党课，我所拥有像诗中所说的那样的感觉越来越强烈，充满了头脑。党课就是那近水的楼台，而我就是那向阳的花木。这是一个提升自己人格素质的舞台，这是一种可以让自己能够成为对社会贡献自己力量的途径，一门让我们觉得做中国人是最自豪的“必修课”，一块为以后成功铺垫的基石，更是一次让我们超越自己，超越梦想，体现个性魅力的机会……</w:t>
      </w:r>
    </w:p>
    <w:p>
      <w:pPr>
        <w:ind w:left="0" w:right="0" w:firstLine="560"/>
        <w:spacing w:before="450" w:after="450" w:line="312" w:lineRule="auto"/>
      </w:pPr>
      <w:r>
        <w:rPr>
          <w:rFonts w:ascii="宋体" w:hAnsi="宋体" w:eastAsia="宋体" w:cs="宋体"/>
          <w:color w:val="000"/>
          <w:sz w:val="28"/>
          <w:szCs w:val="28"/>
        </w:rPr>
        <w:t xml:space="preserve">回顾党在怎样艰苦的条件下成立，怎样在重重障碍与挫折中站立起来，怎样让中国这头沉睡的狮子醒来，怎样领导人民开辟了新的天地，怎样为我们牺牲，为我们奉献，为我们创造了这一切的一切。现在我在这个班级里能够学习关于这一个如此优秀的党，难道不是先得月，易为春吗?</w:t>
      </w:r>
    </w:p>
    <w:p>
      <w:pPr>
        <w:ind w:left="0" w:right="0" w:firstLine="560"/>
        <w:spacing w:before="450" w:after="450" w:line="312" w:lineRule="auto"/>
      </w:pPr>
      <w:r>
        <w:rPr>
          <w:rFonts w:ascii="宋体" w:hAnsi="宋体" w:eastAsia="宋体" w:cs="宋体"/>
          <w:color w:val="000"/>
          <w:sz w:val="28"/>
          <w:szCs w:val="28"/>
        </w:rPr>
        <w:t xml:space="preserve">我得到的不仅是精神上的财富，也获得了以后打拼自己事业所需要的那些经验和教训，因为共产党的精神和经验都是在时间的考验下所沉淀的精华，这些弥足珍贵的一切都会给我们在以后的人生路上带来意外的惊喜，不仅会让我们获得精神和人格素质方面的大丰收，还会让我们在自己的事业上得到成功。我们会渐渐培养自己各方面的品格，为国家的未来贡献力量，为祖国的人民奉献青春。我们是二十一世纪的青年，不仅要背负着其他的责任，还背负着一定的社会责任和民族责任。这是我们的使命，我们新世纪的大学生应该有足够的自信能够扛得起，能够无愧于我们的党和国家。</w:t>
      </w:r>
    </w:p>
    <w:p>
      <w:pPr>
        <w:ind w:left="0" w:right="0" w:firstLine="560"/>
        <w:spacing w:before="450" w:after="450" w:line="312" w:lineRule="auto"/>
      </w:pPr>
      <w:r>
        <w:rPr>
          <w:rFonts w:ascii="宋体" w:hAnsi="宋体" w:eastAsia="宋体" w:cs="宋体"/>
          <w:color w:val="000"/>
          <w:sz w:val="28"/>
          <w:szCs w:val="28"/>
        </w:rPr>
        <w:t xml:space="preserve">当近水的楼台得到月亮的清幽皎洁的面庞时，我在这里找到了一种生命的意义，一种精神的源泉，一种奋斗的力量。我更加懂得我的生命来之不易，我的一切都是党和人民给予的，我会用我的行动来证明我无愧于做二十一世纪的青年，做一个名副其实的新世纪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中国共产党并且成为其优秀的一员，用党的思想来武装自己，深刻理解里面的精髓，用于指导实际行动。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通过认真学习马列主义、毛泽东思想、邓小平理论和“三个代表”的重要思想，特别是党的xx大精神，清楚的认识了党的性质和指导思想，从中不断充实自己、提高自己，树立正确的世界观、人生观和价值观，坚定共产主义理想和社会主义信念，在思想上与党中央保持一致。</w:t>
      </w:r>
    </w:p>
    <w:p>
      <w:pPr>
        <w:ind w:left="0" w:right="0" w:firstLine="560"/>
        <w:spacing w:before="450" w:after="450" w:line="312" w:lineRule="auto"/>
      </w:pPr>
      <w:r>
        <w:rPr>
          <w:rFonts w:ascii="宋体" w:hAnsi="宋体" w:eastAsia="宋体" w:cs="宋体"/>
          <w:color w:val="000"/>
          <w:sz w:val="28"/>
          <w:szCs w:val="28"/>
        </w:rPr>
        <w:t xml:space="preserve">通过对党纪国法的学习开始逐渐明白作为一个新时代的共产党员所担负的责任。通过不断的学习了解，我深感党的先进性，他紧密联系实际情况，把握时代脉搏，解放思想，实事求是。因此我要积极努力学习，提高自己的能力，向党组织靠拢，为祖国尽一份力量，更需要我以实际行动来爱我们的祖国。</w:t>
      </w:r>
    </w:p>
    <w:p>
      <w:pPr>
        <w:ind w:left="0" w:right="0" w:firstLine="560"/>
        <w:spacing w:before="450" w:after="450" w:line="312" w:lineRule="auto"/>
      </w:pPr>
      <w:r>
        <w:rPr>
          <w:rFonts w:ascii="宋体" w:hAnsi="宋体" w:eastAsia="宋体" w:cs="宋体"/>
          <w:color w:val="000"/>
          <w:sz w:val="28"/>
          <w:szCs w:val="28"/>
        </w:rPr>
        <w:t xml:space="preserve">我以前虽然知道维权没错，有时又觉得只为自己太过自私，通过最近的学习，终于认识到我维权对国家法治建设起到的巨大作用。首先我的行为能唤醒民众的法律意识，促进我国法治建设;其次能约束党内分子的滋生，提高党组织内部的纯洁度，维护党的光辉形象;</w:t>
      </w:r>
    </w:p>
    <w:p>
      <w:pPr>
        <w:ind w:left="0" w:right="0" w:firstLine="560"/>
        <w:spacing w:before="450" w:after="450" w:line="312" w:lineRule="auto"/>
      </w:pPr>
      <w:r>
        <w:rPr>
          <w:rFonts w:ascii="宋体" w:hAnsi="宋体" w:eastAsia="宋体" w:cs="宋体"/>
          <w:color w:val="000"/>
          <w:sz w:val="28"/>
          <w:szCs w:val="28"/>
        </w:rPr>
        <w:t xml:space="preserve">今后的学习中我还要加强这方面的能力。我接触到的人中大多是老党员，有的党龄比我的年龄还多长，他们对党的感情是我不能比拟的，他们将成为我今后学习的标杆。我会以一个党员的标准要求自己，不放松学习，牢记党的教导，不断进步，为我国的社会主义事业添砖加瓦，全心全意为人民服务，不惜牺牲个人一切，为最高理想—“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以上是我近段时期的思想学习状况，我会在今后的学习生活中不断努力，提高自己的综合素质，争取早日成为合格的共产党员。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第一次党课开课时，我心里满是激动、期待，早早的就来到了教室。党课如期进行，第一堂课是谭根稳书记给我们讲解中国共产党党员条件，并强调了端正入党动机的问题，这是我的第一次党课，也是开启我党性觉悟的一次课。</w:t>
      </w:r>
    </w:p>
    <w:p>
      <w:pPr>
        <w:ind w:left="0" w:right="0" w:firstLine="560"/>
        <w:spacing w:before="450" w:after="450" w:line="312" w:lineRule="auto"/>
      </w:pPr>
      <w:r>
        <w:rPr>
          <w:rFonts w:ascii="宋体" w:hAnsi="宋体" w:eastAsia="宋体" w:cs="宋体"/>
          <w:color w:val="000"/>
          <w:sz w:val="28"/>
          <w:szCs w:val="28"/>
        </w:rPr>
        <w:t xml:space="preserve">谭书记的讲课思路清晰，首先是和我们讲解申请入党的条件、党员的基本条件、党员的具体条件，包括党的八项义务、党的八项权利等。这使我第一次系统完整的了解了入党的各方面条件，也清楚自己尚且存在的差距，为以后的努力增加了动力和使命感。</w:t>
      </w:r>
    </w:p>
    <w:p>
      <w:pPr>
        <w:ind w:left="0" w:right="0" w:firstLine="560"/>
        <w:spacing w:before="450" w:after="450" w:line="312" w:lineRule="auto"/>
      </w:pPr>
      <w:r>
        <w:rPr>
          <w:rFonts w:ascii="宋体" w:hAnsi="宋体" w:eastAsia="宋体" w:cs="宋体"/>
          <w:color w:val="000"/>
          <w:sz w:val="28"/>
          <w:szCs w:val="28"/>
        </w:rPr>
        <w:t xml:space="preserve">紧接着，谭书记和我们特别强调作为一个入党积极分子，要树立正确的入党动机及其必要性。所谓入党动机，就是指一个人要求入党的内在原因和真实目的，谭书记还提醒我们，入党动机有正确和不正确之分。不正确的动机有盲目随流、虚荣功利等动机，讲授的过程中谭书记举了很多贴近生活的、生动的例子，如有的人是父母要求入党，有的人是为了为找工作增添砝码，有的人是盲目随波逐流等。这些例子让我们重新思考入党动机，并树立警戒之心，时刻严格要求自己。</w:t>
      </w:r>
    </w:p>
    <w:p>
      <w:pPr>
        <w:ind w:left="0" w:right="0" w:firstLine="560"/>
        <w:spacing w:before="450" w:after="450" w:line="312" w:lineRule="auto"/>
      </w:pPr>
      <w:r>
        <w:rPr>
          <w:rFonts w:ascii="宋体" w:hAnsi="宋体" w:eastAsia="宋体" w:cs="宋体"/>
          <w:color w:val="000"/>
          <w:sz w:val="28"/>
          <w:szCs w:val="28"/>
        </w:rPr>
        <w:t xml:space="preserve">而什么是正确的入党动机呢?正确的入党动机，自然要与我们党的性质、宗旨、奋斗的目标一致。树立理想信念，为献身事业，更好地为人民服务而要求入党，只有这样的入党动机，才符合党章规定的党员条件，入党以后，才能发挥一个共产党员应有的作用。</w:t>
      </w:r>
    </w:p>
    <w:p>
      <w:pPr>
        <w:ind w:left="0" w:right="0" w:firstLine="560"/>
        <w:spacing w:before="450" w:after="450" w:line="312" w:lineRule="auto"/>
      </w:pPr>
      <w:r>
        <w:rPr>
          <w:rFonts w:ascii="宋体" w:hAnsi="宋体" w:eastAsia="宋体" w:cs="宋体"/>
          <w:color w:val="000"/>
          <w:sz w:val="28"/>
          <w:szCs w:val="28"/>
        </w:rPr>
        <w:t xml:space="preserve">作为一个入党积极分子，一个在校大学生，我们应摒弃不正确的入党动机，树立起正确的入党动机。通过认真参加党课培训，加强对以党章为主要内容的党的基本知识的学习，加深对党的认识，这是端正入党动机的基础。平时多关注国家大事，以优秀党员的模范事迹激励自己，如党课观看的电影《第一书记》，优秀党员沈浩同志的事迹和精神对我就有莫大的激励作用。</w:t>
      </w:r>
    </w:p>
    <w:p>
      <w:pPr>
        <w:ind w:left="0" w:right="0" w:firstLine="560"/>
        <w:spacing w:before="450" w:after="450" w:line="312" w:lineRule="auto"/>
      </w:pPr>
      <w:r>
        <w:rPr>
          <w:rFonts w:ascii="宋体" w:hAnsi="宋体" w:eastAsia="宋体" w:cs="宋体"/>
          <w:color w:val="000"/>
          <w:sz w:val="28"/>
          <w:szCs w:val="28"/>
        </w:rPr>
        <w:t xml:space="preserve">值得反思的是，在争取入党的过程中，我的入党动机里仍存在极少数的不正确的杂念，因此我应加强主观世界的改造，不断提高自己的思想道德素质，逐步克服不正确的入党动机，从而把思想上入党、入党为公作为孜孜不倦的终身追求，不辜负党组织对我的信任和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大盛会已经落下帷幕，新的征程已经开启，胡报告总结了党的成功经验，明确了党的今后任务，高屋建瓴，立意高远，内涵丰富，重点突出，是一篇科学的、创新的纲领性文献，向全党、全国人民吹响了奋勇前行的号角。如何解读党的xx大报告，深入领会xx大精神，并以此为行动纲领，转化为个人的工作方式方法，实现党规划的宏伟目标，这是我们应该深入思考的问题。</w:t>
      </w:r>
    </w:p>
    <w:p>
      <w:pPr>
        <w:ind w:left="0" w:right="0" w:firstLine="560"/>
        <w:spacing w:before="450" w:after="450" w:line="312" w:lineRule="auto"/>
      </w:pPr>
      <w:r>
        <w:rPr>
          <w:rFonts w:ascii="宋体" w:hAnsi="宋体" w:eastAsia="宋体" w:cs="宋体"/>
          <w:color w:val="000"/>
          <w:sz w:val="28"/>
          <w:szCs w:val="28"/>
        </w:rPr>
        <w:t xml:space="preserve">“行更胜于言”，贯彻学习党的xx大精神，重在认识，贵在行动，要让全党和全国人民都能深刻领会其精神实质和深刻内涵，并贯彻到实际工作中去，真正做到行动自觉、理论自觉、制度自觉，各级党组织和党员干部更是责任重大，责无旁贷，需要付出大量的劳动和努力，真正将一切工作的出发点和落脚点放到自觉的行动上来。</w:t>
      </w:r>
    </w:p>
    <w:p>
      <w:pPr>
        <w:ind w:left="0" w:right="0" w:firstLine="560"/>
        <w:spacing w:before="450" w:after="450" w:line="312" w:lineRule="auto"/>
      </w:pPr>
      <w:r>
        <w:rPr>
          <w:rFonts w:ascii="宋体" w:hAnsi="宋体" w:eastAsia="宋体" w:cs="宋体"/>
          <w:color w:val="000"/>
          <w:sz w:val="28"/>
          <w:szCs w:val="28"/>
        </w:rPr>
        <w:t xml:space="preserve">要在党的各级组织和全体党员干部中迅速掀起学习贯彻党的xx大精神热潮，对于学习好、领会好、贯彻好和落实好党的xx大精神至关重要，要充分发挥各级党组织和包村工作组的的作用，深入田间地头，深入基层，深入群众，进行广泛而深入的宣讲，让xx大精神家喻户晓，不断将学习活动引向深入，落到实处，实现xx大精神与各项工作的无缝对接，要注重抓好“学习、宣传、落实”三个环节。一是注重学习，领会精神。要层层召开专题工作会议，就xx大精神的学习贯彻活动进行安排部署，精心组织党员干部认真学习领会会议精神，在准确掌握总体思路和领会精神实质上下功夫，在分析新形势、新任务、新举措上下功夫，在将会议精神与实际工作做好结合上下功夫，进一步理清思路，真抓实干，牢固树立大局意识、责任意识、忧患意识，努力提高服务水平。</w:t>
      </w:r>
    </w:p>
    <w:p>
      <w:pPr>
        <w:ind w:left="0" w:right="0" w:firstLine="560"/>
        <w:spacing w:before="450" w:after="450" w:line="312" w:lineRule="auto"/>
      </w:pPr>
      <w:r>
        <w:rPr>
          <w:rFonts w:ascii="宋体" w:hAnsi="宋体" w:eastAsia="宋体" w:cs="宋体"/>
          <w:color w:val="000"/>
          <w:sz w:val="28"/>
          <w:szCs w:val="28"/>
        </w:rPr>
        <w:t xml:space="preserve">二是注重宣传，广泛参与。各级党组织要组建宣讲队到村入户对xx大精神进行宣讲，采取悬挂横幅、刷写标语、制作短信、演讲评比等多种形式，广泛开展宣传活动，力求使xx大精神学习宣传活动实现无缝覆盖，营造出浓厚的学习氛围。</w:t>
      </w:r>
    </w:p>
    <w:p>
      <w:pPr>
        <w:ind w:left="0" w:right="0" w:firstLine="560"/>
        <w:spacing w:before="450" w:after="450" w:line="312" w:lineRule="auto"/>
      </w:pPr>
      <w:r>
        <w:rPr>
          <w:rFonts w:ascii="宋体" w:hAnsi="宋体" w:eastAsia="宋体" w:cs="宋体"/>
          <w:color w:val="000"/>
          <w:sz w:val="28"/>
          <w:szCs w:val="28"/>
        </w:rPr>
        <w:t xml:space="preserve">三是突出重点，注重落实。各级党组织和广大党员干部要立足自身岗位和工作实际，结合学习xx大精神，把xx大精神转化为谋划工作的思路、推进工作的措施、做好工作的本领，立足当前，再鼓干劲、明确任务、咬定目标，全力做好各项工作，以实实在在的行动和成效，贯彻落实好xx大精神。</w:t>
      </w:r>
    </w:p>
    <w:p>
      <w:pPr>
        <w:ind w:left="0" w:right="0" w:firstLine="560"/>
        <w:spacing w:before="450" w:after="450" w:line="312" w:lineRule="auto"/>
      </w:pPr>
      <w:r>
        <w:rPr>
          <w:rFonts w:ascii="宋体" w:hAnsi="宋体" w:eastAsia="宋体" w:cs="宋体"/>
          <w:color w:val="000"/>
          <w:sz w:val="28"/>
          <w:szCs w:val="28"/>
        </w:rPr>
        <w:t xml:space="preserve">深入贯彻落实xx大精神，我们要学习，更要行动，这是每一名共产党人的责任，也是时代赋予我们的使命。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积及分子思想汇报篇6</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毛泽东思想、邓小平理论、重要思想，深入学习实践科学发展观。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 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积及分子思想汇报篇7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通过学习和实际操作，我已基本掌握了windows 98、word 97、excel 97等系统软件的操作，并加深了对网络基础知识及internet的了解和应用。进一步提高了会计工作的理论水平和系统知识的实际运用能力。这些对实际工作有很大的帮助，较大地提高了效率。另外，我还经常阅读有关本专业的杂志、报纸。不</w:t>
      </w:r>
    </w:p>
    <w:p>
      <w:pPr>
        <w:ind w:left="0" w:right="0" w:firstLine="560"/>
        <w:spacing w:before="450" w:after="450" w:line="312" w:lineRule="auto"/>
      </w:pPr>
      <w:r>
        <w:rPr>
          <w:rFonts w:ascii="宋体" w:hAnsi="宋体" w:eastAsia="宋体" w:cs="宋体"/>
          <w:color w:val="000"/>
          <w:sz w:val="28"/>
          <w:szCs w:val="28"/>
        </w:rPr>
        <w:t xml:space="preserve">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以上就是我这段时间以来的入党思想汇报，请党组织考察并检验我。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2025-05-03T02:45:53+08:00</dcterms:created>
  <dcterms:modified xsi:type="dcterms:W3CDTF">2025-05-03T02:45:53+08:00</dcterms:modified>
</cp:coreProperties>
</file>

<file path=docProps/custom.xml><?xml version="1.0" encoding="utf-8"?>
<Properties xmlns="http://schemas.openxmlformats.org/officeDocument/2006/custom-properties" xmlns:vt="http://schemas.openxmlformats.org/officeDocument/2006/docPropsVTypes"/>
</file>