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自制体育器械评比方案</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田园幼儿园2024年春季班级自制体育器械评比活动实施方案一、活动目的：体育活动是幼儿在幼儿园里生活教育的重要组成部分之一，而自制体育器械是幼儿体育活动中必不可少的物质材料。体育器械可以激发幼儿参加体育活动的愿望和兴趣，并产生相应的动作。如今...</w:t>
      </w:r>
    </w:p>
    <w:p>
      <w:pPr>
        <w:ind w:left="0" w:right="0" w:firstLine="560"/>
        <w:spacing w:before="450" w:after="450" w:line="312" w:lineRule="auto"/>
      </w:pPr>
      <w:r>
        <w:rPr>
          <w:rFonts w:ascii="宋体" w:hAnsi="宋体" w:eastAsia="宋体" w:cs="宋体"/>
          <w:color w:val="000"/>
          <w:sz w:val="28"/>
          <w:szCs w:val="28"/>
        </w:rPr>
        <w:t xml:space="preserve">田园幼儿园2024年春季班级自制体育器械</w:t>
      </w:r>
    </w:p>
    <w:p>
      <w:pPr>
        <w:ind w:left="0" w:right="0" w:firstLine="560"/>
        <w:spacing w:before="450" w:after="450" w:line="312" w:lineRule="auto"/>
      </w:pPr>
      <w:r>
        <w:rPr>
          <w:rFonts w:ascii="宋体" w:hAnsi="宋体" w:eastAsia="宋体" w:cs="宋体"/>
          <w:color w:val="000"/>
          <w:sz w:val="28"/>
          <w:szCs w:val="28"/>
        </w:rPr>
        <w:t xml:space="preserve">评比活动实施方案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体育活动是幼儿在幼儿园里生活教育的重要组成部分之一，而自制体育器械是幼儿体育活动中必不可少的物质材料。体育器械可以激发幼儿参加体育活动的愿望和兴趣，并产生相应的动作。如今我们幼儿园的体育玩具可谓是琳琅满目，有现成购买的的器械如皮球、呼啦圈等；大型的户外器械有滑滑梯、平衡木、跷跷板等，这些玩具虽然吸引了许多小朋友的参与，但在集体活动中往往是人多，器械少，远远满足不了小朋友的需求，这就需要我们自制一些体育器械。《幼儿园工作规程》也曾明确指出：“幼儿园应因地制宜，就地取材，自制教玩具。”根据孩子的年龄特点由教师、幼儿、家长共同制作，充分的利用周围的废弃物品，根据孩子的特点和现有的条件自制而成的，以发展幼儿的身体和基本动作为目的，让幼儿在探索器械玩法过程中，游戏中体验自制体育器械带来的快乐。我园于2024年4月14日-15日开展班级自制体育器械评比活动。</w:t>
      </w:r>
    </w:p>
    <w:p>
      <w:pPr>
        <w:ind w:left="0" w:right="0" w:firstLine="560"/>
        <w:spacing w:before="450" w:after="450" w:line="312" w:lineRule="auto"/>
      </w:pPr>
      <w:r>
        <w:rPr>
          <w:rFonts w:ascii="宋体" w:hAnsi="宋体" w:eastAsia="宋体" w:cs="宋体"/>
          <w:color w:val="000"/>
          <w:sz w:val="28"/>
          <w:szCs w:val="28"/>
        </w:rPr>
        <w:t xml:space="preserve">二、活动时间：2024年4月15日-16日</w:t>
      </w:r>
    </w:p>
    <w:p>
      <w:pPr>
        <w:ind w:left="0" w:right="0" w:firstLine="560"/>
        <w:spacing w:before="450" w:after="450" w:line="312" w:lineRule="auto"/>
      </w:pPr>
      <w:r>
        <w:rPr>
          <w:rFonts w:ascii="宋体" w:hAnsi="宋体" w:eastAsia="宋体" w:cs="宋体"/>
          <w:color w:val="000"/>
          <w:sz w:val="28"/>
          <w:szCs w:val="28"/>
        </w:rPr>
        <w:t xml:space="preserve">三、活动地点：一楼前院</w:t>
      </w:r>
    </w:p>
    <w:p>
      <w:pPr>
        <w:ind w:left="0" w:right="0" w:firstLine="560"/>
        <w:spacing w:before="450" w:after="450" w:line="312" w:lineRule="auto"/>
      </w:pPr>
      <w:r>
        <w:rPr>
          <w:rFonts w:ascii="宋体" w:hAnsi="宋体" w:eastAsia="宋体" w:cs="宋体"/>
          <w:color w:val="000"/>
          <w:sz w:val="28"/>
          <w:szCs w:val="28"/>
        </w:rPr>
        <w:t xml:space="preserve">四、参与人员：全体教师、园委会成员</w:t>
      </w:r>
    </w:p>
    <w:p>
      <w:pPr>
        <w:ind w:left="0" w:right="0" w:firstLine="560"/>
        <w:spacing w:before="450" w:after="450" w:line="312" w:lineRule="auto"/>
      </w:pPr>
      <w:r>
        <w:rPr>
          <w:rFonts w:ascii="宋体" w:hAnsi="宋体" w:eastAsia="宋体" w:cs="宋体"/>
          <w:color w:val="000"/>
          <w:sz w:val="28"/>
          <w:szCs w:val="28"/>
        </w:rPr>
        <w:t xml:space="preserve">五、评分办法：本次比赛实行现场打分，由各班教师代表依次向评委组及全体教师介绍本班自制体育器械的种类、数量及各个体育器械的多种玩法，结合现场介绍评委组进行打分。次日早锻炼环节由评委组再次进行实地观摩，进行现场打分。</w:t>
      </w:r>
    </w:p>
    <w:p>
      <w:pPr>
        <w:ind w:left="0" w:right="0" w:firstLine="560"/>
        <w:spacing w:before="450" w:after="450" w:line="312" w:lineRule="auto"/>
      </w:pPr>
      <w:r>
        <w:rPr>
          <w:rFonts w:ascii="宋体" w:hAnsi="宋体" w:eastAsia="宋体" w:cs="宋体"/>
          <w:color w:val="000"/>
          <w:sz w:val="28"/>
          <w:szCs w:val="28"/>
        </w:rPr>
        <w:t xml:space="preserve">六、评比要求：</w:t>
      </w:r>
    </w:p>
    <w:p>
      <w:pPr>
        <w:ind w:left="0" w:right="0" w:firstLine="560"/>
        <w:spacing w:before="450" w:after="450" w:line="312" w:lineRule="auto"/>
      </w:pPr>
      <w:r>
        <w:rPr>
          <w:rFonts w:ascii="宋体" w:hAnsi="宋体" w:eastAsia="宋体" w:cs="宋体"/>
          <w:color w:val="000"/>
          <w:sz w:val="28"/>
          <w:szCs w:val="28"/>
        </w:rPr>
        <w:t xml:space="preserve">1、作品种类丰富、数量能满足每位幼儿不少于三种。（20分）</w:t>
      </w:r>
    </w:p>
    <w:p>
      <w:pPr>
        <w:ind w:left="0" w:right="0" w:firstLine="560"/>
        <w:spacing w:before="450" w:after="450" w:line="312" w:lineRule="auto"/>
      </w:pPr>
      <w:r>
        <w:rPr>
          <w:rFonts w:ascii="宋体" w:hAnsi="宋体" w:eastAsia="宋体" w:cs="宋体"/>
          <w:color w:val="000"/>
          <w:sz w:val="28"/>
          <w:szCs w:val="28"/>
        </w:rPr>
        <w:t xml:space="preserve">2、科学性：器械适合幼儿认知规律，可操作性强，便于幼儿操作和理解，为幼儿所喜欢。（20分）</w:t>
      </w:r>
    </w:p>
    <w:p>
      <w:pPr>
        <w:ind w:left="0" w:right="0" w:firstLine="560"/>
        <w:spacing w:before="450" w:after="450" w:line="312" w:lineRule="auto"/>
      </w:pPr>
      <w:r>
        <w:rPr>
          <w:rFonts w:ascii="宋体" w:hAnsi="宋体" w:eastAsia="宋体" w:cs="宋体"/>
          <w:color w:val="000"/>
          <w:sz w:val="28"/>
          <w:szCs w:val="28"/>
        </w:rPr>
        <w:t xml:space="preserve">3、教育性：器械符合本年龄段幼儿发展特点，能促进幼儿动作发展。且能体现一物多玩。（20分）</w:t>
      </w:r>
    </w:p>
    <w:p>
      <w:pPr>
        <w:ind w:left="0" w:right="0" w:firstLine="560"/>
        <w:spacing w:before="450" w:after="450" w:line="312" w:lineRule="auto"/>
      </w:pPr>
      <w:r>
        <w:rPr>
          <w:rFonts w:ascii="宋体" w:hAnsi="宋体" w:eastAsia="宋体" w:cs="宋体"/>
          <w:color w:val="000"/>
          <w:sz w:val="28"/>
          <w:szCs w:val="28"/>
        </w:rPr>
        <w:t xml:space="preserve">4、安全性：器械选择无污染，安全卫生、结实耐用、造型无棱角、无安全隐患。（20分）</w:t>
      </w:r>
    </w:p>
    <w:p>
      <w:pPr>
        <w:ind w:left="0" w:right="0" w:firstLine="560"/>
        <w:spacing w:before="450" w:after="450" w:line="312" w:lineRule="auto"/>
      </w:pPr>
      <w:r>
        <w:rPr>
          <w:rFonts w:ascii="宋体" w:hAnsi="宋体" w:eastAsia="宋体" w:cs="宋体"/>
          <w:color w:val="000"/>
          <w:sz w:val="28"/>
          <w:szCs w:val="28"/>
        </w:rPr>
        <w:t xml:space="preserve">5、器械设计新颖有创意、美观，具有推广和普及性且能体现一物多玩。（20分）</w:t>
      </w:r>
    </w:p>
    <w:p>
      <w:pPr>
        <w:ind w:left="0" w:right="0" w:firstLine="560"/>
        <w:spacing w:before="450" w:after="450" w:line="312" w:lineRule="auto"/>
      </w:pPr>
      <w:r>
        <w:rPr>
          <w:rFonts w:ascii="宋体" w:hAnsi="宋体" w:eastAsia="宋体" w:cs="宋体"/>
          <w:color w:val="000"/>
          <w:sz w:val="28"/>
          <w:szCs w:val="28"/>
        </w:rPr>
        <w:t xml:space="preserve">七、评委组成员：景译漩、马丽娟、马娟、季茹、梁依妮、苏少谨</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以班级为单位评选出两个优胜班级。</w:t>
      </w:r>
    </w:p>
    <w:p>
      <w:pPr>
        <w:ind w:left="0" w:right="0" w:firstLine="560"/>
        <w:spacing w:before="450" w:after="450" w:line="312" w:lineRule="auto"/>
      </w:pPr>
      <w:r>
        <w:rPr>
          <w:rFonts w:ascii="宋体" w:hAnsi="宋体" w:eastAsia="宋体" w:cs="宋体"/>
          <w:color w:val="000"/>
          <w:sz w:val="28"/>
          <w:szCs w:val="28"/>
        </w:rPr>
        <w:t xml:space="preserve">九、影像资料：许玲</w:t>
      </w:r>
    </w:p>
    <w:p>
      <w:pPr>
        <w:ind w:left="0" w:right="0" w:firstLine="560"/>
        <w:spacing w:before="450" w:after="450" w:line="312" w:lineRule="auto"/>
      </w:pPr>
      <w:r>
        <w:rPr>
          <w:rFonts w:ascii="宋体" w:hAnsi="宋体" w:eastAsia="宋体" w:cs="宋体"/>
          <w:color w:val="000"/>
          <w:sz w:val="28"/>
          <w:szCs w:val="28"/>
        </w:rPr>
        <w:t xml:space="preserve">田园幼儿园</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2025-05-02T06:42:59+08:00</dcterms:created>
  <dcterms:modified xsi:type="dcterms:W3CDTF">2025-05-02T06:42:59+08:00</dcterms:modified>
</cp:coreProperties>
</file>

<file path=docProps/custom.xml><?xml version="1.0" encoding="utf-8"?>
<Properties xmlns="http://schemas.openxmlformats.org/officeDocument/2006/custom-properties" xmlns:vt="http://schemas.openxmlformats.org/officeDocument/2006/docPropsVTypes"/>
</file>