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国家开放大学电大本科《农业生态学》网络课形考任务4答案</w:t>
      </w:r>
      <w:bookmarkEnd w:id="1"/>
    </w:p>
    <w:p>
      <w:pPr>
        <w:jc w:val="center"/>
        <w:spacing w:before="0" w:after="450"/>
      </w:pPr>
      <w:r>
        <w:rPr>
          <w:rFonts w:ascii="Arial" w:hAnsi="Arial" w:eastAsia="Arial" w:cs="Arial"/>
          <w:color w:val="999999"/>
          <w:sz w:val="20"/>
          <w:szCs w:val="20"/>
        </w:rPr>
        <w:t xml:space="preserve">来源：网络  作者：梦回江南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农业生态学》网络课形考任务4答案形考任务4题目1农业资源是绝对无限性与相对有限性的统一。选择一项：对错题目2利用瓢虫、蜘蛛、食蚜蝇、草铃等可以防治小麦蚜虫和棉花蚜虫。选择一项：对错题目3配方施肥技术包括“配方”和“施肥...</w:t>
      </w:r>
    </w:p>
    <w:p>
      <w:pPr>
        <w:ind w:left="0" w:right="0" w:firstLine="560"/>
        <w:spacing w:before="450" w:after="450" w:line="312" w:lineRule="auto"/>
      </w:pPr>
      <w:r>
        <w:rPr>
          <w:rFonts w:ascii="宋体" w:hAnsi="宋体" w:eastAsia="宋体" w:cs="宋体"/>
          <w:color w:val="000"/>
          <w:sz w:val="28"/>
          <w:szCs w:val="28"/>
        </w:rPr>
        <w:t xml:space="preserve">国家开放大学电大本科《农业生态学》网络课形考任务4答案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我国是世界上生物种类最丰富的国家之一，居世界（）。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a.第四位</w:t>
      </w:r>
    </w:p>
    <w:p>
      <w:pPr>
        <w:ind w:left="0" w:right="0" w:firstLine="560"/>
        <w:spacing w:before="450" w:after="450" w:line="312" w:lineRule="auto"/>
      </w:pPr>
      <w:r>
        <w:rPr>
          <w:rFonts w:ascii="宋体" w:hAnsi="宋体" w:eastAsia="宋体" w:cs="宋体"/>
          <w:color w:val="000"/>
          <w:sz w:val="28"/>
          <w:szCs w:val="28"/>
        </w:rPr>
        <w:t xml:space="preserve">b.第一位</w:t>
      </w:r>
    </w:p>
    <w:p>
      <w:pPr>
        <w:ind w:left="0" w:right="0" w:firstLine="560"/>
        <w:spacing w:before="450" w:after="450" w:line="312" w:lineRule="auto"/>
      </w:pPr>
      <w:r>
        <w:rPr>
          <w:rFonts w:ascii="宋体" w:hAnsi="宋体" w:eastAsia="宋体" w:cs="宋体"/>
          <w:color w:val="000"/>
          <w:sz w:val="28"/>
          <w:szCs w:val="28"/>
        </w:rPr>
        <w:t xml:space="preserve">c.第二位</w:t>
      </w:r>
    </w:p>
    <w:p>
      <w:pPr>
        <w:ind w:left="0" w:right="0" w:firstLine="560"/>
        <w:spacing w:before="450" w:after="450" w:line="312" w:lineRule="auto"/>
      </w:pPr>
      <w:r>
        <w:rPr>
          <w:rFonts w:ascii="宋体" w:hAnsi="宋体" w:eastAsia="宋体" w:cs="宋体"/>
          <w:color w:val="000"/>
          <w:sz w:val="28"/>
          <w:szCs w:val="28"/>
        </w:rPr>
        <w:t xml:space="preserve">d.第三位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（）是指由沉积物、农药、废料、致病菌等分散污染源引起的对水层、湖泊、河岸、滨岸、大气等生态系统的污染。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a.农业面源污染</w:t>
      </w:r>
    </w:p>
    <w:p>
      <w:pPr>
        <w:ind w:left="0" w:right="0" w:firstLine="560"/>
        <w:spacing w:before="450" w:after="450" w:line="312" w:lineRule="auto"/>
      </w:pPr>
      <w:r>
        <w:rPr>
          <w:rFonts w:ascii="宋体" w:hAnsi="宋体" w:eastAsia="宋体" w:cs="宋体"/>
          <w:color w:val="000"/>
          <w:sz w:val="28"/>
          <w:szCs w:val="28"/>
        </w:rPr>
        <w:t xml:space="preserve">b.农田土壤污染</w:t>
      </w:r>
    </w:p>
    <w:p>
      <w:pPr>
        <w:ind w:left="0" w:right="0" w:firstLine="560"/>
        <w:spacing w:before="450" w:after="450" w:line="312" w:lineRule="auto"/>
      </w:pPr>
      <w:r>
        <w:rPr>
          <w:rFonts w:ascii="宋体" w:hAnsi="宋体" w:eastAsia="宋体" w:cs="宋体"/>
          <w:color w:val="000"/>
          <w:sz w:val="28"/>
          <w:szCs w:val="28"/>
        </w:rPr>
        <w:t xml:space="preserve">c.农业点源污染</w:t>
      </w:r>
    </w:p>
    <w:p>
      <w:pPr>
        <w:ind w:left="0" w:right="0" w:firstLine="560"/>
        <w:spacing w:before="450" w:after="450" w:line="312" w:lineRule="auto"/>
      </w:pPr>
      <w:r>
        <w:rPr>
          <w:rFonts w:ascii="宋体" w:hAnsi="宋体" w:eastAsia="宋体" w:cs="宋体"/>
          <w:color w:val="000"/>
          <w:sz w:val="28"/>
          <w:szCs w:val="28"/>
        </w:rPr>
        <w:t xml:space="preserve">d.农药污染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生态系统的平衡是一种（）。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a.相对平衡</w:t>
      </w:r>
    </w:p>
    <w:p>
      <w:pPr>
        <w:ind w:left="0" w:right="0" w:firstLine="560"/>
        <w:spacing w:before="450" w:after="450" w:line="312" w:lineRule="auto"/>
      </w:pPr>
      <w:r>
        <w:rPr>
          <w:rFonts w:ascii="宋体" w:hAnsi="宋体" w:eastAsia="宋体" w:cs="宋体"/>
          <w:color w:val="000"/>
          <w:sz w:val="28"/>
          <w:szCs w:val="28"/>
        </w:rPr>
        <w:t xml:space="preserve">b.静态平衡</w:t>
      </w:r>
    </w:p>
    <w:p>
      <w:pPr>
        <w:ind w:left="0" w:right="0" w:firstLine="560"/>
        <w:spacing w:before="450" w:after="450" w:line="312" w:lineRule="auto"/>
      </w:pPr>
      <w:r>
        <w:rPr>
          <w:rFonts w:ascii="宋体" w:hAnsi="宋体" w:eastAsia="宋体" w:cs="宋体"/>
          <w:color w:val="000"/>
          <w:sz w:val="28"/>
          <w:szCs w:val="28"/>
        </w:rPr>
        <w:t xml:space="preserve">c.动态平衡</w:t>
      </w:r>
    </w:p>
    <w:p>
      <w:pPr>
        <w:ind w:left="0" w:right="0" w:firstLine="560"/>
        <w:spacing w:before="450" w:after="450" w:line="312" w:lineRule="auto"/>
      </w:pPr>
      <w:r>
        <w:rPr>
          <w:rFonts w:ascii="宋体" w:hAnsi="宋体" w:eastAsia="宋体" w:cs="宋体"/>
          <w:color w:val="000"/>
          <w:sz w:val="28"/>
          <w:szCs w:val="28"/>
        </w:rPr>
        <w:t xml:space="preserve">d.绝对平衡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以下资源中，属于不可更新资源的是（）。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a.太阳能、风力等气候资源</w:t>
      </w:r>
    </w:p>
    <w:p>
      <w:pPr>
        <w:ind w:left="0" w:right="0" w:firstLine="560"/>
        <w:spacing w:before="450" w:after="450" w:line="312" w:lineRule="auto"/>
      </w:pPr>
      <w:r>
        <w:rPr>
          <w:rFonts w:ascii="宋体" w:hAnsi="宋体" w:eastAsia="宋体" w:cs="宋体"/>
          <w:color w:val="000"/>
          <w:sz w:val="28"/>
          <w:szCs w:val="28"/>
        </w:rPr>
        <w:t xml:space="preserve">b.石油、天然气等矿物燃料</w:t>
      </w:r>
    </w:p>
    <w:p>
      <w:pPr>
        <w:ind w:left="0" w:right="0" w:firstLine="560"/>
        <w:spacing w:before="450" w:after="450" w:line="312" w:lineRule="auto"/>
      </w:pPr>
      <w:r>
        <w:rPr>
          <w:rFonts w:ascii="宋体" w:hAnsi="宋体" w:eastAsia="宋体" w:cs="宋体"/>
          <w:color w:val="000"/>
          <w:sz w:val="28"/>
          <w:szCs w:val="28"/>
        </w:rPr>
        <w:t xml:space="preserve">c.森林树木等生物资源</w:t>
      </w:r>
    </w:p>
    <w:p>
      <w:pPr>
        <w:ind w:left="0" w:right="0" w:firstLine="560"/>
        <w:spacing w:before="450" w:after="450" w:line="312" w:lineRule="auto"/>
      </w:pPr>
      <w:r>
        <w:rPr>
          <w:rFonts w:ascii="宋体" w:hAnsi="宋体" w:eastAsia="宋体" w:cs="宋体"/>
          <w:color w:val="000"/>
          <w:sz w:val="28"/>
          <w:szCs w:val="28"/>
        </w:rPr>
        <w:t xml:space="preserve">d.土地资源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以下属于土壤培肥生态工程的是（）。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a.生物防治技术</w:t>
      </w:r>
    </w:p>
    <w:p>
      <w:pPr>
        <w:ind w:left="0" w:right="0" w:firstLine="560"/>
        <w:spacing w:before="450" w:after="450" w:line="312" w:lineRule="auto"/>
      </w:pPr>
      <w:r>
        <w:rPr>
          <w:rFonts w:ascii="宋体" w:hAnsi="宋体" w:eastAsia="宋体" w:cs="宋体"/>
          <w:color w:val="000"/>
          <w:sz w:val="28"/>
          <w:szCs w:val="28"/>
        </w:rPr>
        <w:t xml:space="preserve">b.食用菌种植技术</w:t>
      </w:r>
    </w:p>
    <w:p>
      <w:pPr>
        <w:ind w:left="0" w:right="0" w:firstLine="560"/>
        <w:spacing w:before="450" w:after="450" w:line="312" w:lineRule="auto"/>
      </w:pPr>
      <w:r>
        <w:rPr>
          <w:rFonts w:ascii="宋体" w:hAnsi="宋体" w:eastAsia="宋体" w:cs="宋体"/>
          <w:color w:val="000"/>
          <w:sz w:val="28"/>
          <w:szCs w:val="28"/>
        </w:rPr>
        <w:t xml:space="preserve">c.间套作技术</w:t>
      </w:r>
    </w:p>
    <w:p>
      <w:pPr>
        <w:ind w:left="0" w:right="0" w:firstLine="560"/>
        <w:spacing w:before="450" w:after="450" w:line="312" w:lineRule="auto"/>
      </w:pPr>
      <w:r>
        <w:rPr>
          <w:rFonts w:ascii="宋体" w:hAnsi="宋体" w:eastAsia="宋体" w:cs="宋体"/>
          <w:color w:val="000"/>
          <w:sz w:val="28"/>
          <w:szCs w:val="28"/>
        </w:rPr>
        <w:t xml:space="preserve">d.秸秆还田技术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下列是中国生态农业特点的是（）。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a.高投入高产出</w:t>
      </w:r>
    </w:p>
    <w:p>
      <w:pPr>
        <w:ind w:left="0" w:right="0" w:firstLine="560"/>
        <w:spacing w:before="450" w:after="450" w:line="312" w:lineRule="auto"/>
      </w:pPr>
      <w:r>
        <w:rPr>
          <w:rFonts w:ascii="宋体" w:hAnsi="宋体" w:eastAsia="宋体" w:cs="宋体"/>
          <w:color w:val="000"/>
          <w:sz w:val="28"/>
          <w:szCs w:val="28"/>
        </w:rPr>
        <w:t xml:space="preserve">b.规模大投入少</w:t>
      </w:r>
    </w:p>
    <w:p>
      <w:pPr>
        <w:ind w:left="0" w:right="0" w:firstLine="560"/>
        <w:spacing w:before="450" w:after="450" w:line="312" w:lineRule="auto"/>
      </w:pPr>
      <w:r>
        <w:rPr>
          <w:rFonts w:ascii="宋体" w:hAnsi="宋体" w:eastAsia="宋体" w:cs="宋体"/>
          <w:color w:val="000"/>
          <w:sz w:val="28"/>
          <w:szCs w:val="28"/>
        </w:rPr>
        <w:t xml:space="preserve">c.化石能投入程度高</w:t>
      </w:r>
    </w:p>
    <w:p>
      <w:pPr>
        <w:ind w:left="0" w:right="0" w:firstLine="560"/>
        <w:spacing w:before="450" w:after="450" w:line="312" w:lineRule="auto"/>
      </w:pPr>
      <w:r>
        <w:rPr>
          <w:rFonts w:ascii="宋体" w:hAnsi="宋体" w:eastAsia="宋体" w:cs="宋体"/>
          <w:color w:val="000"/>
          <w:sz w:val="28"/>
          <w:szCs w:val="28"/>
        </w:rPr>
        <w:t xml:space="preserve">d.劳动与技术密集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以下关于稻田养鱼主要作用的描述错误的是（）。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a.只可以获得高的经济效益</w:t>
      </w:r>
    </w:p>
    <w:p>
      <w:pPr>
        <w:ind w:left="0" w:right="0" w:firstLine="560"/>
        <w:spacing w:before="450" w:after="450" w:line="312" w:lineRule="auto"/>
      </w:pPr>
      <w:r>
        <w:rPr>
          <w:rFonts w:ascii="宋体" w:hAnsi="宋体" w:eastAsia="宋体" w:cs="宋体"/>
          <w:color w:val="000"/>
          <w:sz w:val="28"/>
          <w:szCs w:val="28"/>
        </w:rPr>
        <w:t xml:space="preserve">b.改善稻田水土环境</w:t>
      </w:r>
    </w:p>
    <w:p>
      <w:pPr>
        <w:ind w:left="0" w:right="0" w:firstLine="560"/>
        <w:spacing w:before="450" w:after="450" w:line="312" w:lineRule="auto"/>
      </w:pPr>
      <w:r>
        <w:rPr>
          <w:rFonts w:ascii="宋体" w:hAnsi="宋体" w:eastAsia="宋体" w:cs="宋体"/>
          <w:color w:val="000"/>
          <w:sz w:val="28"/>
          <w:szCs w:val="28"/>
        </w:rPr>
        <w:t xml:space="preserve">c.控制田间杂草的发生</w:t>
      </w:r>
    </w:p>
    <w:p>
      <w:pPr>
        <w:ind w:left="0" w:right="0" w:firstLine="560"/>
        <w:spacing w:before="450" w:after="450" w:line="312" w:lineRule="auto"/>
      </w:pPr>
      <w:r>
        <w:rPr>
          <w:rFonts w:ascii="宋体" w:hAnsi="宋体" w:eastAsia="宋体" w:cs="宋体"/>
          <w:color w:val="000"/>
          <w:sz w:val="28"/>
          <w:szCs w:val="28"/>
        </w:rPr>
        <w:t xml:space="preserve">d.减轻水稻病虫害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有机农业生态工程首要的，也是最基础的工作是（）。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a.开发有机肥肥源</w:t>
      </w:r>
    </w:p>
    <w:p>
      <w:pPr>
        <w:ind w:left="0" w:right="0" w:firstLine="560"/>
        <w:spacing w:before="450" w:after="450" w:line="312" w:lineRule="auto"/>
      </w:pPr>
      <w:r>
        <w:rPr>
          <w:rFonts w:ascii="宋体" w:hAnsi="宋体" w:eastAsia="宋体" w:cs="宋体"/>
          <w:color w:val="000"/>
          <w:sz w:val="28"/>
          <w:szCs w:val="28"/>
        </w:rPr>
        <w:t xml:space="preserve">b.使用生物防治技术</w:t>
      </w:r>
    </w:p>
    <w:p>
      <w:pPr>
        <w:ind w:left="0" w:right="0" w:firstLine="560"/>
        <w:spacing w:before="450" w:after="450" w:line="312" w:lineRule="auto"/>
      </w:pPr>
      <w:r>
        <w:rPr>
          <w:rFonts w:ascii="宋体" w:hAnsi="宋体" w:eastAsia="宋体" w:cs="宋体"/>
          <w:color w:val="000"/>
          <w:sz w:val="28"/>
          <w:szCs w:val="28"/>
        </w:rPr>
        <w:t xml:space="preserve">c.使用农业高科技技术</w:t>
      </w:r>
    </w:p>
    <w:p>
      <w:pPr>
        <w:ind w:left="0" w:right="0" w:firstLine="560"/>
        <w:spacing w:before="450" w:after="450" w:line="312" w:lineRule="auto"/>
      </w:pPr>
      <w:r>
        <w:rPr>
          <w:rFonts w:ascii="宋体" w:hAnsi="宋体" w:eastAsia="宋体" w:cs="宋体"/>
          <w:color w:val="000"/>
          <w:sz w:val="28"/>
          <w:szCs w:val="28"/>
        </w:rPr>
        <w:t xml:space="preserve">d.选择环境良好的生产基地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化肥和农药在农业生态系统属于（）措施。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a.系统综合关系调控</w:t>
      </w:r>
    </w:p>
    <w:p>
      <w:pPr>
        <w:ind w:left="0" w:right="0" w:firstLine="560"/>
        <w:spacing w:before="450" w:after="450" w:line="312" w:lineRule="auto"/>
      </w:pPr>
      <w:r>
        <w:rPr>
          <w:rFonts w:ascii="宋体" w:hAnsi="宋体" w:eastAsia="宋体" w:cs="宋体"/>
          <w:color w:val="000"/>
          <w:sz w:val="28"/>
          <w:szCs w:val="28"/>
        </w:rPr>
        <w:t xml:space="preserve">b.生物种群结构调控</w:t>
      </w:r>
    </w:p>
    <w:p>
      <w:pPr>
        <w:ind w:left="0" w:right="0" w:firstLine="560"/>
        <w:spacing w:before="450" w:after="450" w:line="312" w:lineRule="auto"/>
      </w:pPr>
      <w:r>
        <w:rPr>
          <w:rFonts w:ascii="宋体" w:hAnsi="宋体" w:eastAsia="宋体" w:cs="宋体"/>
          <w:color w:val="000"/>
          <w:sz w:val="28"/>
          <w:szCs w:val="28"/>
        </w:rPr>
        <w:t xml:space="preserve">c.生态环境调控</w:t>
      </w:r>
    </w:p>
    <w:p>
      <w:pPr>
        <w:ind w:left="0" w:right="0" w:firstLine="560"/>
        <w:spacing w:before="450" w:after="450" w:line="312" w:lineRule="auto"/>
      </w:pPr>
      <w:r>
        <w:rPr>
          <w:rFonts w:ascii="宋体" w:hAnsi="宋体" w:eastAsia="宋体" w:cs="宋体"/>
          <w:color w:val="000"/>
          <w:sz w:val="28"/>
          <w:szCs w:val="28"/>
        </w:rPr>
        <w:t xml:space="preserve">d.输入输出调控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光、温对作物生长发育的调节作用属于（）。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a.环境控制</w:t>
      </w:r>
    </w:p>
    <w:p>
      <w:pPr>
        <w:ind w:left="0" w:right="0" w:firstLine="560"/>
        <w:spacing w:before="450" w:after="450" w:line="312" w:lineRule="auto"/>
      </w:pPr>
      <w:r>
        <w:rPr>
          <w:rFonts w:ascii="宋体" w:hAnsi="宋体" w:eastAsia="宋体" w:cs="宋体"/>
          <w:color w:val="000"/>
          <w:sz w:val="28"/>
          <w:szCs w:val="28"/>
        </w:rPr>
        <w:t xml:space="preserve">b.人工调控</w:t>
      </w:r>
    </w:p>
    <w:p>
      <w:pPr>
        <w:ind w:left="0" w:right="0" w:firstLine="560"/>
        <w:spacing w:before="450" w:after="450" w:line="312" w:lineRule="auto"/>
      </w:pPr>
      <w:r>
        <w:rPr>
          <w:rFonts w:ascii="宋体" w:hAnsi="宋体" w:eastAsia="宋体" w:cs="宋体"/>
          <w:color w:val="000"/>
          <w:sz w:val="28"/>
          <w:szCs w:val="28"/>
        </w:rPr>
        <w:t xml:space="preserve">c.间接调控</w:t>
      </w:r>
    </w:p>
    <w:p>
      <w:pPr>
        <w:ind w:left="0" w:right="0" w:firstLine="560"/>
        <w:spacing w:before="450" w:after="450" w:line="312" w:lineRule="auto"/>
      </w:pPr>
      <w:r>
        <w:rPr>
          <w:rFonts w:ascii="宋体" w:hAnsi="宋体" w:eastAsia="宋体" w:cs="宋体"/>
          <w:color w:val="000"/>
          <w:sz w:val="28"/>
          <w:szCs w:val="28"/>
        </w:rPr>
        <w:t xml:space="preserve">d.自然调控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2025-06-16T12:49:28+08:00</dcterms:created>
  <dcterms:modified xsi:type="dcterms:W3CDTF">2025-06-16T12:49:28+08:00</dcterms:modified>
</cp:coreProperties>
</file>

<file path=docProps/custom.xml><?xml version="1.0" encoding="utf-8"?>
<Properties xmlns="http://schemas.openxmlformats.org/officeDocument/2006/custom-properties" xmlns:vt="http://schemas.openxmlformats.org/officeDocument/2006/docPropsVTypes"/>
</file>