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运动演讲稿通用6篇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在我们的社会中已经不再是陌生的文体了，很久以来，演讲稿都是我们在台上进行演讲的依据，下面是小编为您分享的运动演讲稿通用6篇，感谢您的参阅。运动演讲稿篇1大江东去，浪淘尽，千古风流人物。溯今而古，亘古而今，无论哪一朝哪一代，风华正茂的青...</w:t>
      </w:r>
    </w:p>
    <w:p>
      <w:pPr>
        <w:ind w:left="0" w:right="0" w:firstLine="560"/>
        <w:spacing w:before="450" w:after="450" w:line="312" w:lineRule="auto"/>
      </w:pPr>
      <w:r>
        <w:rPr>
          <w:rFonts w:ascii="宋体" w:hAnsi="宋体" w:eastAsia="宋体" w:cs="宋体"/>
          <w:color w:val="000"/>
          <w:sz w:val="28"/>
          <w:szCs w:val="28"/>
        </w:rPr>
        <w:t xml:space="preserve">演讲稿在我们的社会中已经不再是陌生的文体了，很久以来，演讲稿都是我们在台上进行演讲的依据，下面是小编为您分享的运动演讲稿通用6篇，感谢您的参阅。</w:t>
      </w:r>
    </w:p>
    <w:p>
      <w:pPr>
        <w:ind w:left="0" w:right="0" w:firstLine="560"/>
        <w:spacing w:before="450" w:after="450" w:line="312" w:lineRule="auto"/>
      </w:pPr>
      <w:r>
        <w:rPr>
          <w:rFonts w:ascii="宋体" w:hAnsi="宋体" w:eastAsia="宋体" w:cs="宋体"/>
          <w:color w:val="000"/>
          <w:sz w:val="28"/>
          <w:szCs w:val="28"/>
        </w:rPr>
        <w:t xml:space="preserve">运动演讲稿篇1</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68年前，北平的热血青年学生们在中国共产党的领导下，毅然发动了一二·九运动;68年后的今天，我们这一代幸福青年在这里集会演讲纪念 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 年12月9日，寒风凛冽，草木凋零，北平五六千名学生冲破党军警的阻拦，举行游行，喊出了时代的呼声，沉重打击了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老蒋没有吸取一二·九运动的忠告，结果被日寇的铁蹄踢出南京，带来了惨绝人寰的大屠杀，最后他只能狗急跳海，跳到了中国台湾岛去安享晚年，使两岸同胞骨肉分离，最终丧失了政权，这是前车之鉴。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运动演讲稿篇2</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在这春风浩荡，鸟语花香的季节里，我们纺纱四厂试验室靠实际行动响应厂部的号召，举办了第三届操作运动会。</w:t>
      </w:r>
    </w:p>
    <w:p>
      <w:pPr>
        <w:ind w:left="0" w:right="0" w:firstLine="560"/>
        <w:spacing w:before="450" w:after="450" w:line="312" w:lineRule="auto"/>
      </w:pPr>
      <w:r>
        <w:rPr>
          <w:rFonts w:ascii="宋体" w:hAnsi="宋体" w:eastAsia="宋体" w:cs="宋体"/>
          <w:color w:val="000"/>
          <w:sz w:val="28"/>
          <w:szCs w:val="28"/>
        </w:rPr>
        <w:t xml:space="preserve">在历时一个星期的比武中，个个精英摩拳擦掌、跃跃欲试，大家都非常认真的练习、积极热情的\'参与，并凭自己的努力、悟性用心于工作;用心于操作和理论与实践相结合，因为我们大家都明白一个道理：要想干的好，只有自己会干才能胜任这项工作，才能取得好成绩，在我们的比赛过程中，全体室友团结友爱，赛后加油鼓励，并指出自己的缺点和失误，以放3别的同志再犯同样的错误，在比赛过程中，涌现出了许多可歌可泣的感人事迹：像张爱华同志，家中有四个多月的女儿，她不顾按时回家，主动加班练习操作，一有时间便学习理论知识，并热心帮助其他同志学习各种操作方法，这种精神值得我们全体人员学习。</w:t>
      </w:r>
    </w:p>
    <w:p>
      <w:pPr>
        <w:ind w:left="0" w:right="0" w:firstLine="560"/>
        <w:spacing w:before="450" w:after="450" w:line="312" w:lineRule="auto"/>
      </w:pPr>
      <w:r>
        <w:rPr>
          <w:rFonts w:ascii="宋体" w:hAnsi="宋体" w:eastAsia="宋体" w:cs="宋体"/>
          <w:color w:val="000"/>
          <w:sz w:val="28"/>
          <w:szCs w:val="28"/>
        </w:rPr>
        <w:t xml:space="preserve">我们全体人员在不耽误自己正常工作的情况下，积极加班加点的配合裁判长的工作，认真考核，积极面对每一项测定，一丝不苟。下夜班的同志考到10点才回家，她们任劳任怨，从她们身上，我看到的是一股积极向上的力量和无私的团队精神，使所有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在四厂、在试验室学习的脚步从没有停歇，厂长以他薄厚的学识、知人善用的魄力、以及他营造的团结协作、积极向上的团队精神，激励着四厂的广大员工。</w:t>
      </w:r>
    </w:p>
    <w:p>
      <w:pPr>
        <w:ind w:left="0" w:right="0" w:firstLine="560"/>
        <w:spacing w:before="450" w:after="450" w:line="312" w:lineRule="auto"/>
      </w:pPr>
      <w:r>
        <w:rPr>
          <w:rFonts w:ascii="宋体" w:hAnsi="宋体" w:eastAsia="宋体" w:cs="宋体"/>
          <w:color w:val="000"/>
          <w:sz w:val="28"/>
          <w:szCs w:val="28"/>
        </w:rPr>
        <w:t xml:space="preserve">第三届操作运动会圆满结束了，厂长的话语却永远激励着我们“不经风雨长不成大树，不受百炼难以成钢，迎着困难、克服着困难前进，这也是我们青年成长的必经之路，有志气有出息的青年人，必定是乐于吃苦的人。</w:t>
      </w:r>
    </w:p>
    <w:p>
      <w:pPr>
        <w:ind w:left="0" w:right="0" w:firstLine="560"/>
        <w:spacing w:before="450" w:after="450" w:line="312" w:lineRule="auto"/>
      </w:pPr>
      <w:r>
        <w:rPr>
          <w:rFonts w:ascii="宋体" w:hAnsi="宋体" w:eastAsia="宋体" w:cs="宋体"/>
          <w:color w:val="000"/>
          <w:sz w:val="28"/>
          <w:szCs w:val="28"/>
        </w:rPr>
        <w:t xml:space="preserve">运动演讲稿篇3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运动演讲稿篇4</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运动演讲稿篇5</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春意盎然、生机勃勃的季节，经过全体同仁的精心筹备，令人期待已久的20xx年春季运动会隆重开幕了。首先，我代表学校对运动会的胜利召开表示热烈祝贺，向为筹备本次运动会而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体育是教育事业的重要一环。身体是知识能力的载体，健康是生存发展的第一要素，发展体育事业，是促进人的全面发展的必然要求。近年来，学校努力构建独特的校园文化氛围，浓郁的学术氛围、和谐的人际氛围，积极谋求学生的发展、教师的发展、学校的发展。在全校师生的共同努力下，学校迈上了可持续发展的快车道，高考上线人数逐年攀升，教育教学质量不断提升，正朝着xx名校的奋斗目标迈进。一流的学校要有一流的体育，学校的体育水平是学校综合实力的反映，增强学生体质，发展学校体育事业，已是学校未来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理和高尚的人格。体育精神体现了人类战胜极限的渴望，也激发了我们超越自我的潜能，体育活动考验的是同学们团结协作、热爱集体的精神，检阅的是同学们文明程度和纪律意识。相信大家会以友谊第一的心态参加比赛，勇争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届运动会办成一个团结的盛会、拼搏的盛会、安全的盛会、令全体同学难以忘怀的盛会。让我们在健康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忠于职守，规范操作，公平公正，做好服务，保证比赛的顺利进行。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 ，在我们的共同努力下，本届运动会一定能办成一次友谊的盛会，竞争的盛会，文明的盛会，和谐的盛会。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运动演讲稿篇6</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79周年。79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游行。学生们高呼“打倒日本帝国主义”，“停止内战，一致对外。”等口号。学生的游行得到了北平市民众和各界人士的支持，游行的队伍不断扩大。国某党政府出动了大批的军警进行镇压，打伤以及逮捕了许多学生。1935年12月10日，北平市学生联合会组织全市学生举行总集体停止上课，准备发动更大规模的斗争，12月16日，北平市学生和市民及各界人士一万多人再次举行了声势浩大的游行。北平市学生和市民及各界人的游行得到了全国各地的支持和援助，南京，上海，天津，广州，武汉，杭州等地相继举行了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2025-06-20T14:18:10+08:00</dcterms:created>
  <dcterms:modified xsi:type="dcterms:W3CDTF">2025-06-20T14:18:10+08:00</dcterms:modified>
</cp:coreProperties>
</file>

<file path=docProps/custom.xml><?xml version="1.0" encoding="utf-8"?>
<Properties xmlns="http://schemas.openxmlformats.org/officeDocument/2006/custom-properties" xmlns:vt="http://schemas.openxmlformats.org/officeDocument/2006/docPropsVTypes"/>
</file>