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十九大知识问答题答案</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习党的十九大精神知识测试支部名称：党员姓名：一、填空题（48分，每空一分）1、党的全国代表大会每五年举行一次，由中央委员会召集。2、“四个自信”是指道路自信、理论自信、制度自信、文化自信。3、中国共产党以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学习党的十九大精神知识测试</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党员姓名：</w:t>
      </w:r>
    </w:p>
    <w:p>
      <w:pPr>
        <w:ind w:left="0" w:right="0" w:firstLine="560"/>
        <w:spacing w:before="450" w:after="450" w:line="312" w:lineRule="auto"/>
      </w:pPr>
      <w:r>
        <w:rPr>
          <w:rFonts w:ascii="宋体" w:hAnsi="宋体" w:eastAsia="宋体" w:cs="宋体"/>
          <w:color w:val="000"/>
          <w:sz w:val="28"/>
          <w:szCs w:val="28"/>
        </w:rPr>
        <w:t xml:space="preserve">一、填空题（48分，每空一分）</w:t>
      </w:r>
    </w:p>
    <w:p>
      <w:pPr>
        <w:ind w:left="0" w:right="0" w:firstLine="560"/>
        <w:spacing w:before="450" w:after="450" w:line="312" w:lineRule="auto"/>
      </w:pPr>
      <w:r>
        <w:rPr>
          <w:rFonts w:ascii="宋体" w:hAnsi="宋体" w:eastAsia="宋体" w:cs="宋体"/>
          <w:color w:val="000"/>
          <w:sz w:val="28"/>
          <w:szCs w:val="28"/>
        </w:rPr>
        <w:t xml:space="preserve">1、党的全国代表大会每五</w:t>
      </w:r>
    </w:p>
    <w:p>
      <w:pPr>
        <w:ind w:left="0" w:right="0" w:firstLine="560"/>
        <w:spacing w:before="450" w:after="450" w:line="312" w:lineRule="auto"/>
      </w:pPr>
      <w:r>
        <w:rPr>
          <w:rFonts w:ascii="宋体" w:hAnsi="宋体" w:eastAsia="宋体" w:cs="宋体"/>
          <w:color w:val="000"/>
          <w:sz w:val="28"/>
          <w:szCs w:val="28"/>
        </w:rPr>
        <w:t xml:space="preserve">年举行一次，由中央委员会召集。</w:t>
      </w:r>
    </w:p>
    <w:p>
      <w:pPr>
        <w:ind w:left="0" w:right="0" w:firstLine="560"/>
        <w:spacing w:before="450" w:after="450" w:line="312" w:lineRule="auto"/>
      </w:pPr>
      <w:r>
        <w:rPr>
          <w:rFonts w:ascii="宋体" w:hAnsi="宋体" w:eastAsia="宋体" w:cs="宋体"/>
          <w:color w:val="000"/>
          <w:sz w:val="28"/>
          <w:szCs w:val="28"/>
        </w:rPr>
        <w:t xml:space="preserve">2、“四个自信”是指</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4、“三会一课”的主要内容</w:t>
      </w:r>
    </w:p>
    <w:p>
      <w:pPr>
        <w:ind w:left="0" w:right="0" w:firstLine="560"/>
        <w:spacing w:before="450" w:after="450" w:line="312" w:lineRule="auto"/>
      </w:pPr>
      <w:r>
        <w:rPr>
          <w:rFonts w:ascii="宋体" w:hAnsi="宋体" w:eastAsia="宋体" w:cs="宋体"/>
          <w:color w:val="000"/>
          <w:sz w:val="28"/>
          <w:szCs w:val="28"/>
        </w:rPr>
        <w:t xml:space="preserve">支委会、党员大会、党小组会、党课。</w:t>
      </w:r>
    </w:p>
    <w:p>
      <w:pPr>
        <w:ind w:left="0" w:right="0" w:firstLine="560"/>
        <w:spacing w:before="450" w:after="450" w:line="312" w:lineRule="auto"/>
      </w:pPr>
      <w:r>
        <w:rPr>
          <w:rFonts w:ascii="宋体" w:hAnsi="宋体" w:eastAsia="宋体" w:cs="宋体"/>
          <w:color w:val="000"/>
          <w:sz w:val="28"/>
          <w:szCs w:val="28"/>
        </w:rPr>
        <w:t xml:space="preserve">5、“两学一做”学习教育具体内容是：</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6、“四个意识”是指政治意识即大局意识、核心意识、看齐意识,7、“四个伟大”是指进行伟大斗争、建设伟大工程、推进伟大事业、实现伟大梦想”。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8、中国特色社会主义进入新时代以来，我国社会主要矛盾已经转化为人民日益增长的美好生活需要和不平衡不充分的发展之间的矛盾。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9新时期下，我们党面临的“四大考验”是指执政考验、改革开放考验、市场经济考验、外部环境考验。“四大危险”是指精神懈怠的危险,能力不足的危险,脱离群众的危险,消极腐败的危险。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10、五大发展理念是指创新、协调、绿色、开放、共享。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11、好干部的五条标准是信念坚定，为民服务，勤政务实，敢于担当，清正廉洁。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12、党的六大纪律是指政治纪律、组织纪律、廉洁纪律、群众纪律、工作纪律、生活纪律。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13、我国正处于并将长期处于社会主义初级阶段。这是在经济文化落后的中国建设社会主义现代化不可逾越的历史阶段，需要上百年的时间。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二、简答题（52分）</w:t>
      </w:r>
    </w:p>
    <w:p>
      <w:pPr>
        <w:ind w:left="0" w:right="0" w:firstLine="560"/>
        <w:spacing w:before="450" w:after="450" w:line="312" w:lineRule="auto"/>
      </w:pPr>
      <w:r>
        <w:rPr>
          <w:rFonts w:ascii="宋体" w:hAnsi="宋体" w:eastAsia="宋体" w:cs="宋体"/>
          <w:color w:val="000"/>
          <w:sz w:val="28"/>
          <w:szCs w:val="28"/>
        </w:rPr>
        <w:t xml:space="preserve">1、“两个一百年”具体内容是什么。（7分）</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在中国共产党成立一百年时全面建成小康社会，在新中国成立一百年时建成富强民主文明和谐美丽的社会主义现代化国家。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2、请简述“五位一体”和“四个全面”的基本内容是什么？（9分）</w:t>
      </w:r>
    </w:p>
    <w:p>
      <w:pPr>
        <w:ind w:left="0" w:right="0" w:firstLine="560"/>
        <w:spacing w:before="450" w:after="450" w:line="312" w:lineRule="auto"/>
      </w:pPr>
      <w:r>
        <w:rPr>
          <w:rFonts w:ascii="宋体" w:hAnsi="宋体" w:eastAsia="宋体" w:cs="宋体"/>
          <w:color w:val="000"/>
          <w:sz w:val="28"/>
          <w:szCs w:val="28"/>
        </w:rPr>
        <w:t xml:space="preserve">五位一体：党的十八大着眼于全面建成小康社会、实现社会主义现代化和中华民族伟大复兴，对推进中国特色社会主义事业作出经济建设、政治建设、文化建设、社会建设、生态文明建设“五位一体”的总体布局。</w:t>
      </w:r>
    </w:p>
    <w:p>
      <w:pPr>
        <w:ind w:left="0" w:right="0" w:firstLine="560"/>
        <w:spacing w:before="450" w:after="450" w:line="312" w:lineRule="auto"/>
      </w:pPr>
      <w:r>
        <w:rPr>
          <w:rFonts w:ascii="宋体" w:hAnsi="宋体" w:eastAsia="宋体" w:cs="宋体"/>
          <w:color w:val="000"/>
          <w:sz w:val="28"/>
          <w:szCs w:val="28"/>
        </w:rPr>
        <w:t xml:space="preserve">四个全面：坚持全面建成小康社会、全面深化改革、全面依法治国、全面从严治党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3、我县2024“两学一做”学习教育常态化制度化共分为几个专题，分别是什么？（9分）</w:t>
      </w:r>
    </w:p>
    <w:p>
      <w:pPr>
        <w:ind w:left="0" w:right="0" w:firstLine="560"/>
        <w:spacing w:before="450" w:after="450" w:line="312" w:lineRule="auto"/>
      </w:pPr>
      <w:r>
        <w:rPr>
          <w:rFonts w:ascii="宋体" w:hAnsi="宋体" w:eastAsia="宋体" w:cs="宋体"/>
          <w:color w:val="000"/>
          <w:sz w:val="28"/>
          <w:szCs w:val="28"/>
        </w:rPr>
        <w:t xml:space="preserve">1.讲政治，有信念，做政治合格的共产党员；</w:t>
      </w:r>
    </w:p>
    <w:p>
      <w:pPr>
        <w:ind w:left="0" w:right="0" w:firstLine="560"/>
        <w:spacing w:before="450" w:after="450" w:line="312" w:lineRule="auto"/>
      </w:pPr>
      <w:r>
        <w:rPr>
          <w:rFonts w:ascii="宋体" w:hAnsi="宋体" w:eastAsia="宋体" w:cs="宋体"/>
          <w:color w:val="000"/>
          <w:sz w:val="28"/>
          <w:szCs w:val="28"/>
        </w:rPr>
        <w:t xml:space="preserve">2.讲规矩，有纪律，做执行纪律的共产党员；3.讲道德，有品行，做品德合格的共产党员；4.讲奉献、有作为。在，做发挥作用合格的共产党员。</w:t>
      </w:r>
    </w:p>
    <w:p>
      <w:pPr>
        <w:ind w:left="0" w:right="0" w:firstLine="560"/>
        <w:spacing w:before="450" w:after="450" w:line="312" w:lineRule="auto"/>
      </w:pPr>
      <w:r>
        <w:rPr>
          <w:rFonts w:ascii="宋体" w:hAnsi="宋体" w:eastAsia="宋体" w:cs="宋体"/>
          <w:color w:val="000"/>
          <w:sz w:val="28"/>
          <w:szCs w:val="28"/>
        </w:rPr>
        <w:t xml:space="preserve">4、综合国际国内形势和环境来看，中国共产党面临八个“新的伟大斗争”，具体内容是什么？（8分）</w:t>
      </w:r>
    </w:p>
    <w:p>
      <w:pPr>
        <w:ind w:left="0" w:right="0" w:firstLine="560"/>
        <w:spacing w:before="450" w:after="450" w:line="312" w:lineRule="auto"/>
      </w:pPr>
      <w:r>
        <w:rPr>
          <w:rFonts w:ascii="宋体" w:hAnsi="宋体" w:eastAsia="宋体" w:cs="宋体"/>
          <w:color w:val="000"/>
          <w:sz w:val="28"/>
          <w:szCs w:val="28"/>
        </w:rPr>
        <w:t xml:space="preserve">党的十八大报告指出：“发展中国特色社会主义是一项长期的艰巨的历史任务，必须准备进行具有许多新的历史特点的伟大斗争。”这既是对全党同志的郑重提醒，更彰显了我们党实现伟大目标的信念之坚定、努力之顽强。我们要深刻把握“新的伟大斗争”的新形式和新特点，努力赢得斗争的胜利，为坚持和发展中国特色社会主义奠定坚实基础。</w:t>
      </w:r>
    </w:p>
    <w:p>
      <w:pPr>
        <w:ind w:left="0" w:right="0" w:firstLine="560"/>
        <w:spacing w:before="450" w:after="450" w:line="312" w:lineRule="auto"/>
      </w:pPr>
      <w:r>
        <w:rPr>
          <w:rFonts w:ascii="宋体" w:hAnsi="宋体" w:eastAsia="宋体" w:cs="宋体"/>
          <w:color w:val="000"/>
          <w:sz w:val="28"/>
          <w:szCs w:val="28"/>
        </w:rPr>
        <w:t xml:space="preserve">我们党之所以提出“必须准备进行具有许多新的历史特点的伟大斗争”，主要是基于对我们党现阶段面临的一系列挑战、考验和危险的科学判断。</w:t>
      </w:r>
    </w:p>
    <w:p>
      <w:pPr>
        <w:ind w:left="0" w:right="0" w:firstLine="560"/>
        <w:spacing w:before="450" w:after="450" w:line="312" w:lineRule="auto"/>
      </w:pPr>
      <w:r>
        <w:rPr>
          <w:rFonts w:ascii="宋体" w:hAnsi="宋体" w:eastAsia="宋体" w:cs="宋体"/>
          <w:color w:val="000"/>
          <w:sz w:val="28"/>
          <w:szCs w:val="28"/>
        </w:rPr>
        <w:t xml:space="preserve">“新的伟大斗争”主要形式</w:t>
      </w:r>
    </w:p>
    <w:p>
      <w:pPr>
        <w:ind w:left="0" w:right="0" w:firstLine="560"/>
        <w:spacing w:before="450" w:after="450" w:line="312" w:lineRule="auto"/>
      </w:pPr>
      <w:r>
        <w:rPr>
          <w:rFonts w:ascii="宋体" w:hAnsi="宋体" w:eastAsia="宋体" w:cs="宋体"/>
          <w:color w:val="000"/>
          <w:sz w:val="28"/>
          <w:szCs w:val="28"/>
        </w:rPr>
        <w:t xml:space="preserve">争夺资源。资源竞争是当今世界各国竞争的重要形式之一。</w:t>
      </w:r>
    </w:p>
    <w:p>
      <w:pPr>
        <w:ind w:left="0" w:right="0" w:firstLine="560"/>
        <w:spacing w:before="450" w:after="450" w:line="312" w:lineRule="auto"/>
      </w:pPr>
      <w:r>
        <w:rPr>
          <w:rFonts w:ascii="宋体" w:hAnsi="宋体" w:eastAsia="宋体" w:cs="宋体"/>
          <w:color w:val="000"/>
          <w:sz w:val="28"/>
          <w:szCs w:val="28"/>
        </w:rPr>
        <w:t xml:space="preserve">货币战争。美国等西方强国注重金融立国，极力维护本国、本地区货币的世界霸主地位。</w:t>
      </w:r>
    </w:p>
    <w:p>
      <w:pPr>
        <w:ind w:left="0" w:right="0" w:firstLine="560"/>
        <w:spacing w:before="450" w:after="450" w:line="312" w:lineRule="auto"/>
      </w:pPr>
      <w:r>
        <w:rPr>
          <w:rFonts w:ascii="宋体" w:hAnsi="宋体" w:eastAsia="宋体" w:cs="宋体"/>
          <w:color w:val="000"/>
          <w:sz w:val="28"/>
          <w:szCs w:val="28"/>
        </w:rPr>
        <w:t xml:space="preserve">争夺市场。即为世界市场和中国市场而展开争夺。</w:t>
      </w:r>
    </w:p>
    <w:p>
      <w:pPr>
        <w:ind w:left="0" w:right="0" w:firstLine="560"/>
        <w:spacing w:before="450" w:after="450" w:line="312" w:lineRule="auto"/>
      </w:pPr>
      <w:r>
        <w:rPr>
          <w:rFonts w:ascii="宋体" w:hAnsi="宋体" w:eastAsia="宋体" w:cs="宋体"/>
          <w:color w:val="000"/>
          <w:sz w:val="28"/>
          <w:szCs w:val="28"/>
        </w:rPr>
        <w:t xml:space="preserve">意识形态斗争。强权政治和霸权国家试图对我国打一场“没有硝烟的战争”。</w:t>
      </w:r>
    </w:p>
    <w:p>
      <w:pPr>
        <w:ind w:left="0" w:right="0" w:firstLine="560"/>
        <w:spacing w:before="450" w:after="450" w:line="312" w:lineRule="auto"/>
      </w:pPr>
      <w:r>
        <w:rPr>
          <w:rFonts w:ascii="宋体" w:hAnsi="宋体" w:eastAsia="宋体" w:cs="宋体"/>
          <w:color w:val="000"/>
          <w:sz w:val="28"/>
          <w:szCs w:val="28"/>
        </w:rPr>
        <w:t xml:space="preserve">领土争端。少数周边国家与我争夺我国固有的领土，一些西方大国趁机介入。</w:t>
      </w:r>
    </w:p>
    <w:p>
      <w:pPr>
        <w:ind w:left="0" w:right="0" w:firstLine="560"/>
        <w:spacing w:before="450" w:after="450" w:line="312" w:lineRule="auto"/>
      </w:pPr>
      <w:r>
        <w:rPr>
          <w:rFonts w:ascii="宋体" w:hAnsi="宋体" w:eastAsia="宋体" w:cs="宋体"/>
          <w:color w:val="000"/>
          <w:sz w:val="28"/>
          <w:szCs w:val="28"/>
        </w:rPr>
        <w:t xml:space="preserve">反腐败斗争。当前，腐败现象在一些领域易发多发，我们党在不断加大反腐败的力度。</w:t>
      </w:r>
    </w:p>
    <w:p>
      <w:pPr>
        <w:ind w:left="0" w:right="0" w:firstLine="560"/>
        <w:spacing w:before="450" w:after="450" w:line="312" w:lineRule="auto"/>
      </w:pPr>
      <w:r>
        <w:rPr>
          <w:rFonts w:ascii="宋体" w:hAnsi="宋体" w:eastAsia="宋体" w:cs="宋体"/>
          <w:color w:val="000"/>
          <w:sz w:val="28"/>
          <w:szCs w:val="28"/>
        </w:rPr>
        <w:t xml:space="preserve">网络斗争。网络世界的“天使”与“魔鬼”，为争夺网民和阵地而展开的斗争日益凸显，现实世界的斗争也会体现到网络世界。</w:t>
      </w:r>
    </w:p>
    <w:p>
      <w:pPr>
        <w:ind w:left="0" w:right="0" w:firstLine="560"/>
        <w:spacing w:before="450" w:after="450" w:line="312" w:lineRule="auto"/>
      </w:pPr>
      <w:r>
        <w:rPr>
          <w:rFonts w:ascii="宋体" w:hAnsi="宋体" w:eastAsia="宋体" w:cs="宋体"/>
          <w:color w:val="000"/>
          <w:sz w:val="28"/>
          <w:szCs w:val="28"/>
        </w:rPr>
        <w:t xml:space="preserve">反民族分裂主义的斗争。我国是一个多民族国家。西方敌对势力亡我之心不死，经常在我国挑起各种事端，制造民族裂痕，搞民族分裂主义。</w:t>
      </w:r>
    </w:p>
    <w:p>
      <w:pPr>
        <w:ind w:left="0" w:right="0" w:firstLine="560"/>
        <w:spacing w:before="450" w:after="450" w:line="312" w:lineRule="auto"/>
      </w:pPr>
      <w:r>
        <w:rPr>
          <w:rFonts w:ascii="宋体" w:hAnsi="宋体" w:eastAsia="宋体" w:cs="宋体"/>
          <w:color w:val="000"/>
          <w:sz w:val="28"/>
          <w:szCs w:val="28"/>
        </w:rPr>
        <w:t xml:space="preserve">5、《党章》规定，党的建设必须坚决实现哪五项基本要求?</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6、新时代中国特色社会主义的基本方略有哪些？（14分）</w:t>
      </w:r>
    </w:p>
    <w:p>
      <w:pPr>
        <w:ind w:left="0" w:right="0" w:firstLine="560"/>
        <w:spacing w:before="450" w:after="450" w:line="312" w:lineRule="auto"/>
      </w:pPr>
      <w:r>
        <w:rPr>
          <w:rFonts w:ascii="宋体" w:hAnsi="宋体" w:eastAsia="宋体" w:cs="宋体"/>
          <w:color w:val="000"/>
          <w:sz w:val="28"/>
          <w:szCs w:val="28"/>
        </w:rPr>
        <w:t xml:space="preserve">一、坚持党对一切工作的领导。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二、坚持以人民为中心。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三、坚持全面深化改革。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四、坚持新发展理念。发展是解决我国一切问题的基础和关键，发展必须是科学发展，必须坚定不移贯彻创新、协调、绿色、开放、共享的发展理念。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五、坚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ind w:left="0" w:right="0" w:firstLine="560"/>
        <w:spacing w:before="450" w:after="450" w:line="312" w:lineRule="auto"/>
      </w:pPr>
      <w:r>
        <w:rPr>
          <w:rFonts w:ascii="宋体" w:hAnsi="宋体" w:eastAsia="宋体" w:cs="宋体"/>
          <w:color w:val="000"/>
          <w:sz w:val="28"/>
          <w:szCs w:val="28"/>
        </w:rPr>
        <w:t xml:space="preserve">六、坚持全面依法治国。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七、坚持社会主义核心价值体系。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八、坚持在发展中保障和改善民生。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九、坚持人与自然和谐共生。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十、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十一、坚持党对人民军队的绝对领导。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ind w:left="0" w:right="0" w:firstLine="560"/>
        <w:spacing w:before="450" w:after="450" w:line="312" w:lineRule="auto"/>
      </w:pPr>
      <w:r>
        <w:rPr>
          <w:rFonts w:ascii="宋体" w:hAnsi="宋体" w:eastAsia="宋体" w:cs="宋体"/>
          <w:color w:val="000"/>
          <w:sz w:val="28"/>
          <w:szCs w:val="28"/>
        </w:rPr>
        <w:t xml:space="preserve">十二、坚持“一国两制”和推进祖国统一。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十三、坚持推动构建人类命运共同体。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十四、坚持全面从严治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2025-06-16T12:51:03+08:00</dcterms:created>
  <dcterms:modified xsi:type="dcterms:W3CDTF">2025-06-16T12:51:03+08:00</dcterms:modified>
</cp:coreProperties>
</file>

<file path=docProps/custom.xml><?xml version="1.0" encoding="utf-8"?>
<Properties xmlns="http://schemas.openxmlformats.org/officeDocument/2006/custom-properties" xmlns:vt="http://schemas.openxmlformats.org/officeDocument/2006/docPropsVTypes"/>
</file>