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教育局创建省级全域研学旅行示范区实施方案（仅供学习）</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育局创建省级全域研学旅行示范区实施方案各乡镇、街道办事处中心校、局属各中小学、各民办学校：为贯彻落实《教育部等11部门关于推进中小学生研学旅行的意见》《河南省教育厅等部门印发〈关于推进中小学生研学旅行的实施方案〉的通知》和XX市委办公室、...</w:t>
      </w:r>
    </w:p>
    <w:p>
      <w:pPr>
        <w:ind w:left="0" w:right="0" w:firstLine="560"/>
        <w:spacing w:before="450" w:after="450" w:line="312" w:lineRule="auto"/>
      </w:pPr>
      <w:r>
        <w:rPr>
          <w:rFonts w:ascii="宋体" w:hAnsi="宋体" w:eastAsia="宋体" w:cs="宋体"/>
          <w:color w:val="000"/>
          <w:sz w:val="28"/>
          <w:szCs w:val="28"/>
        </w:rPr>
        <w:t xml:space="preserve">教育局创建省级全域研学旅行示范区实施方案</w:t>
      </w:r>
    </w:p>
    <w:p>
      <w:pPr>
        <w:ind w:left="0" w:right="0" w:firstLine="560"/>
        <w:spacing w:before="450" w:after="450" w:line="312" w:lineRule="auto"/>
      </w:pPr>
      <w:r>
        <w:rPr>
          <w:rFonts w:ascii="宋体" w:hAnsi="宋体" w:eastAsia="宋体" w:cs="宋体"/>
          <w:color w:val="000"/>
          <w:sz w:val="28"/>
          <w:szCs w:val="28"/>
        </w:rPr>
        <w:t xml:space="preserve">各乡镇、街道办事处中心校、局属各中小学、各民办学校：</w:t>
      </w:r>
    </w:p>
    <w:p>
      <w:pPr>
        <w:ind w:left="0" w:right="0" w:firstLine="560"/>
        <w:spacing w:before="450" w:after="450" w:line="312" w:lineRule="auto"/>
      </w:pPr>
      <w:r>
        <w:rPr>
          <w:rFonts w:ascii="宋体" w:hAnsi="宋体" w:eastAsia="宋体" w:cs="宋体"/>
          <w:color w:val="000"/>
          <w:sz w:val="28"/>
          <w:szCs w:val="28"/>
        </w:rPr>
        <w:t xml:space="preserve">为贯彻落实《教育部等</w:t>
      </w:r>
    </w:p>
    <w:p>
      <w:pPr>
        <w:ind w:left="0" w:right="0" w:firstLine="560"/>
        <w:spacing w:before="450" w:after="450" w:line="312" w:lineRule="auto"/>
      </w:pPr>
      <w:r>
        <w:rPr>
          <w:rFonts w:ascii="宋体" w:hAnsi="宋体" w:eastAsia="宋体" w:cs="宋体"/>
          <w:color w:val="000"/>
          <w:sz w:val="28"/>
          <w:szCs w:val="28"/>
        </w:rPr>
        <w:t xml:space="preserve">11部门关于推进中小学生研学旅行的意见》《河南省教育厅等</w:t>
      </w:r>
    </w:p>
    <w:p>
      <w:pPr>
        <w:ind w:left="0" w:right="0" w:firstLine="560"/>
        <w:spacing w:before="450" w:after="450" w:line="312" w:lineRule="auto"/>
      </w:pPr>
      <w:r>
        <w:rPr>
          <w:rFonts w:ascii="宋体" w:hAnsi="宋体" w:eastAsia="宋体" w:cs="宋体"/>
          <w:color w:val="000"/>
          <w:sz w:val="28"/>
          <w:szCs w:val="28"/>
        </w:rPr>
        <w:t xml:space="preserve">部门印发〈关于推进中小学生研学旅行的实施方案〉的通知》和XX市委办公室、市政府办公室关于印发《XX市创建省级全域旅游示范区实施方案》的通知等文件精神，结合我市实际，特制定本实施方案。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和全国教育大会精神，紧紧围绕立德树人根本任务，积极培育和践行社会主义核心价值观，深化基础教育改革，促进教育内涵发展，促进书本知识和生活经验深度融合，着力提高中小学生社会责任感、创新精神和实践能力，激发对党、对国家、对人民的热爱之情。</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发挥XX境xxxxx等丰富的研学资源地域优势，按照教育性、实践性、安全性、公益性原则，以立德树人、培养人才为根本目的，以预防为重、确保安全为基本前提，以统筹协调、整合资源为突破口，因地制宜开展研学旅行。形成部门合作、上下联动的研学旅行运行体系;建设一支专兼职结合的研学旅行师资队伍;研发一套育人效果突出的研学实践教育课程;建设一批具有良好教育效果的研学旅行基地;打造一批具有影响力的研学旅行精品线路，推动全域研学实践教育活动顺利开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(一)纳入中小学教育教学计划。</w:t>
      </w:r>
    </w:p>
    <w:p>
      <w:pPr>
        <w:ind w:left="0" w:right="0" w:firstLine="560"/>
        <w:spacing w:before="450" w:after="450" w:line="312" w:lineRule="auto"/>
      </w:pPr>
      <w:r>
        <w:rPr>
          <w:rFonts w:ascii="宋体" w:hAnsi="宋体" w:eastAsia="宋体" w:cs="宋体"/>
          <w:color w:val="000"/>
          <w:sz w:val="28"/>
          <w:szCs w:val="28"/>
        </w:rPr>
        <w:t xml:space="preserve">各中小学要将研学旅行纳入教育教学计划，制定实施方案，做到有课时、有师资，同时与综合实践活动课程统筹考虑，促进研学旅行和学校课程有机融合，体现国家课程的严肃性。学校根据教育教学计划灵活安排研学旅行时间，一般安排在小学四到六年级、初中一到二年级、高中一到二年级(含中等职业学校)，每学年安排一至两次。国家法定节假日不作安排(寒暑假除外)。</w:t>
      </w:r>
    </w:p>
    <w:p>
      <w:pPr>
        <w:ind w:left="0" w:right="0" w:firstLine="560"/>
        <w:spacing w:before="450" w:after="450" w:line="312" w:lineRule="auto"/>
      </w:pPr>
      <w:r>
        <w:rPr>
          <w:rFonts w:ascii="宋体" w:hAnsi="宋体" w:eastAsia="宋体" w:cs="宋体"/>
          <w:color w:val="000"/>
          <w:sz w:val="28"/>
          <w:szCs w:val="28"/>
        </w:rPr>
        <w:t xml:space="preserve">(二)遴选一批研学实践教育基地。</w:t>
      </w:r>
    </w:p>
    <w:p>
      <w:pPr>
        <w:ind w:left="0" w:right="0" w:firstLine="560"/>
        <w:spacing w:before="450" w:after="450" w:line="312" w:lineRule="auto"/>
      </w:pPr>
      <w:r>
        <w:rPr>
          <w:rFonts w:ascii="宋体" w:hAnsi="宋体" w:eastAsia="宋体" w:cs="宋体"/>
          <w:color w:val="000"/>
          <w:sz w:val="28"/>
          <w:szCs w:val="28"/>
        </w:rPr>
        <w:t xml:space="preserve">根据研学旅行育人目标，整合各方资源，遴选一批中小学生研学旅行基地。遴选基地可依托自然和文化遗产、红色教育基地和现有的中小学生综合实践基地、博物馆、展览馆、科普中心、青少年活动中心、大型公共设施、美丽乡村、品牌企业等资源进行。基地类型设置要因地制宜，历史人文类、自然生态类、科普创意类、红色教育类、文博研学类均可，能够满足不同学段学生研学旅行的需求。遴选基地要充分考虑基础条件、交通区位、接待规模、研学主题、配套保障等因素，一次性能够接待200人以上。市教育局逐步建立基地的准入标准、退出机制和评价体系，实行动态管理。</w:t>
      </w:r>
    </w:p>
    <w:p>
      <w:pPr>
        <w:ind w:left="0" w:right="0" w:firstLine="560"/>
        <w:spacing w:before="450" w:after="450" w:line="312" w:lineRule="auto"/>
      </w:pPr>
      <w:r>
        <w:rPr>
          <w:rFonts w:ascii="宋体" w:hAnsi="宋体" w:eastAsia="宋体" w:cs="宋体"/>
          <w:color w:val="000"/>
          <w:sz w:val="28"/>
          <w:szCs w:val="28"/>
        </w:rPr>
        <w:t xml:space="preserve">(三)研发一套研学旅行课程。</w:t>
      </w:r>
    </w:p>
    <w:p>
      <w:pPr>
        <w:ind w:left="0" w:right="0" w:firstLine="560"/>
        <w:spacing w:before="450" w:after="450" w:line="312" w:lineRule="auto"/>
      </w:pPr>
      <w:r>
        <w:rPr>
          <w:rFonts w:ascii="宋体" w:hAnsi="宋体" w:eastAsia="宋体" w:cs="宋体"/>
          <w:color w:val="000"/>
          <w:sz w:val="28"/>
          <w:szCs w:val="28"/>
        </w:rPr>
        <w:t xml:space="preserve">研学旅行课程是体现研学旅行教育性的核心，精心设计研学旅行课程是提高研学旅行教育实践质量的根本保证。各中小学要充分利用、挖掘当地自然资源和人文资源，结合学段特点和地域特色，逐步建立小学阶段以乡情市情为主、初中阶段以市情省情为主、高中阶段以省情国情为主的研学旅行活动课程体系。要根据不同学段学生的研学旅行目标，有针对性地开发自然类、历史类、地理类、科技类、人文类、体验类、生产制造类等多种类型的活动课程。要明确研学旅行的研究课题、研究方法，活动结束后要形成研究报告，确保学生“研有所得”，确保活动取得实效。全市将将建立定期开展“研学旅行精品课程”评选工作体制机制，对该项工作成效突出的单位和个人予以表彰。</w:t>
      </w:r>
    </w:p>
    <w:p>
      <w:pPr>
        <w:ind w:left="0" w:right="0" w:firstLine="560"/>
        <w:spacing w:before="450" w:after="450" w:line="312" w:lineRule="auto"/>
      </w:pPr>
      <w:r>
        <w:rPr>
          <w:rFonts w:ascii="宋体" w:hAnsi="宋体" w:eastAsia="宋体" w:cs="宋体"/>
          <w:color w:val="000"/>
          <w:sz w:val="28"/>
          <w:szCs w:val="28"/>
        </w:rPr>
        <w:t xml:space="preserve">(四)打造一批研学旅行精品线路。</w:t>
      </w:r>
    </w:p>
    <w:p>
      <w:pPr>
        <w:ind w:left="0" w:right="0" w:firstLine="560"/>
        <w:spacing w:before="450" w:after="450" w:line="312" w:lineRule="auto"/>
      </w:pPr>
      <w:r>
        <w:rPr>
          <w:rFonts w:ascii="宋体" w:hAnsi="宋体" w:eastAsia="宋体" w:cs="宋体"/>
          <w:color w:val="000"/>
          <w:sz w:val="28"/>
          <w:szCs w:val="28"/>
        </w:rPr>
        <w:t xml:space="preserve">要积极推动资源共享和区域合作，精心打造一批示范性研学旅行精品线路，逐步形成布局合理、互联互通的研学旅行网络。可以利用革命历史类纪念设施遗址、爱国主义教育基地等设计“红色之旅”线路，培养学生的爱国主义情怀;可以利用自然生态资源设计“生态之旅”线路，培养学生的生态文明意识;可以利用历史文化资源设计“文化之旅”线路，培养学生的传统文化素养;可以利用美丽乡村和农业资源设计“乡村之旅”线路，培养学生的劳动技能品质。各中小学校还可以根据乡情、校情设计其他主题教育线路，让学生在研学旅行中开阔眼界、增长知识，不断提高创新精神和实践能力，自觉增强社会责任感。全市定期开展“研学旅行精品线路”评选工作。</w:t>
      </w:r>
    </w:p>
    <w:p>
      <w:pPr>
        <w:ind w:left="0" w:right="0" w:firstLine="560"/>
        <w:spacing w:before="450" w:after="450" w:line="312" w:lineRule="auto"/>
      </w:pPr>
      <w:r>
        <w:rPr>
          <w:rFonts w:ascii="宋体" w:hAnsi="宋体" w:eastAsia="宋体" w:cs="宋体"/>
          <w:color w:val="000"/>
          <w:sz w:val="28"/>
          <w:szCs w:val="28"/>
        </w:rPr>
        <w:t xml:space="preserve">(五)建立一套研学旅行工作长效机制。</w:t>
      </w:r>
    </w:p>
    <w:p>
      <w:pPr>
        <w:ind w:left="0" w:right="0" w:firstLine="560"/>
        <w:spacing w:before="450" w:after="450" w:line="312" w:lineRule="auto"/>
      </w:pPr>
      <w:r>
        <w:rPr>
          <w:rFonts w:ascii="宋体" w:hAnsi="宋体" w:eastAsia="宋体" w:cs="宋体"/>
          <w:color w:val="000"/>
          <w:sz w:val="28"/>
          <w:szCs w:val="28"/>
        </w:rPr>
        <w:t xml:space="preserve">一是建立运行管理机制。成立XX市中小学研学旅行领导小组，负责研学旅行工作的宏观指导、部门协调等工作，规范研学旅行工作。二是建立协同配合机制。明确相关科室的职责，研究解决研学旅行工作中的难点和热点问题，推进研学旅行顺利开展。三是建立安全管理机制。做到“活动有方案，行前有备案，应急有预案”。学校组织开展研学旅行可采取自行开展或委托开展的形式，提前拟定活动方案并按管理权限报市教育局备案。学校开展研学旅行，需要配备一定比例的学校领导、教师和安全员，也可吸收少数家长作为志愿者，负责学生活动管理和安全保障，与家长签订协议书，明确学校、家长、学生的责任权利。学校委托开展研学旅行，要与有资质、信誉好的委托企业或机构签订协议书，明确委托企业或机构承担学生研学旅行安全责任，受委托开展研学旅行的企业或机构必须投保旅行安全相关责任保险并为参加人员投保意外险。四是建立经费保障机制。积极探索研学旅行经费“政府拨一点、学校筹一点、家庭拿一点、社会捐一点”的经费保障机制，建立贫困生参加研学旅行活动费用减免和学生互助、社会捐助制度。五是建立科学评价机制。一评学校，把学校组织学生研学旅行情况纳入对学校的年度综合考评;二评学生，建立学生研学旅行评价办法，纳入学生综合素质评价;三评基地，评价基地建设管理、优惠政策、服务质量等情况，建立准入和退出机制。六是建立试点先行、分批推进机制。各中心校可以先确定部分学校为试点学校，局属各中小学可以确定部分级段作为试点开展研学旅行活动。试点学校要积极探索，及时总结经验，不断完善研学旅行活动组织管理模式、安全运行机制和考核评价办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为确保创建省级全域旅游示范区工作规范有序进行，成立XX市教育系统工作领导小组，成员名单如下：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长：xxx教育局党组书记、局长</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教育局党组副书记、副局长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教育局常务副局长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教育局党组副书记</w:t>
      </w:r>
    </w:p>
    <w:p>
      <w:pPr>
        <w:ind w:left="0" w:right="0" w:firstLine="560"/>
        <w:spacing w:before="450" w:after="450" w:line="312" w:lineRule="auto"/>
      </w:pPr>
      <w:r>
        <w:rPr>
          <w:rFonts w:ascii="宋体" w:hAnsi="宋体" w:eastAsia="宋体" w:cs="宋体"/>
          <w:color w:val="000"/>
          <w:sz w:val="28"/>
          <w:szCs w:val="28"/>
        </w:rPr>
        <w:t xml:space="preserve">xx市政府督导室主任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教育局工会主席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员：xxxxxxxxxx</w:t>
      </w:r>
    </w:p>
    <w:p>
      <w:pPr>
        <w:ind w:left="0" w:right="0" w:firstLine="560"/>
        <w:spacing w:before="450" w:after="450" w:line="312" w:lineRule="auto"/>
      </w:pPr>
      <w:r>
        <w:rPr>
          <w:rFonts w:ascii="宋体" w:hAnsi="宋体" w:eastAsia="宋体" w:cs="宋体"/>
          <w:color w:val="000"/>
          <w:sz w:val="28"/>
          <w:szCs w:val="28"/>
        </w:rPr>
        <w:t xml:space="preserve">领导小组下设创建工作办公室，设在教育局，主任由教育局副局长xxx兼任。办公室负责统筹、协调和指导教育系统全域旅游示范区创建工作。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(一)宣传动员阶段(2024年1月—2024年7月)</w:t>
      </w:r>
    </w:p>
    <w:p>
      <w:pPr>
        <w:ind w:left="0" w:right="0" w:firstLine="560"/>
        <w:spacing w:before="450" w:after="450" w:line="312" w:lineRule="auto"/>
      </w:pPr>
      <w:r>
        <w:rPr>
          <w:rFonts w:ascii="宋体" w:hAnsi="宋体" w:eastAsia="宋体" w:cs="宋体"/>
          <w:color w:val="000"/>
          <w:sz w:val="28"/>
          <w:szCs w:val="28"/>
        </w:rPr>
        <w:t xml:space="preserve">根据《全域旅游示范区创建工作导则》，结合我市实际，制定《XX市教育局创建省级全域旅游示范区实施方案》，明确工作任务，充分利用各种宣传媒体，开展多种形式的宣传活动，召开创建省级全域旅游示范区工作动员会、座谈会、观摩会、培训会、推进会等，营造良好的舆论氛围。</w:t>
      </w:r>
    </w:p>
    <w:p>
      <w:pPr>
        <w:ind w:left="0" w:right="0" w:firstLine="560"/>
        <w:spacing w:before="450" w:after="450" w:line="312" w:lineRule="auto"/>
      </w:pPr>
      <w:r>
        <w:rPr>
          <w:rFonts w:ascii="宋体" w:hAnsi="宋体" w:eastAsia="宋体" w:cs="宋体"/>
          <w:color w:val="000"/>
          <w:sz w:val="28"/>
          <w:szCs w:val="28"/>
        </w:rPr>
        <w:t xml:space="preserve">(二)组织实施阶段(2024年8月—2024年7月)</w:t>
      </w:r>
    </w:p>
    <w:p>
      <w:pPr>
        <w:ind w:left="0" w:right="0" w:firstLine="560"/>
        <w:spacing w:before="450" w:after="450" w:line="312" w:lineRule="auto"/>
      </w:pPr>
      <w:r>
        <w:rPr>
          <w:rFonts w:ascii="宋体" w:hAnsi="宋体" w:eastAsia="宋体" w:cs="宋体"/>
          <w:color w:val="000"/>
          <w:sz w:val="28"/>
          <w:szCs w:val="28"/>
        </w:rPr>
        <w:t xml:space="preserve">制定XX市创建全域旅游示范工作任务台账，研究全市教育系统研学旅行各项工作。制定具体计划，明确责任目标，制定考核奖惩细则，强化工作措施，根据工作任务逐一抓好落实，确保创建“省级全域旅游示范区”工作顺利完成。</w:t>
      </w:r>
    </w:p>
    <w:p>
      <w:pPr>
        <w:ind w:left="0" w:right="0" w:firstLine="560"/>
        <w:spacing w:before="450" w:after="450" w:line="312" w:lineRule="auto"/>
      </w:pPr>
      <w:r>
        <w:rPr>
          <w:rFonts w:ascii="宋体" w:hAnsi="宋体" w:eastAsia="宋体" w:cs="宋体"/>
          <w:color w:val="000"/>
          <w:sz w:val="28"/>
          <w:szCs w:val="28"/>
        </w:rPr>
        <w:t xml:space="preserve">1.遴选一批XX市中小学研学实践教育基地。</w:t>
      </w:r>
    </w:p>
    <w:p>
      <w:pPr>
        <w:ind w:left="0" w:right="0" w:firstLine="560"/>
        <w:spacing w:before="450" w:after="450" w:line="312" w:lineRule="auto"/>
      </w:pPr>
      <w:r>
        <w:rPr>
          <w:rFonts w:ascii="宋体" w:hAnsi="宋体" w:eastAsia="宋体" w:cs="宋体"/>
          <w:color w:val="000"/>
          <w:sz w:val="28"/>
          <w:szCs w:val="28"/>
        </w:rPr>
        <w:t xml:space="preserve">2.成立XX市研学实践教育课程研发小组，站在全市高度，打造XX市研学实践教育精品课程，编制《XX市研学实践课程汇编》《XX市中小学研学实践教育手册》。</w:t>
      </w:r>
    </w:p>
    <w:p>
      <w:pPr>
        <w:ind w:left="0" w:right="0" w:firstLine="560"/>
        <w:spacing w:before="450" w:after="450" w:line="312" w:lineRule="auto"/>
      </w:pPr>
      <w:r>
        <w:rPr>
          <w:rFonts w:ascii="宋体" w:hAnsi="宋体" w:eastAsia="宋体" w:cs="宋体"/>
          <w:color w:val="000"/>
          <w:sz w:val="28"/>
          <w:szCs w:val="28"/>
        </w:rPr>
        <w:t xml:space="preserve">3.召开全市研学实践教育工作培训会，聘请专家对学校校长、研学旅行工作主管领导、班主任、基地负责人、旅行社研学机构负责人等进行培训。</w:t>
      </w:r>
    </w:p>
    <w:p>
      <w:pPr>
        <w:ind w:left="0" w:right="0" w:firstLine="560"/>
        <w:spacing w:before="450" w:after="450" w:line="312" w:lineRule="auto"/>
      </w:pPr>
      <w:r>
        <w:rPr>
          <w:rFonts w:ascii="宋体" w:hAnsi="宋体" w:eastAsia="宋体" w:cs="宋体"/>
          <w:color w:val="000"/>
          <w:sz w:val="28"/>
          <w:szCs w:val="28"/>
        </w:rPr>
        <w:t xml:space="preserve">(三)总结推广阶段：(2024年8月—2024年)</w:t>
      </w:r>
    </w:p>
    <w:p>
      <w:pPr>
        <w:ind w:left="0" w:right="0" w:firstLine="560"/>
        <w:spacing w:before="450" w:after="450" w:line="312" w:lineRule="auto"/>
      </w:pPr>
      <w:r>
        <w:rPr>
          <w:rFonts w:ascii="宋体" w:hAnsi="宋体" w:eastAsia="宋体" w:cs="宋体"/>
          <w:color w:val="000"/>
          <w:sz w:val="28"/>
          <w:szCs w:val="28"/>
        </w:rPr>
        <w:t xml:space="preserve">总结研学旅行工作取得的成果，适时组织召开总结表彰会、经验交流会，推广成功经验，确立长效机制。</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(一)加强统筹管理。</w:t>
      </w:r>
    </w:p>
    <w:p>
      <w:pPr>
        <w:ind w:left="0" w:right="0" w:firstLine="560"/>
        <w:spacing w:before="450" w:after="450" w:line="312" w:lineRule="auto"/>
      </w:pPr>
      <w:r>
        <w:rPr>
          <w:rFonts w:ascii="宋体" w:hAnsi="宋体" w:eastAsia="宋体" w:cs="宋体"/>
          <w:color w:val="000"/>
          <w:sz w:val="28"/>
          <w:szCs w:val="28"/>
        </w:rPr>
        <w:t xml:space="preserve">市教育局成立创建省级全域旅游示范区工作领导小组，统筹、协调和指导全域旅游示范区创建工作。</w:t>
      </w:r>
    </w:p>
    <w:p>
      <w:pPr>
        <w:ind w:left="0" w:right="0" w:firstLine="560"/>
        <w:spacing w:before="450" w:after="450" w:line="312" w:lineRule="auto"/>
      </w:pPr>
      <w:r>
        <w:rPr>
          <w:rFonts w:ascii="宋体" w:hAnsi="宋体" w:eastAsia="宋体" w:cs="宋体"/>
          <w:color w:val="000"/>
          <w:sz w:val="28"/>
          <w:szCs w:val="28"/>
        </w:rPr>
        <w:t xml:space="preserve">同时，成立XX市研学实践教育管理研究中心，具体负责研学教育基地遴选、课程编写、线路设计、导师组建等工作，对研学旅行工作进行统筹规划和管理指导，确保研学旅行工作健康、有序开展。各中小学也要成立相应的组织机构，一把手要负总责、分管领导具体抓，将此项工作与学生社会实践活动紧密结合，常抓不懈，确保素质教育有效落地。</w:t>
      </w:r>
    </w:p>
    <w:p>
      <w:pPr>
        <w:ind w:left="0" w:right="0" w:firstLine="560"/>
        <w:spacing w:before="450" w:after="450" w:line="312" w:lineRule="auto"/>
      </w:pPr>
      <w:r>
        <w:rPr>
          <w:rFonts w:ascii="宋体" w:hAnsi="宋体" w:eastAsia="宋体" w:cs="宋体"/>
          <w:color w:val="000"/>
          <w:sz w:val="28"/>
          <w:szCs w:val="28"/>
        </w:rPr>
        <w:t xml:space="preserve">(二)加强督促评价。</w:t>
      </w:r>
    </w:p>
    <w:p>
      <w:pPr>
        <w:ind w:left="0" w:right="0" w:firstLine="560"/>
        <w:spacing w:before="450" w:after="450" w:line="312" w:lineRule="auto"/>
      </w:pPr>
      <w:r>
        <w:rPr>
          <w:rFonts w:ascii="宋体" w:hAnsi="宋体" w:eastAsia="宋体" w:cs="宋体"/>
          <w:color w:val="000"/>
          <w:sz w:val="28"/>
          <w:szCs w:val="28"/>
        </w:rPr>
        <w:t xml:space="preserve">市教育局将对各校创建省级全域旅游示范区工作进行过程性评价和年度考核，并通过召开总结会、研讨会、推进会、成果展示会等形式，总结推广成功经验与做法，促进研学旅行工作常态化、规范化和制度化。各中小学要建立健全中小学生研学旅行评价体系和评价机制，在充分尊重学生个性差异、鼓励多元发展的前提下，对学生参加研学旅行的情况和成效进行科学评价，将研学旅行评价结果逐步纳入学生学分管理体系和学生综合素质评价体系。</w:t>
      </w:r>
    </w:p>
    <w:p>
      <w:pPr>
        <w:ind w:left="0" w:right="0" w:firstLine="560"/>
        <w:spacing w:before="450" w:after="450" w:line="312" w:lineRule="auto"/>
      </w:pPr>
      <w:r>
        <w:rPr>
          <w:rFonts w:ascii="宋体" w:hAnsi="宋体" w:eastAsia="宋体" w:cs="宋体"/>
          <w:color w:val="000"/>
          <w:sz w:val="28"/>
          <w:szCs w:val="28"/>
        </w:rPr>
        <w:t xml:space="preserve">(三)加强示范引领。</w:t>
      </w:r>
    </w:p>
    <w:p>
      <w:pPr>
        <w:ind w:left="0" w:right="0" w:firstLine="560"/>
        <w:spacing w:before="450" w:after="450" w:line="312" w:lineRule="auto"/>
      </w:pPr>
      <w:r>
        <w:rPr>
          <w:rFonts w:ascii="宋体" w:hAnsi="宋体" w:eastAsia="宋体" w:cs="宋体"/>
          <w:color w:val="000"/>
          <w:sz w:val="28"/>
          <w:szCs w:val="28"/>
        </w:rPr>
        <w:t xml:space="preserve">在稳步推进全域研学旅行工作的同时，充分挖掘和提炼一批先进典型，以建设“XX市中小学生研学旅行示范校”和“XX市中小学生研学旅行示范基地”为抓手，发挥示范引领及辐射作用。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中小学要积极创新宣传内容和形式，向学生、家长、社会宣传研学旅行的重要意义。探索搭建研学旅行新媒体服务平台，推进传统媒体与新媒体深度融合的研学旅行信息共享服务平台建设。加强舆论引导，动员各方面力量支持全域研学旅行活动，为研学旅行工作营造良好的社会环境和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