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纪律作风整顿自我剖析材料</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纪律作风整顿自我剖析材料作为政府办公室这个窗口单位的工作人员，我认真学习了领导在集体学习会议上的重要讲话精神，从思想上、工作上、学习上进行了深刻反省，有针对性的深入挖掘自身在工作中存在的各种问题和不足，认真自摆自查，并分析存在问题的原因，在...</w:t>
      </w:r>
    </w:p>
    <w:p>
      <w:pPr>
        <w:ind w:left="0" w:right="0" w:firstLine="560"/>
        <w:spacing w:before="450" w:after="450" w:line="312" w:lineRule="auto"/>
      </w:pPr>
      <w:r>
        <w:rPr>
          <w:rFonts w:ascii="宋体" w:hAnsi="宋体" w:eastAsia="宋体" w:cs="宋体"/>
          <w:color w:val="000"/>
          <w:sz w:val="28"/>
          <w:szCs w:val="28"/>
        </w:rPr>
        <w:t xml:space="preserve">纪律作风整顿自我剖析材料</w:t>
      </w:r>
    </w:p>
    <w:p>
      <w:pPr>
        <w:ind w:left="0" w:right="0" w:firstLine="560"/>
        <w:spacing w:before="450" w:after="450" w:line="312" w:lineRule="auto"/>
      </w:pPr>
      <w:r>
        <w:rPr>
          <w:rFonts w:ascii="宋体" w:hAnsi="宋体" w:eastAsia="宋体" w:cs="宋体"/>
          <w:color w:val="000"/>
          <w:sz w:val="28"/>
          <w:szCs w:val="28"/>
        </w:rPr>
        <w:t xml:space="preserve">作为政府办公室这个窗口单位的工作人员，我认真学习了领导在集体学习会议上的重要讲话精神，从思想上、工作上、学习上进行了深刻反省，有针对性的深入挖掘自身在工作中存在的各种问题和不足，认真自摆自查，并分析存在问题的原因，在领导和同事的帮助下制定适合自己的整改方案和措施并坚定地贯彻执行，促使自己在今后工作过程中查找不足、改进提高，以适应又好又快发展的新形势。根据自查情况，总结如下：</w:t>
      </w:r>
    </w:p>
    <w:p>
      <w:pPr>
        <w:ind w:left="0" w:right="0" w:firstLine="560"/>
        <w:spacing w:before="450" w:after="450" w:line="312" w:lineRule="auto"/>
      </w:pPr>
      <w:r>
        <w:rPr>
          <w:rFonts w:ascii="宋体" w:hAnsi="宋体" w:eastAsia="宋体" w:cs="宋体"/>
          <w:color w:val="000"/>
          <w:sz w:val="28"/>
          <w:szCs w:val="28"/>
        </w:rPr>
        <w:t xml:space="preserve">一、存在的问题通过自查和整顿学习，发现自身在工作中存在问题有待解决：</w:t>
      </w:r>
    </w:p>
    <w:p>
      <w:pPr>
        <w:ind w:left="0" w:right="0" w:firstLine="560"/>
        <w:spacing w:before="450" w:after="450" w:line="312" w:lineRule="auto"/>
      </w:pPr>
      <w:r>
        <w:rPr>
          <w:rFonts w:ascii="宋体" w:hAnsi="宋体" w:eastAsia="宋体" w:cs="宋体"/>
          <w:color w:val="000"/>
          <w:sz w:val="28"/>
          <w:szCs w:val="28"/>
        </w:rPr>
        <w:t xml:space="preserve">大局意识不够强，平时工作中，对上级单位和领导的决策和工作安排不能充分理解和执行，思想境界达不到要求，工作中缺乏战略高度和大局观念，因此会出现精神贯彻不彻底，工作落实不到位的问题，造成工作被动；责任意识不够强，岗位职责的个人理解不够深刻，职责范围内的工作还不能做到全面重视和严守职责；服务意识不够强，为发展服务、为基层服务、为群众服务的观念有待提高；效率意识不够强，时间观念有待加强、办事效率有待提高、工作实效有待改善；纪律意识不够强，对部门岗位的纪律要求和规范学习不够深刻，对各种违纪现象还不能完全抵制。</w:t>
      </w:r>
    </w:p>
    <w:p>
      <w:pPr>
        <w:ind w:left="0" w:right="0" w:firstLine="560"/>
        <w:spacing w:before="450" w:after="450" w:line="312" w:lineRule="auto"/>
      </w:pPr>
      <w:r>
        <w:rPr>
          <w:rFonts w:ascii="宋体" w:hAnsi="宋体" w:eastAsia="宋体" w:cs="宋体"/>
          <w:color w:val="000"/>
          <w:sz w:val="28"/>
          <w:szCs w:val="28"/>
        </w:rPr>
        <w:t xml:space="preserve">二、下一步整改措施针对自己在工作中存在种种问题，我将在以后的工作中，认真反思，加以改进，进一步严格要求自己，增强奉献意识，不计得失，尽力尽心干好每一项工作，做到不抱怨、不计较、不拈轻怕重，待人宽，对己严，勇于奉献，正确对待领导交付任务，保持昂扬向上的精神状态，对文字工作要在精、细、严、实</w:t>
      </w:r>
    </w:p>
    <w:p>
      <w:pPr>
        <w:ind w:left="0" w:right="0" w:firstLine="560"/>
        <w:spacing w:before="450" w:after="450" w:line="312" w:lineRule="auto"/>
      </w:pPr>
      <w:r>
        <w:rPr>
          <w:rFonts w:ascii="宋体" w:hAnsi="宋体" w:eastAsia="宋体" w:cs="宋体"/>
          <w:color w:val="000"/>
          <w:sz w:val="28"/>
          <w:szCs w:val="28"/>
        </w:rPr>
        <w:t xml:space="preserve">上下功夫，细心认真，全面提升自己综合素质。具体做到以下几点：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要通过政治理论学习，不断提高自己的政治理论修养，坚定自己的政治信念，增强纪律观念，强化纪律意识，树立正确的世界观、人生观、价值观。今后要精读有关重点文章，及时学习领会党的文件精神，用理论武装自己的头脑，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夯实基础，努力提高自己工作的能力；要热爱本职工作，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增强大局意识，提高服务能力。要进一步增强大局意识、责任意识、忧患意识，服从意识，牢固树立共产主义的理想信念，时刻牢记自己的一言一行所代表的不是个人的行为，而是政府机关的整体形象。同时，在强化服务意识上下功夫，为领导决策出谋划策，献智献力；加强与同志间的思想交流，做到相互帮助、相互尊重、相互信任、以诚相待。正确对待权力、金钱、名利，时刻遵守各项规章制度，从思想上筑起抵御腐朽思想侵蚀的坚固防线。真正做到自重、自省、自警、自励，时刻以树立党政干部良好形象为自己行动、处世的准则，在生活上严格要求自己，敢于抵制各种不正之风和腐败行为，努力做到勤政廉洁。总之，我将认真面对自己的问题和不足：</w:t>
      </w:r>
    </w:p>
    <w:p>
      <w:pPr>
        <w:ind w:left="0" w:right="0" w:firstLine="560"/>
        <w:spacing w:before="450" w:after="450" w:line="312" w:lineRule="auto"/>
      </w:pPr>
      <w:r>
        <w:rPr>
          <w:rFonts w:ascii="宋体" w:hAnsi="宋体" w:eastAsia="宋体" w:cs="宋体"/>
          <w:color w:val="000"/>
          <w:sz w:val="28"/>
          <w:szCs w:val="28"/>
        </w:rPr>
        <w:t xml:space="preserve">在思想上，坚持不为私心所扰、不为名利所累、不为物欲所动；在行动上，恪尽职守、积极奉献、不计得失，扎实工作；在处事上，不怨天尤人、不计己得失、不推卸责任，不畏缩不前；在学习上，虚心学习，坚持不懈，注重研究，全面提高。进一步提高思想认识，转变工作作风，纠正缺点，弥补不足，切实使自己的思想不断净化、工作能力不断提高、作风纪律不断改进、言语行为不断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