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XX公司主题教育动员部署会上的讲话</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公司主题教育动员部署会上的讲话同志们：根据县委的工作安排部署，XX集团今天召开“XXXX”主题教育动员部署大会。会议主要任务是：坚持以习近平新时代中国特色社会主义思想为指导，深入学习贯彻总书记在“XXXX”主题教育工作会议上的重要讲话精...</w:t>
      </w:r>
    </w:p>
    <w:p>
      <w:pPr>
        <w:ind w:left="0" w:right="0" w:firstLine="560"/>
        <w:spacing w:before="450" w:after="450" w:line="312" w:lineRule="auto"/>
      </w:pPr>
      <w:r>
        <w:rPr>
          <w:rFonts w:ascii="宋体" w:hAnsi="宋体" w:eastAsia="宋体" w:cs="宋体"/>
          <w:color w:val="000"/>
          <w:sz w:val="28"/>
          <w:szCs w:val="28"/>
        </w:rPr>
        <w:t xml:space="preserve">XX公司主题教育动员部署会上的讲话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工作安排部署，XX集团今天召开“XXXX”主题教育动员部署大会。会议主要任务是：坚持以习近平新时代中国特色社会主义思想为指导，深入学习贯彻总书记在“XXXX”主题教育工作会议上的重要讲话精神，全面落实上级党组织工作部署，对公司开展“XXXX”主题教育进行动员部署。</w:t>
      </w:r>
    </w:p>
    <w:p>
      <w:pPr>
        <w:ind w:left="0" w:right="0" w:firstLine="560"/>
        <w:spacing w:before="450" w:after="450" w:line="312" w:lineRule="auto"/>
      </w:pPr>
      <w:r>
        <w:rPr>
          <w:rFonts w:ascii="宋体" w:hAnsi="宋体" w:eastAsia="宋体" w:cs="宋体"/>
          <w:color w:val="000"/>
          <w:sz w:val="28"/>
          <w:szCs w:val="28"/>
        </w:rPr>
        <w:t xml:space="preserve">刚才XX同志宣读了XX公司《关于开展“XXXX”主题教育的实施方案》，大家要按照既定步骤做到、规定动作不走样、自选动作有特色，创新性的开展好主题教育，不断提高党组织的创造力、凝聚力、战斗力。集团公司“XXXX”主题教育第六巡回指导组组长XX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一、提高站位，统一思想，深刻领会“XXXX”主题教育的重大意义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XXXX”主题教育，是党的十九大作出的战略部署。5月31日，中央召开“XXXX”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6月13日，交投集团召开“XXXX”主题教育电视电话动员会，王国清董事长在动员讲话中强调，总书记的重要讲话，具有很强的政治性、思想性、针对性和指导性，开展好“XXXX”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因此，我们要认真学习贯彻厅党组和集团公司党委的决策部署，特别是深刻领会总书记的重要讲话精神，确保XX公司主题教育开展横向到边，纵向到底，不断走向纵深，取得实实在在的效果。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牢记使命、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XX公司目前进入高质高效发展的新阶段，在这内涵式、科学式、持续式的发展关键时期，高速公路也正处在改革、转型的关键时期，任务艰巨、形势复杂，面临着省界站撤销、职工安置等重大问题，开展“XXXX”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二、结合实际，抓实落细，扎实推进主题教育有力有序开展</w:t>
      </w:r>
    </w:p>
    <w:p>
      <w:pPr>
        <w:ind w:left="0" w:right="0" w:firstLine="560"/>
        <w:spacing w:before="450" w:after="450" w:line="312" w:lineRule="auto"/>
      </w:pPr>
      <w:r>
        <w:rPr>
          <w:rFonts w:ascii="宋体" w:hAnsi="宋体" w:eastAsia="宋体" w:cs="宋体"/>
          <w:color w:val="000"/>
          <w:sz w:val="28"/>
          <w:szCs w:val="28"/>
        </w:rPr>
        <w:t xml:space="preserve">XX公司成立以来，始终坚持“融入中心抓党建、抓好党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XXXX”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XX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XX公司以文化搭桥，先后开展了“XX十大好人”“讲好XX故事”“温暖党建”“最美微笑”“小红帽志愿服务”等活动，使“感恩—回馈—成才”文化体系落地花开，员工得到快速成长。回望初心、再看使命，下半年要继续深化、锤炼、充实“三位一体”文化内涵，做实廉洁、安全两个子文化建设，开展好“第二届感动XX十大好人”评选，深入挖掘一线员工中的好人好事，做好典型宣传，讲好XX故事，传播XX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XX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三、加强领导，严格督查，确保完成xx主题教育的目标任务</w:t>
      </w:r>
    </w:p>
    <w:p>
      <w:pPr>
        <w:ind w:left="0" w:right="0" w:firstLine="560"/>
        <w:spacing w:before="450" w:after="450" w:line="312" w:lineRule="auto"/>
      </w:pPr>
      <w:r>
        <w:rPr>
          <w:rFonts w:ascii="宋体" w:hAnsi="宋体" w:eastAsia="宋体" w:cs="宋体"/>
          <w:color w:val="000"/>
          <w:sz w:val="28"/>
          <w:szCs w:val="28"/>
        </w:rPr>
        <w:t xml:space="preserve">开展“XXXX”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XXXX”主题教育领导小组，由我任组长，刘伟、XX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xx，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XX公司高质量发展，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2025-06-17T22:00:36+08:00</dcterms:created>
  <dcterms:modified xsi:type="dcterms:W3CDTF">2025-06-17T22:00:36+08:00</dcterms:modified>
</cp:coreProperties>
</file>

<file path=docProps/custom.xml><?xml version="1.0" encoding="utf-8"?>
<Properties xmlns="http://schemas.openxmlformats.org/officeDocument/2006/custom-properties" xmlns:vt="http://schemas.openxmlformats.org/officeDocument/2006/docPropsVTypes"/>
</file>