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在市政府2024年全体（扩大）会议上的讲话[本站推荐]</w:t>
      </w:r>
      <w:bookmarkEnd w:id="1"/>
    </w:p>
    <w:p>
      <w:pPr>
        <w:jc w:val="center"/>
        <w:spacing w:before="0" w:after="450"/>
      </w:pPr>
      <w:r>
        <w:rPr>
          <w:rFonts w:ascii="Arial" w:hAnsi="Arial" w:eastAsia="Arial" w:cs="Arial"/>
          <w:color w:val="999999"/>
          <w:sz w:val="20"/>
          <w:szCs w:val="20"/>
        </w:rPr>
        <w:t xml:space="preserve">来源：网络  作者：明月清风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府2024年全体（扩大）会议上的讲话[本站推荐]在市政府2024年全体（扩大）会议上的讲话踏着铿锵有力的步伐，X“追赶超越、绿色崛起”宏伟征途走过“十三五”、迈入“十四五”，站上了“两个一百年”奋斗目标历史交汇点。回顾过去，...</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第一篇：在市政府2024年全体（扩大）会议上的讲话[本站推荐]</w:t>
      </w:r>
    </w:p>
    <w:p>
      <w:pPr>
        <w:ind w:left="0" w:right="0" w:firstLine="560"/>
        <w:spacing w:before="450" w:after="450" w:line="312" w:lineRule="auto"/>
      </w:pPr>
      <w:r>
        <w:rPr>
          <w:rFonts w:ascii="宋体" w:hAnsi="宋体" w:eastAsia="宋体" w:cs="宋体"/>
          <w:color w:val="000"/>
          <w:sz w:val="28"/>
          <w:szCs w:val="28"/>
        </w:rPr>
        <w:t xml:space="preserve">在市政府2024年全体（扩大）会议上的讲话</w:t>
      </w:r>
    </w:p>
    <w:p>
      <w:pPr>
        <w:ind w:left="0" w:right="0" w:firstLine="560"/>
        <w:spacing w:before="450" w:after="450" w:line="312" w:lineRule="auto"/>
      </w:pPr>
      <w:r>
        <w:rPr>
          <w:rFonts w:ascii="宋体" w:hAnsi="宋体" w:eastAsia="宋体" w:cs="宋体"/>
          <w:color w:val="000"/>
          <w:sz w:val="28"/>
          <w:szCs w:val="28"/>
        </w:rPr>
        <w:t xml:space="preserve">踏着铿锵有力的步伐，X“追赶超越、绿色崛起”宏伟征途走过“十三五”、迈入“十四五”，站上了“两个一百年”奋斗目标历史交汇点。回顾过去，我们凝心聚力、砥砺前行，努力向历史和人民交上一份满意的答卷；展望未来，我们坚毅自信、勇敢笃定，奋力谱写X新时代追赶超越新篇章！</w:t>
      </w:r>
    </w:p>
    <w:p>
      <w:pPr>
        <w:ind w:left="0" w:right="0" w:firstLine="560"/>
        <w:spacing w:before="450" w:after="450" w:line="312" w:lineRule="auto"/>
      </w:pPr>
      <w:r>
        <w:rPr>
          <w:rFonts w:ascii="宋体" w:hAnsi="宋体" w:eastAsia="宋体" w:cs="宋体"/>
          <w:color w:val="000"/>
          <w:sz w:val="28"/>
          <w:szCs w:val="28"/>
        </w:rPr>
        <w:t xml:space="preserve">习近平总书记来X来安考察重要讲话重要指示为我们指明了前进方向，市委X届X次全会勾绘了X“十四五”发展蓝图，刚刚闭幕的市“两会”法定了“十四五”规划纲要和2024年目标任务。作为人民政府的工作人员，我们必须责无旁贷、苦干实干、狠抓落实，必须大力发扬为民服务、无私奉献的孺子牛精神，创新发展、攻坚克难的拓荒牛精神，艰苦奋斗、吃苦耐劳的老黄牛精神，不用扬鞭自奋蹄、接续奋斗开新局！</w:t>
      </w:r>
    </w:p>
    <w:p>
      <w:pPr>
        <w:ind w:left="0" w:right="0" w:firstLine="560"/>
        <w:spacing w:before="450" w:after="450" w:line="312" w:lineRule="auto"/>
      </w:pPr>
      <w:r>
        <w:rPr>
          <w:rFonts w:ascii="宋体" w:hAnsi="宋体" w:eastAsia="宋体" w:cs="宋体"/>
          <w:color w:val="000"/>
          <w:sz w:val="28"/>
          <w:szCs w:val="28"/>
        </w:rPr>
        <w:t xml:space="preserve">第一，要准确把握高质量发展要求，做有知无畏、搏击风浪的时代弄潮儿</w:t>
      </w:r>
    </w:p>
    <w:p>
      <w:pPr>
        <w:ind w:left="0" w:right="0" w:firstLine="560"/>
        <w:spacing w:before="450" w:after="450" w:line="312" w:lineRule="auto"/>
      </w:pPr>
      <w:r>
        <w:rPr>
          <w:rFonts w:ascii="宋体" w:hAnsi="宋体" w:eastAsia="宋体" w:cs="宋体"/>
          <w:color w:val="000"/>
          <w:sz w:val="28"/>
          <w:szCs w:val="28"/>
        </w:rPr>
        <w:t xml:space="preserve">国家“十四五”规划纲要开宗明义地指出，“十四五”时期推动高质量发展，必须立足新发展阶段、贯彻新发展理念、构建新发展格局。习近平总书记强调指出，“进入新发展阶段、贯彻新发展理念、构建新发展格局，是由我国经济社会发展的理论逻辑、历史逻辑、现实逻辑决定的”，这里面既有世界观，又有方法论。</w:t>
      </w:r>
    </w:p>
    <w:p>
      <w:pPr>
        <w:ind w:left="0" w:right="0" w:firstLine="560"/>
        <w:spacing w:before="450" w:after="450" w:line="312" w:lineRule="auto"/>
      </w:pPr>
      <w:r>
        <w:rPr>
          <w:rFonts w:ascii="宋体" w:hAnsi="宋体" w:eastAsia="宋体" w:cs="宋体"/>
          <w:color w:val="000"/>
          <w:sz w:val="28"/>
          <w:szCs w:val="28"/>
        </w:rPr>
        <w:t xml:space="preserve">一是进入新发展阶段，就是要看清楚发展“坐标系”，这是一个经过新中国成立70多年、改革开放40多年不懈奋斗，党带领国家和人民从“站起来”“富起来”走向“强起来”的历史性跨越的新阶段；二是贯彻新发展理念，就是从根本宗旨、问题导向、忧患意识三个方面，深刻理解“创新、协调、绿色、开放、共享”新发展理念，把握好关于发展的目的、动力、方式、路径等一系列理论和实践问题；三是构建新发展格局，就是要加快构建以国内大循环为主体、国内国际双循环相互促进的新发展格局，调动一切可以调动的因素，团结一切可以团结的力量，全力办好我们自己的事情。简而概之，“进入新发展阶段”明确了我们发展的历史方位，“贯彻新发展理念”明确了我们现代化建设的指导原则，“构建新发展格局”明确了我们经济现代化的路径选择，这“三个新”是指引我们高质量发展和谱写新时代追赶超越新篇章的根本遵循。</w:t>
      </w:r>
    </w:p>
    <w:p>
      <w:pPr>
        <w:ind w:left="0" w:right="0" w:firstLine="560"/>
        <w:spacing w:before="450" w:after="450" w:line="312" w:lineRule="auto"/>
      </w:pPr>
      <w:r>
        <w:rPr>
          <w:rFonts w:ascii="宋体" w:hAnsi="宋体" w:eastAsia="宋体" w:cs="宋体"/>
          <w:color w:val="000"/>
          <w:sz w:val="28"/>
          <w:szCs w:val="28"/>
        </w:rPr>
        <w:t xml:space="preserve">全国“两会”期间，习近平总书记在参加青海代表团审议讨论时，又一次对高质量发展进行了深入阐述。总书记运用唯物辩证法的三个“是与否”来阐明高质量发展要求蕴含的内在逻辑：这不只是一个经济要求，而是对经济社会发展方方面面的总要求；这不是只对经济发达地区的要求，而是所有地区发展都必须贯彻的要求；这不是一时一事的要求，而是必须长期坚持的要求。总书记简明扼要地指出，“高质量发展，就是从‘有没有’转向‘好不好’”，同时还要求“各地区要结合实际情况，因地制宜、扬长补短，走出适合本地区实际的高质量发展之路”。</w:t>
      </w:r>
    </w:p>
    <w:p>
      <w:pPr>
        <w:ind w:left="0" w:right="0" w:firstLine="560"/>
        <w:spacing w:before="450" w:after="450" w:line="312" w:lineRule="auto"/>
      </w:pPr>
      <w:r>
        <w:rPr>
          <w:rFonts w:ascii="宋体" w:hAnsi="宋体" w:eastAsia="宋体" w:cs="宋体"/>
          <w:color w:val="000"/>
          <w:sz w:val="28"/>
          <w:szCs w:val="28"/>
        </w:rPr>
        <w:t xml:space="preserve">什么是适合X实际的高质量发展之路?一是习近平总书记指明的追赶超越之路。习近平总书记2024年2月来X考察，对我们提出追赶超越定位和“五个扎实”要求。2024年4月再次来X考察，又对我们提出“五项要求”和奋力谱写新时代追赶超越新篇章的希望。“追赶超越”是一以贯之的目标，“五项要求”和“五个扎实”是一脉相承的导引，是紧密联系、互相贯通、全面系统的整体，也是我们新时代追赶超越和高质量发展的根本路径。二是省委、省政府确立的X南绿色循环发展之路。我们已经跨越了3个五年计划、历时X年时间，持续用力、久久为功，深入实施X南绿色循环发展战略，全市生产总值增长了X倍，六大绿色工业、五大特色农业和“园区承载、项目支撑、三产融合、集约高效”的绿色循环产业体系已经初具规模效益，完全符合高质量发展要求。三是我们实践出真知的“发展为要、创新为先、民生为本，生态立市、开放兴市、产业强市”发展之路。2024年以来，X连续X年经济增速排名全省前列，连续X年荣获全省目标责任考核优秀，2024年克服新冠肺炎疫情冲击、宏观经济下行、市场剧烈波动等多重不利因素叠加影响，仍然取得了发展质量有所提升、经济基本盘保持稳定、疫情防控有力有效、脱贫攻坚全面完成、生态环境持续向好、民生事业统筹发展、社会大局和谐稳定的成绩，对高质量发展“好不好”作出了X的实践探索。</w:t>
      </w:r>
    </w:p>
    <w:p>
      <w:pPr>
        <w:ind w:left="0" w:right="0" w:firstLine="560"/>
        <w:spacing w:before="450" w:after="450" w:line="312" w:lineRule="auto"/>
      </w:pPr>
      <w:r>
        <w:rPr>
          <w:rFonts w:ascii="宋体" w:hAnsi="宋体" w:eastAsia="宋体" w:cs="宋体"/>
          <w:color w:val="000"/>
          <w:sz w:val="28"/>
          <w:szCs w:val="28"/>
        </w:rPr>
        <w:t xml:space="preserve">这也就是为什么《市政府工作报告》中响亮地提出，要贯通落实“五项要求”“五个扎实”，坚定“追赶超越、绿色崛起”发展总纲，紧扣发展第一要务，坚持以经济建设为中心，创造性地贯彻落实高质量发展要求，努力办好“X自己的事儿”。有知才可无畏，明理方能笃行，勇做搏击风浪的时代弄潮儿，我们必须盯住航标、把准舵，扯满风帆、操稳桨，既要乘势而为开好“顺风船”，又要逆势而上开好“顶风船”，夯实基础，锤炼韧性，扎扎实实地提升发展质量。</w:t>
      </w:r>
    </w:p>
    <w:p>
      <w:pPr>
        <w:ind w:left="0" w:right="0" w:firstLine="560"/>
        <w:spacing w:before="450" w:after="450" w:line="312" w:lineRule="auto"/>
      </w:pPr>
      <w:r>
        <w:rPr>
          <w:rFonts w:ascii="宋体" w:hAnsi="宋体" w:eastAsia="宋体" w:cs="宋体"/>
          <w:color w:val="000"/>
          <w:sz w:val="28"/>
          <w:szCs w:val="28"/>
        </w:rPr>
        <w:t xml:space="preserve">第二，要因时制宜、因地制宜，创造性地开展工作</w:t>
      </w:r>
    </w:p>
    <w:p>
      <w:pPr>
        <w:ind w:left="0" w:right="0" w:firstLine="560"/>
        <w:spacing w:before="450" w:after="450" w:line="312" w:lineRule="auto"/>
      </w:pPr>
      <w:r>
        <w:rPr>
          <w:rFonts w:ascii="宋体" w:hAnsi="宋体" w:eastAsia="宋体" w:cs="宋体"/>
          <w:color w:val="000"/>
          <w:sz w:val="28"/>
          <w:szCs w:val="28"/>
        </w:rPr>
        <w:t xml:space="preserve">今年的《市政府工作报告》，对于2024年经济工作总体定调没有延用去年“换档提质、积势蓄能”的提法，取而代之的是“速度质量相得益彰”，同时强调了要“找准X在全省追赶超越和国内大循环中的发展定位”，增强发展整体性、协同性、平衡性，实现经济发展速度质量 “双提升”“双促进”。这些思路调整与工作谋划，都是因时制宜、因地制宜的考量，不是“新瓶装老酒”地贯彻，不是“上下一般粗”地落实，而是充分体现了“创造性地开展工作”。</w:t>
      </w:r>
    </w:p>
    <w:p>
      <w:pPr>
        <w:ind w:left="0" w:right="0" w:firstLine="560"/>
        <w:spacing w:before="450" w:after="450" w:line="312" w:lineRule="auto"/>
      </w:pPr>
      <w:r>
        <w:rPr>
          <w:rFonts w:ascii="宋体" w:hAnsi="宋体" w:eastAsia="宋体" w:cs="宋体"/>
          <w:color w:val="000"/>
          <w:sz w:val="28"/>
          <w:szCs w:val="28"/>
        </w:rPr>
        <w:t xml:space="preserve">去年疫情冲击引发经济断崖式下滑，我们审时度势，在全省率先部署疫情防控与经济运行“两手抓”工作，响亮提出“换档提质、积势蓄能、恢复增长”目标，我在多个场合反复强调一个观点——“不要光看指标”，宏观大势没有变，发展预期没有变，变化的只是数据和指标，X经济基本盘与持续向好发展态势没有变。经过去年这一轮“换档”和“积势”，应当说“提质”与“蓄能”的目的已经达到，所以今年要在“稳中求进”和抓“六保”促“六稳”的总基调下，主攻发展速度质量“双提升”“双促进”，一言概之就是要“又好又快”！</w:t>
      </w:r>
    </w:p>
    <w:p>
      <w:pPr>
        <w:ind w:left="0" w:right="0" w:firstLine="560"/>
        <w:spacing w:before="450" w:after="450" w:line="312" w:lineRule="auto"/>
      </w:pPr>
      <w:r>
        <w:rPr>
          <w:rFonts w:ascii="宋体" w:hAnsi="宋体" w:eastAsia="宋体" w:cs="宋体"/>
          <w:color w:val="000"/>
          <w:sz w:val="28"/>
          <w:szCs w:val="28"/>
        </w:rPr>
        <w:t xml:space="preserve">今年全市确定的预期发展目标是增长X%左右，从前X个月经济运行情况看，总体上延续了去年以来的恢复性增长态势，而且在经济要素、政策因素尤其是“低基数效应”综合作用下，主要指标均呈现出较大幅度增长。但我还是这一句话提醒大家——“不要光看指标”，千万不能被看似光鲜亮丽的数据和指标蒙蔽了双眼，我们很多行业和企业生产仍然没有恢复到正常年份水平，制约经济发展的不确定、不稳定因素仍然很多，一些主要经济指标“低基高位”运行，并没有改变经济下滑的实质。对此，在座各位尤其是区（县）长、局长们，一定要有清醒认识，一定不能盲目乐观，对于打赢打好今年这场经济“反攻仗”务必要有充分准备和积极作为。在座很多同志都参加了全市“两会”审议政府工作报告，这里我不再面面俱到讲，只强调九项重点工作：</w:t>
      </w:r>
    </w:p>
    <w:p>
      <w:pPr>
        <w:ind w:left="0" w:right="0" w:firstLine="560"/>
        <w:spacing w:before="450" w:after="450" w:line="312" w:lineRule="auto"/>
      </w:pPr>
      <w:r>
        <w:rPr>
          <w:rFonts w:ascii="宋体" w:hAnsi="宋体" w:eastAsia="宋体" w:cs="宋体"/>
          <w:color w:val="000"/>
          <w:sz w:val="28"/>
          <w:szCs w:val="28"/>
        </w:rPr>
        <w:t xml:space="preserve">一要统筹经济运行调度。充分调动一切积极因素，加快推进经济发展实现“V型反转”，确保经济运行在合理区间。各级各部门要精准落实“六稳”“六保”，统筹发挥好稳投资（专项债券争取）、稳工业、稳农业、稳消费、稳就业、稳建筑业“六大”专班作用，用足用好各级各类惠企纾困政策，持续激发市场主体活力，力促企业坚定发展信心，支持在建项目早日竣工投产，已开工企业尽快满产达效。市发改委牵头，严格落实“周研判、月通报”制度，每月通报重点经济工作任务进展情况，会同市考核办落实“单月点名、双月约谈”，对主要经济指标连续两个月排名靠后的县区、开发区，市委、市政府对其党政主要负责同志进行约谈。市工信局牵头，深化重点工业企业包联帮扶，帮助企业破解难题、加快发展。当前面临的紧迫问题是，我市一季度经济运行能否实现“开门红”?请大家积极作为、统筹协调，确保良好开局、确保稳定预期！</w:t>
      </w:r>
    </w:p>
    <w:p>
      <w:pPr>
        <w:ind w:left="0" w:right="0" w:firstLine="560"/>
        <w:spacing w:before="450" w:after="450" w:line="312" w:lineRule="auto"/>
      </w:pPr>
      <w:r>
        <w:rPr>
          <w:rFonts w:ascii="宋体" w:hAnsi="宋体" w:eastAsia="宋体" w:cs="宋体"/>
          <w:color w:val="000"/>
          <w:sz w:val="28"/>
          <w:szCs w:val="28"/>
        </w:rPr>
        <w:t xml:space="preserve">二要狠抓产业项目建设。深刻理解和扎实践行中省“资金和要素跟着项目走”的新要求，认真落实市委1号文件要求，迅速掀起“大抓项目、抓大项目、狠抓产业项目”的建设热潮，强力推动项目建设总量提高、质量提升、建设提速、服务提效。继续实行“市县区领导包抓、行业部门包联、县区服务跟进”工作机制，跟踪解决项目建设的堵点难点问题。市发改委牵头，各相关单位配合，细化时间表、排出路线图，按照开工一批、续建一批、竣工一批、储备一批的要求，突出抓好300个市级重点建设项目和200个重点前期项目，确保完成年度投资550亿元以上。精心组织每季度集中开工、集中投产一批重点项目，年度重点项目一季度开工率要达到50%，二季度达到80%，三季度全部开工。认真筛选一批符合“看大不看小、看新不看旧、看高不看低、看实不看虚”的高质量产业项目，迎接全省重点项目观摩。</w:t>
      </w:r>
    </w:p>
    <w:p>
      <w:pPr>
        <w:ind w:left="0" w:right="0" w:firstLine="560"/>
        <w:spacing w:before="450" w:after="450" w:line="312" w:lineRule="auto"/>
      </w:pPr>
      <w:r>
        <w:rPr>
          <w:rFonts w:ascii="宋体" w:hAnsi="宋体" w:eastAsia="宋体" w:cs="宋体"/>
          <w:color w:val="000"/>
          <w:sz w:val="28"/>
          <w:szCs w:val="28"/>
        </w:rPr>
        <w:t xml:space="preserve">三要持续深化开放发展。巩固“144520”招商引资工作机制，运用市场理念和“投行思维”深化开放招商。发挥好产业项目谋划工作专班作用，围绕富硒产业、新型材料、旅游康养、装备制造、现代物流、毛绒玩具、电子线束、纺织丝绸等，开展系统谋划、精准招商。市招商局牵头，紧盯全年招商引资到位资金X亿元目标，以承接东部产业转移为重点，更加精准有效促进产业链向X转移，不断提升招商引资的精准度和成功率。市商务局牵头，巩固外资外贸高速发展良好势头，用好X无水港“公铁海”联运和“安西欧”班列通道，确保全年实际利用外资突破X万美元，外贸进出口总额突破X亿元。持续强化“以亩产论英雄”的鲜明导向，完善基础设施和公共服务配套，推动“五区三园”成为承接项目、促进发展的强劲引擎。</w:t>
      </w:r>
    </w:p>
    <w:p>
      <w:pPr>
        <w:ind w:left="0" w:right="0" w:firstLine="560"/>
        <w:spacing w:before="450" w:after="450" w:line="312" w:lineRule="auto"/>
      </w:pPr>
      <w:r>
        <w:rPr>
          <w:rFonts w:ascii="宋体" w:hAnsi="宋体" w:eastAsia="宋体" w:cs="宋体"/>
          <w:color w:val="000"/>
          <w:sz w:val="28"/>
          <w:szCs w:val="28"/>
        </w:rPr>
        <w:t xml:space="preserve">四要全面巩固脱贫成果。严格落实五年过渡期和“四个不摘”要求，保持“四支队伍”稳定。建立防止返贫动态监测和帮扶机制，重点监测易返贫致贫人口收入变化和“两不愁三保障”及饮水安全巩固情况，做到早发现、早干预、早帮扶，坚决守住脱贫攻坚成果。要接续推进乡村振兴，坚定不移推进农业供给侧结构性改革，守牢粮食安全底线，保障重要农产品供给，推动农业发展提质增效，持续解决农业产业“散、小、短”问题，把农民更好地嵌入产业链，夯实农民增收基础。持续做好易地搬迁“后半篇文章”，强化对搬迁脱贫人口的产业支持、就业帮扶，完善集中安置区配套设施和服务，加强社区治理和社会融入，确保搬得出、稳得住、有就业、逐步能致富。丰富拓展新社区工厂发展经验，加快承接毛绒玩具、电子线束产业转移，促进广大群众就地就近就业。</w:t>
      </w:r>
    </w:p>
    <w:p>
      <w:pPr>
        <w:ind w:left="0" w:right="0" w:firstLine="560"/>
        <w:spacing w:before="450" w:after="450" w:line="312" w:lineRule="auto"/>
      </w:pPr>
      <w:r>
        <w:rPr>
          <w:rFonts w:ascii="宋体" w:hAnsi="宋体" w:eastAsia="宋体" w:cs="宋体"/>
          <w:color w:val="000"/>
          <w:sz w:val="28"/>
          <w:szCs w:val="28"/>
        </w:rPr>
        <w:t xml:space="preserve">五要夯实生态环保责任。市秦岭办牵头，严格执行秦岭生态环境保护条例和总体规划，进一步完善全市规划体系，认真组织开展秦岭生态环境保护勘界立标，持续巩固“五乱”整治成效，坚决当好秦岭卫士。市农业农村局牵头，水利、交通、公安等部门配合，打破部门界限、地域界限，统筹用好各方执法力量和监管设施，认真落实长江流域十年禁渔及重点水域禁捕退捕“四清四无”。市生态环境局牵头，坚决打好污染防治攻坚战和“蓝天、碧水、净土”保卫战，保持生态环境执法高压态势，依法严厉打击环境违法行为，强化对建筑工地、渣土运输、秸秆焚烧、烟花爆竹、餐饮油烟、机动车尾气等综合整治，抓好重要节日、关键节点划定区域烟花爆竹禁燃禁放和全域秸秆禁烧，持续推进白石河流域废弃硫铁矿等历史遗留污染源综合整治，推动全域生态环境质量持续向好。</w:t>
      </w:r>
    </w:p>
    <w:p>
      <w:pPr>
        <w:ind w:left="0" w:right="0" w:firstLine="560"/>
        <w:spacing w:before="450" w:after="450" w:line="312" w:lineRule="auto"/>
      </w:pPr>
      <w:r>
        <w:rPr>
          <w:rFonts w:ascii="宋体" w:hAnsi="宋体" w:eastAsia="宋体" w:cs="宋体"/>
          <w:color w:val="000"/>
          <w:sz w:val="28"/>
          <w:szCs w:val="28"/>
        </w:rPr>
        <w:t xml:space="preserve">六要提升城镇发展水平。统筹城乡布局，提升城市品质，推进以人为核心的新型城镇化，突出抓好“软硬件”建设，全面提升城市建设管理精细化、规范化水平。市自然资源局牵头，加快编制实施国土空间总体规划，加强监督管理，强化日常巡查和卫片执法检查，铁腕整治违法违规建设行为。市住建局牵头，扎实推进中心城市棚户区改造和老旧小区改造，不断完善综合服务功能。市创建办牵头，切实巩固国家卫生城市、森林城市创建成果，启动全国文明城市创建工作，统筹推进全国平安建设优秀市、省级生态文明建设示范市创建，不断提升城市公共服务与管理质量。稳步加快旬阳县撤县设市后续工作，加快推进恒口设立市辖区，统筹推进新X门户区、城东新区建设，持续实施北环线、东环线、水环境等项目，进一步优化城镇空间和功能布局。</w:t>
      </w:r>
    </w:p>
    <w:p>
      <w:pPr>
        <w:ind w:left="0" w:right="0" w:firstLine="560"/>
        <w:spacing w:before="450" w:after="450" w:line="312" w:lineRule="auto"/>
      </w:pPr>
      <w:r>
        <w:rPr>
          <w:rFonts w:ascii="宋体" w:hAnsi="宋体" w:eastAsia="宋体" w:cs="宋体"/>
          <w:color w:val="000"/>
          <w:sz w:val="28"/>
          <w:szCs w:val="28"/>
        </w:rPr>
        <w:t xml:space="preserve">七要持续优化营商环境。充分激发市场在资源配置中的决定性作用，聚焦痛点难点问题，减少、消除制度性交易成本，通过简手续、压时限、降成本、优服务，以及健全规章制度、加大执法力度等，使投资者和企业家能更加便利、高效地投资创业，开展经营活动，更好地激发市场活力和社会创造力。市审改办、职转办、营商办要进一步强化协同联动与融合互动，提升“放管服”改革整体水平，放出活力、放出创造力，管出公平、管出质量，服出便利、服出实惠。市行政审批局要持续深化政务服务“一网、一门、一次”改革，进一步提升12345热线、公共资源交易平台服务质量。各县区各行业部门要特别注意依法严厉打击损害营商环境的行为，对项目建设和企业运营中的强买强卖、恶意阻工、吃拿卡要等行为“零容忍”，不论涉及到谁，一经发现，坚决查处、依法打击并公开曝光。</w:t>
      </w:r>
    </w:p>
    <w:p>
      <w:pPr>
        <w:ind w:left="0" w:right="0" w:firstLine="560"/>
        <w:spacing w:before="450" w:after="450" w:line="312" w:lineRule="auto"/>
      </w:pPr>
      <w:r>
        <w:rPr>
          <w:rFonts w:ascii="宋体" w:hAnsi="宋体" w:eastAsia="宋体" w:cs="宋体"/>
          <w:color w:val="000"/>
          <w:sz w:val="28"/>
          <w:szCs w:val="28"/>
        </w:rPr>
        <w:t xml:space="preserve">八要认真办好民生实事。把民生作为最大的政治，盯住群众“操心事、烦心事”持续发力、务求实效。扎实抓好脱贫人口、高校毕业生、退役军人、禁捕退捕渔民就业创业帮扶，确保全年新增城镇就业X万人，农村劳动力转移就业X万人，加强劳动保护和权益保障，全力打造“无欠薪城市”。深化义务教育均衡发展县和学前教育普及普惠发展县创建，不断改善农村学校办学条件，巩固“控辍保学”成果。精心组织承办十四运会比赛项目。持续推进爱国卫生运动和健康细胞工程，完善职工医保市级统筹、支付方式、医药用品集中采购等政策措施，提升城乡居民医疗保障规范化水平。认真组织开展文化惠民系列活动，加快市图书馆新馆、文化传媒产业园等项目建设，加强文物保护利用和非遗传承。持续推进养老院、社区日间照料中心、居家养老服务站布局新建。</w:t>
      </w:r>
    </w:p>
    <w:p>
      <w:pPr>
        <w:ind w:left="0" w:right="0" w:firstLine="560"/>
        <w:spacing w:before="450" w:after="450" w:line="312" w:lineRule="auto"/>
      </w:pPr>
      <w:r>
        <w:rPr>
          <w:rFonts w:ascii="宋体" w:hAnsi="宋体" w:eastAsia="宋体" w:cs="宋体"/>
          <w:color w:val="000"/>
          <w:sz w:val="28"/>
          <w:szCs w:val="28"/>
        </w:rPr>
        <w:t xml:space="preserve">九要筑牢安全发展基石。聚焦庆祝建党100周年、十四运安保等重点活动、重点时段，全面强化安全生产、防灾减灾、应急管理、市场监管、信访、扫黑除恶等各项工作，全力防范化解各类安全风险隐患，确保社会大局和谐稳定。扎实推进常态化疫情防控，压实属地、部门、单位、个人四方责任，加快新冠疫苗接种进度，提高人群接种率，为全面放开经济要素流动做足准备。深入开展安全生产专项整治三年行动，强化隐患排查、堵塞安全漏洞，提升应急管理与防灾减灾救灾工作水平。聚焦房地产领域突出问题，重拳打击违法违规行为，集中力量解决一批历史遗留问题。严厉打击非法集融资行为，切实防范化解金融领域风险。常态化开展扫黑除恶斗争，持续深化源头治理，彻底铲除滋生土壤。着力加大信访积案化解力度，把各类风险隐患消除在萌芽状态。</w:t>
      </w:r>
    </w:p>
    <w:p>
      <w:pPr>
        <w:ind w:left="0" w:right="0" w:firstLine="560"/>
        <w:spacing w:before="450" w:after="450" w:line="312" w:lineRule="auto"/>
      </w:pPr>
      <w:r>
        <w:rPr>
          <w:rFonts w:ascii="宋体" w:hAnsi="宋体" w:eastAsia="宋体" w:cs="宋体"/>
          <w:color w:val="000"/>
          <w:sz w:val="28"/>
          <w:szCs w:val="28"/>
        </w:rPr>
        <w:t xml:space="preserve">第三，要锤炼过硬本领和钢铁作风，全面提升各级政府系统干部队伍素质</w:t>
      </w:r>
    </w:p>
    <w:p>
      <w:pPr>
        <w:ind w:left="0" w:right="0" w:firstLine="560"/>
        <w:spacing w:before="450" w:after="450" w:line="312" w:lineRule="auto"/>
      </w:pPr>
      <w:r>
        <w:rPr>
          <w:rFonts w:ascii="宋体" w:hAnsi="宋体" w:eastAsia="宋体" w:cs="宋体"/>
          <w:color w:val="000"/>
          <w:sz w:val="28"/>
          <w:szCs w:val="28"/>
        </w:rPr>
        <w:t xml:space="preserve">顺应进入新发展阶段、贯彻新发展理念、构建新发展格局的新形势，面对推动高质量发展、创造高品质生活、实现高效能治理的新任务，各级政府及其工作人员必须传承“忠诚、干净、担当、责任、落实、奉献”信条，牢记政府工作“五个一流”标准，践行“勤、快、严、实、精、细、廉”要求，做“能谋事、能干事、能成事”的铁甲雄兵。</w:t>
      </w:r>
    </w:p>
    <w:p>
      <w:pPr>
        <w:ind w:left="0" w:right="0" w:firstLine="560"/>
        <w:spacing w:before="450" w:after="450" w:line="312" w:lineRule="auto"/>
      </w:pPr>
      <w:r>
        <w:rPr>
          <w:rFonts w:ascii="宋体" w:hAnsi="宋体" w:eastAsia="宋体" w:cs="宋体"/>
          <w:color w:val="000"/>
          <w:sz w:val="28"/>
          <w:szCs w:val="28"/>
        </w:rPr>
        <w:t xml:space="preserve">一要牢记政治在首位。始终恪守政府系统是政治机关、担政治责任、讲政治规矩的坚定意识，用习近平新时代中国特色社会主义思想武装头脑，认真落实全面从严治党要求，增强“四个意识”，坚定“四个自信”，做到“两个维护”；扎实践行“三个表率”，打造一支“信念坚定、为民服务、勤政务实、敢于担当、清正廉洁”的政府队伍，建设一批“讲政治、守纪律、负责任、有效率”的模范政务机关，为全市谱写新时代追赶超越新篇章作表率、作贡献。</w:t>
      </w:r>
    </w:p>
    <w:p>
      <w:pPr>
        <w:ind w:left="0" w:right="0" w:firstLine="560"/>
        <w:spacing w:before="450" w:after="450" w:line="312" w:lineRule="auto"/>
      </w:pPr>
      <w:r>
        <w:rPr>
          <w:rFonts w:ascii="宋体" w:hAnsi="宋体" w:eastAsia="宋体" w:cs="宋体"/>
          <w:color w:val="000"/>
          <w:sz w:val="28"/>
          <w:szCs w:val="28"/>
        </w:rPr>
        <w:t xml:space="preserve">二要强化学习不懈怠。继续推行市政府党组每月一次周末集中学习制度，第一时间跟进学习习近平总书记每一个重要讲话重要指示精神，第一时间贯彻落实上级重大决策和工作部署。今年要以党史学习教育为重点，紧扣“六个进一步”的要求，丰富学习内容和形式，学史明理、学史增信、学史崇德、学史力行。把“我为群众办实事”作为着力点和突破点，规定动作要到位，创新动作要出彩，认真组织开好专题民主生活会和组织生活会，努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三要掷地有声抓落实。以贯彻实施《政府督查工作条例》为契机，进一步创新抓落实工作机制，完善“大督查”工作格局，创新“特聘督查员”工作制度。紧紧盯住决策部署落实不到位的堵点和企业群众的痛点，深入了解情况、找准问题症结、破除执行梗阻。实时跟进经济社会发展主要目标任务和重点工作进展，对进度慢、作风不实、成效不明显的及时督促整改、推动落地见效。要善于利用政府督查工作发现问题、破解问题，坚决打通决策部署、任务落地的“最后一关”“最后一米”。</w:t>
      </w:r>
    </w:p>
    <w:p>
      <w:pPr>
        <w:ind w:left="0" w:right="0" w:firstLine="560"/>
        <w:spacing w:before="450" w:after="450" w:line="312" w:lineRule="auto"/>
      </w:pPr>
      <w:r>
        <w:rPr>
          <w:rFonts w:ascii="宋体" w:hAnsi="宋体" w:eastAsia="宋体" w:cs="宋体"/>
          <w:color w:val="000"/>
          <w:sz w:val="28"/>
          <w:szCs w:val="28"/>
        </w:rPr>
        <w:t xml:space="preserve">四要依法行政提效能。牢固树立现代法治意识，全面推进依法治国，坚持“依法治国、依法执政、依法行政”共同推进，“法治国家、法治政府、法治社会”一体建设，自觉学法用法遵法守法，提升依法履职水平，把政府工作全面纳入法治化轨道。各级政府要学会用市场、学会当“乙方”，要善于依靠市场来解决问题，不要总是依赖“市长”来解决问题。用好法律武器，主动出击、积极应对、妥善解决经济社会发展中出现的各种新矛盾、新问题。</w:t>
      </w:r>
    </w:p>
    <w:p>
      <w:pPr>
        <w:ind w:left="0" w:right="0" w:firstLine="560"/>
        <w:spacing w:before="450" w:after="450" w:line="312" w:lineRule="auto"/>
      </w:pPr>
      <w:r>
        <w:rPr>
          <w:rFonts w:ascii="宋体" w:hAnsi="宋体" w:eastAsia="宋体" w:cs="宋体"/>
          <w:color w:val="000"/>
          <w:sz w:val="28"/>
          <w:szCs w:val="28"/>
        </w:rPr>
        <w:t xml:space="preserve">五要拒腐防变葆廉洁。各级政府及其部门党组（党委）必须切实担负起全面从严治党、推进党风廉政建设和反腐败工作的主体责任，与经济工作同步安排、同步推进、同步落实。严格落实中央八项规定及其实施细则精神，锲而不舍纠治“四风”，努力营造风清气正的干事创业环境，努力为基层减负抓落实创造条件。时刻牢记“为官不廉是腐败，为政不为也是腐败”，以身作则严格自律，认真落实“一岗双责”，做干净事，做干净人。</w:t>
      </w:r>
    </w:p>
    <w:p>
      <w:pPr>
        <w:ind w:left="0" w:right="0" w:firstLine="560"/>
        <w:spacing w:before="450" w:after="450" w:line="312" w:lineRule="auto"/>
      </w:pPr>
      <w:r>
        <w:rPr>
          <w:rFonts w:ascii="宋体" w:hAnsi="宋体" w:eastAsia="宋体" w:cs="宋体"/>
          <w:color w:val="000"/>
          <w:sz w:val="28"/>
          <w:szCs w:val="28"/>
        </w:rPr>
        <w:t xml:space="preserve">今天还有很多企业界、媒体界的朋友们应邀参加会议，希望大家一如既往地关注政府工作、监督政府工作、支持政府工作。希望我们的国有企业，坚定强化政治职能、社会职能、经济职能，持续加强党的领导、党的建设，进一步健全市场化、现代化经营机制，持续提升企业管理水平。希望我们的民营企业，大力弘扬企业家精神，加强自我学习、自我提升，结合X“十四五”规划，对照宏观发展方向，找准企业与产业、个体与整体紧密结合点，牢牢把握好新一轮发展机遇。希望我们的媒体朋友，用好你们的镜头和笔头，向X高质量发展聚焦，讲述X好故事、传唱X好声音，发掘真善美、散播正能量，全方位、多视角、深层次地宣传X工作，为我们营造发展氛围、凝聚向上合力！</w:t>
      </w:r>
    </w:p>
    <w:p>
      <w:pPr>
        <w:ind w:left="0" w:right="0" w:firstLine="560"/>
        <w:spacing w:before="450" w:after="450" w:line="312" w:lineRule="auto"/>
      </w:pPr>
      <w:r>
        <w:rPr>
          <w:rFonts w:ascii="宋体" w:hAnsi="宋体" w:eastAsia="宋体" w:cs="宋体"/>
          <w:color w:val="000"/>
          <w:sz w:val="28"/>
          <w:szCs w:val="28"/>
        </w:rPr>
        <w:t xml:space="preserve">同志们，新时代是属于奋斗者的时代！没有比脚更长的路，没有比人更高的山——让我们整装再出发，奋进新征程，为了幸福X的美好明天——接续奋斗，再开新局！</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第二篇：在市政府第十三次全体扩大会议上的讲话</w:t>
      </w:r>
    </w:p>
    <w:p>
      <w:pPr>
        <w:ind w:left="0" w:right="0" w:firstLine="560"/>
        <w:spacing w:before="450" w:after="450" w:line="312" w:lineRule="auto"/>
      </w:pPr>
      <w:r>
        <w:rPr>
          <w:rFonts w:ascii="宋体" w:hAnsi="宋体" w:eastAsia="宋体" w:cs="宋体"/>
          <w:color w:val="000"/>
          <w:sz w:val="28"/>
          <w:szCs w:val="28"/>
        </w:rPr>
        <w:t xml:space="preserve">一、提高站位，学深悟透习近平总书记视察甘肃重要讲话和重要指示精神的核心要义</w:t>
      </w:r>
    </w:p>
    <w:p>
      <w:pPr>
        <w:ind w:left="0" w:right="0" w:firstLine="560"/>
        <w:spacing w:before="450" w:after="450" w:line="312" w:lineRule="auto"/>
      </w:pPr>
      <w:r>
        <w:rPr>
          <w:rFonts w:ascii="宋体" w:hAnsi="宋体" w:eastAsia="宋体" w:cs="宋体"/>
          <w:color w:val="000"/>
          <w:sz w:val="28"/>
          <w:szCs w:val="28"/>
        </w:rPr>
        <w:t xml:space="preserve">8月19至22日，习近平总书记在治国理政繁忙的情况下，集中4天时间到甘肃视察调研，充分体现了总书记对甘肃的重视、厚爱和关怀，也是对甘肃发展的肯定、鼓励和支持。特别是20日上午，总书记专程到我市考察关城，听取河西走廊长城、关隘历史文化情况介绍，并作出重要指示，这是我市发展进程中的一件喜事、大事。总书记的重要讲话和指示，是引领甘肃发展的总方略、推进甘肃工作的总纲领，我们之前已经在政府常务会、党组扩大会议等多次反复学习。下一步，要在持续、深入上下功夫，切实以深信笃行的信念，在学思践悟上作表率，在学以致用上作表率，在狠抓落实上作表率。一要提高政治站位。深入学习贯彻总书记的重要讲话和指示精神，是当前和今后一段时期首要的政治任务。我们一定要切实提高政治站位，不断加强学习，不断加深领会，不断加力落实，用心感悟总书记对陇原大地的特殊关怀，对甘肃发展的精准指导、把脉定向和勉励要求，把总书记的重要讲话和指示精神转化为推动发展的强大动力。二要明确发展目标。总书记对甘肃的工作提出了殷切期望，希望努力谱写加快建设幸福美好新甘肃、不断开创富民兴陇新局面的时代篇章。这是总书记站在战略和全局的高度，对甘肃工作的更高层次要求和期许，为甘肃发展赋予了新使命、指明了新方向。我们要紧紧围绕这一新的目标和方向，聚焦发力，在推动实现高质量转型发展、高水平全面小康上迈出更大步伐。三要抓住工作重点。总书记这次视察，涉及经济、政治、文化、社会、生态、党建等方方面面，应该说对甘肃工作作了一次全面系统的透视和高点高位的指导。虽然这次视察调研点多面广，但归结起来，就是脱贫攻坚、生态保护和文化自信这三大重点。其中，提到脱贫攻坚，指出历史上“陇中苦瘠甲于天下”，强调脱贫攻坚的重心、标准，重点攻克“三保障”方面的突出问题，如期打赢脱贫攻坚这场硬仗；</w:t>
      </w:r>
    </w:p>
    <w:p>
      <w:pPr>
        <w:ind w:left="0" w:right="0" w:firstLine="560"/>
        <w:spacing w:before="450" w:after="450" w:line="312" w:lineRule="auto"/>
      </w:pPr>
      <w:r>
        <w:rPr>
          <w:rFonts w:ascii="宋体" w:hAnsi="宋体" w:eastAsia="宋体" w:cs="宋体"/>
          <w:color w:val="000"/>
          <w:sz w:val="28"/>
          <w:szCs w:val="28"/>
        </w:rPr>
        <w:t xml:space="preserve">讲到生态保护，指出甘肃在保障国家生态安全中举足轻重的地位，祁连山重要的生态平衡作用，深度阐述了生态保护和经济发展的关系；</w:t>
      </w:r>
    </w:p>
    <w:p>
      <w:pPr>
        <w:ind w:left="0" w:right="0" w:firstLine="560"/>
        <w:spacing w:before="450" w:after="450" w:line="312" w:lineRule="auto"/>
      </w:pPr>
      <w:r>
        <w:rPr>
          <w:rFonts w:ascii="宋体" w:hAnsi="宋体" w:eastAsia="宋体" w:cs="宋体"/>
          <w:color w:val="000"/>
          <w:sz w:val="28"/>
          <w:szCs w:val="28"/>
        </w:rPr>
        <w:t xml:space="preserve">谈到历史文化，既讲文化遗产的抢救保护，又谈历史文化的深入挖掘，尤其是对嘉峪关关城、敦煌莫高窟等文化遗迹和历史遗存高度重视，彰显出总书记对中华传统文化的高度自信。这些都是我们必须把握的重点工作，一定要抓好抓实、抓出亮点、抓出成效。</w:t>
      </w:r>
    </w:p>
    <w:p>
      <w:pPr>
        <w:ind w:left="0" w:right="0" w:firstLine="560"/>
        <w:spacing w:before="450" w:after="450" w:line="312" w:lineRule="auto"/>
      </w:pPr>
      <w:r>
        <w:rPr>
          <w:rFonts w:ascii="宋体" w:hAnsi="宋体" w:eastAsia="宋体" w:cs="宋体"/>
          <w:color w:val="000"/>
          <w:sz w:val="28"/>
          <w:szCs w:val="28"/>
        </w:rPr>
        <w:t xml:space="preserve">二、明确方向，准确把握贯彻落实习近平总书记视察甘肃重要讲话和指示精神的着力重点</w:t>
      </w:r>
    </w:p>
    <w:p>
      <w:pPr>
        <w:ind w:left="0" w:right="0" w:firstLine="560"/>
        <w:spacing w:before="450" w:after="450" w:line="312" w:lineRule="auto"/>
      </w:pPr>
      <w:r>
        <w:rPr>
          <w:rFonts w:ascii="宋体" w:hAnsi="宋体" w:eastAsia="宋体" w:cs="宋体"/>
          <w:color w:val="000"/>
          <w:sz w:val="28"/>
          <w:szCs w:val="28"/>
        </w:rPr>
        <w:t xml:space="preserve">总书记这次视察甘肃的重要讲话和指示精神，指明了甘肃当下和长远发展的重大问题，这无论是对全省、还是嘉峪关的发展，都是难得的历史机遇。我们务必坚持知行合一、学思践悟，紧紧结合当前重点工作，对总书记肯定的工作举措，要持续去抓；</w:t>
      </w:r>
    </w:p>
    <w:p>
      <w:pPr>
        <w:ind w:left="0" w:right="0" w:firstLine="560"/>
        <w:spacing w:before="450" w:after="450" w:line="312" w:lineRule="auto"/>
      </w:pPr>
      <w:r>
        <w:rPr>
          <w:rFonts w:ascii="宋体" w:hAnsi="宋体" w:eastAsia="宋体" w:cs="宋体"/>
          <w:color w:val="000"/>
          <w:sz w:val="28"/>
          <w:szCs w:val="28"/>
        </w:rPr>
        <w:t xml:space="preserve">对总书记反复强调的大事，要拼力去推；</w:t>
      </w:r>
    </w:p>
    <w:p>
      <w:pPr>
        <w:ind w:left="0" w:right="0" w:firstLine="560"/>
        <w:spacing w:before="450" w:after="450" w:line="312" w:lineRule="auto"/>
      </w:pPr>
      <w:r>
        <w:rPr>
          <w:rFonts w:ascii="宋体" w:hAnsi="宋体" w:eastAsia="宋体" w:cs="宋体"/>
          <w:color w:val="000"/>
          <w:sz w:val="28"/>
          <w:szCs w:val="28"/>
        </w:rPr>
        <w:t xml:space="preserve">对总书记点出的短板弱项，要抓紧去补，实之又实地抓好贯彻落实。结合嘉峪关实际，就是要按照总书记重要讲话和指示精神以及省委省政府工作部署，以十大生态产业为统领，以工业经济、文化旅游、通道物流为三大支柱，以军民融合发展为长远支撑，以绿色发展为保障，以改革创新为动力，统筹城乡协调发展，全面提升经济质量和竞争力。</w:t>
      </w:r>
    </w:p>
    <w:p>
      <w:pPr>
        <w:ind w:left="0" w:right="0" w:firstLine="560"/>
        <w:spacing w:before="450" w:after="450" w:line="312" w:lineRule="auto"/>
      </w:pPr>
      <w:r>
        <w:rPr>
          <w:rFonts w:ascii="宋体" w:hAnsi="宋体" w:eastAsia="宋体" w:cs="宋体"/>
          <w:color w:val="000"/>
          <w:sz w:val="28"/>
          <w:szCs w:val="28"/>
        </w:rPr>
        <w:t xml:space="preserve">一要大力发展生态产业。总书记在听取省委、省政府工作汇报时指出：“甘肃谋划实施了‘十大生态产业’作为转型跨越的抓手，这个方向是对的，要一年一年抓下去”。这既是对我省发展十大生态产业的充分肯定，也是我们向国家争取项目、资金、政策的最大底气和动力所在。我们一定要抓住这一有利时机抓重点、补短板、强弱项，聚焦交通能源、生态环保、社会民生等关键领域，深入研究分析，加强项目储备，谋划高质量的生态产业项目。当前，要抓紧实施酒钢本部7号高炉优化改造、焦化厂酚氰废水达标处理、宏晟电热3号机组超低排放改造等46个投资1000万元以上的带动性工程项目，切实让十大生态产业在转方式、调结构、促转型中发挥更大作用。</w:t>
      </w:r>
    </w:p>
    <w:p>
      <w:pPr>
        <w:ind w:left="0" w:right="0" w:firstLine="560"/>
        <w:spacing w:before="450" w:after="450" w:line="312" w:lineRule="auto"/>
      </w:pPr>
      <w:r>
        <w:rPr>
          <w:rFonts w:ascii="宋体" w:hAnsi="宋体" w:eastAsia="宋体" w:cs="宋体"/>
          <w:color w:val="000"/>
          <w:sz w:val="28"/>
          <w:szCs w:val="28"/>
        </w:rPr>
        <w:t xml:space="preserve">二要做大做强工业经济。工业是我们的立市之本、强市之基。我们要按照总书记“围绕强龙头、补链条、聚集群，加快改造传统产业，大力培育新兴产业，推动创新要素汇聚，激发实体经济活力”的指示精神，抓住国家加大支持西部地区资源枯竭等特殊类型地区振兴发展力度的契机，持之以恒推进工业经济转型升级。一是毫不动摇支持服务酒钢集团发展改革，重点支持酒钢开展技术循环化改造和产品高端化升级，实施好1000万吨煤炭分质及煤焦油综合利用、热电联产余热回收、粉矿悬浮磁化焙烧技改等项目，开发适应市场需求的高附加值产品，通过技术改造、产品研发、产业升级，增强企业核心竞争力。二是加快建设民用核装备和军民融合产业园，打造支撑嘉峪关长远发展的“核动力”。相关部门要按照中核科技城、中核装备制造产业园等总体规划，根据“一馆、两中心、三基地”布局，做好前期工作，确保相关项目抓紧定案、加快实施。三是加快地方工业转型步伐，支持索通、广银、大友等现有企业发展壮大。围绕钢、铝、核相关产业上下游，与酒钢、四〇四开展联合招商，引进培育先进装备制造、新型有色金属、现代煤化工、装配式建筑等产业，进一步增加实体经济的活力。</w:t>
      </w:r>
    </w:p>
    <w:p>
      <w:pPr>
        <w:ind w:left="0" w:right="0" w:firstLine="560"/>
        <w:spacing w:before="450" w:after="450" w:line="312" w:lineRule="auto"/>
      </w:pPr>
      <w:r>
        <w:rPr>
          <w:rFonts w:ascii="宋体" w:hAnsi="宋体" w:eastAsia="宋体" w:cs="宋体"/>
          <w:color w:val="000"/>
          <w:sz w:val="28"/>
          <w:szCs w:val="28"/>
        </w:rPr>
        <w:t xml:space="preserve">三要推进文化旅游提质增效。总书记指出：“要利用独特的文化遗产和自然遗产优势，统筹旅游资源保护和开发，完善旅游设施和基础服务，放大文化旅游业综合效应”。特别是在关城视察时强调：“一定要重视历史文化保护传承，保护好中华民族精神生生不息的根脉”。我们要深刻领会、认真谋划、全面落实。一是加强长城文化保护开发。嘉峪关自古就是军事重地、商贾要地，是丝路文化和长城文化的交汇点，中原文化和边塞文化的融合处。但我们挖掘地域历史文化，再现历史风情、讲好嘉峪关故事、文化资源开发深度等方面还不够。同时，嘉峪关作为明代万里长城的西端起点，境内又囊括了营堡、墙体、壕堑等长城在北方的所有形态，这是“老祖先”留给我们的宝贵财富。相关部门一定要组织认真研究，深入挖掘、充分利用好这些宝贵资源，争取建设长城国家文化公园。此外，黑山岩画的保护利用，魏晋墓的保护展示，讨赖河大峡谷和新城草湖湿地的综合性开发等研究与保护工作，都要全面加强和开展。二是放大文化旅游的综合效应。我市的文化旅游资源丰富、门类比较齐全，但景区景点的文化内涵提炼不精，文化创意产品开发不足，文化旅游产业链条不长、不深，资源优势远没有转化成经济优势。因此，我们要认真分析梳理，逐一研究破解这些问题。要紧密结合国务院办公厅近期印发的进一步激发文化和旅游消费潜力、加快发展流通促进商业消费、推动体育产业高质量发展等政策意见，加快打造以关城为核心，以已建成的方特一期、二期、峪泉古街、花卉博览园等重点文化旅游项目为支撑，以自驾、低空、户外、运动体验、房车露营地等新型旅游业态为补充的旅游格局。特别是最近几次会上，我反复强调嘉峪关缺少一部“剧”，在这方面相关部门要积极想办法，无论是已经签约的《丝路花雨》全息版、《金戈铁马·嘉峪关》光影秀，还是有关企业提出的打造剧目的设想，只要能够体现地域文化、繁荣旅游消费市场，都可以再对接、再商谈、积极推进。三是加强区域旅游合作，积极融入大敦煌文化旅游经济圈，培育以嘉峪关市、敦煌市为双核集散中心，辐射张掖、哈密、格尔木、德令哈、西风航天城和额济纳旗为东西南北的大环线黄金周旅游圈。同时，充分发挥旅行商和旅游企业的开发、带动作用，加强对陕川渝、长三角、珠三角等主要客源地市场的开发，邀请客源地旅游企业到我市开展旅游交易会、洽谈会、推介会；</w:t>
      </w:r>
    </w:p>
    <w:p>
      <w:pPr>
        <w:ind w:left="0" w:right="0" w:firstLine="560"/>
        <w:spacing w:before="450" w:after="450" w:line="312" w:lineRule="auto"/>
      </w:pPr>
      <w:r>
        <w:rPr>
          <w:rFonts w:ascii="宋体" w:hAnsi="宋体" w:eastAsia="宋体" w:cs="宋体"/>
          <w:color w:val="000"/>
          <w:sz w:val="28"/>
          <w:szCs w:val="28"/>
        </w:rPr>
        <w:t xml:space="preserve">以市场化运作方式打造精品节会赛事，持续提升城市知名度和影响力。</w:t>
      </w:r>
    </w:p>
    <w:p>
      <w:pPr>
        <w:ind w:left="0" w:right="0" w:firstLine="560"/>
        <w:spacing w:before="450" w:after="450" w:line="312" w:lineRule="auto"/>
      </w:pPr>
      <w:r>
        <w:rPr>
          <w:rFonts w:ascii="宋体" w:hAnsi="宋体" w:eastAsia="宋体" w:cs="宋体"/>
          <w:color w:val="000"/>
          <w:sz w:val="28"/>
          <w:szCs w:val="28"/>
        </w:rPr>
        <w:t xml:space="preserve">四要加快培育通道物流经济。总书记再次强调，甘肃最大的机遇在于“一带一路”，要找准发力点，加快构建内外兼顾、陆海联动、向西为主、多向并进的开放新格局。省委、省政府谋划推进的“东联”“西进”“南向”“北拓”战略，就是贯彻总书记重要讲话精神的具体部署。我们嘉峪关作为甘新青蒙四省区的结合部、甘肃向西开放的桥头堡、丝绸之路上的重要节点城市，一定要把通道物流业作为对外开放、经济转型的首位产业重点培育。首先，要加快补齐交通基础设施短板。继续完善现代化铁路、公路、航空综合交通运输体系，尽快打通断头路、瓶颈路，提高基础设施通达度和通畅性。要在实施好s06嘉酒绕城高速、s215线黑鹰山至二指哈拉公路、火车站和高铁南站客货运分离、嘉峪关机场改扩建等重点项目的同时，全力谋划推动“北拓”和“南向”这两篇文章，着力构建甘新青蒙四省区结合部的“大十字”枢纽。“北向”要积极推动建设酒泉—东风航天城—额济纳旗高速，提升改造嘉峪关—策克铁路，连接连霍高速、京新高速和兰新铁路（陆桥通道）、临哈铁路（北线通道），对接中蒙俄经济走廊；</w:t>
      </w:r>
    </w:p>
    <w:p>
      <w:pPr>
        <w:ind w:left="0" w:right="0" w:firstLine="560"/>
        <w:spacing w:before="450" w:after="450" w:line="312" w:lineRule="auto"/>
      </w:pPr>
      <w:r>
        <w:rPr>
          <w:rFonts w:ascii="宋体" w:hAnsi="宋体" w:eastAsia="宋体" w:cs="宋体"/>
          <w:color w:val="000"/>
          <w:sz w:val="28"/>
          <w:szCs w:val="28"/>
        </w:rPr>
        <w:t xml:space="preserve">“南向”争取建设嘉峪关至海西州天峻县的铁路和高等级公路，连接青藏铁路、南疆铁路和青藏高速公路，对接中新南向通道和中巴经济走廊。其次，要加快打造陆路物流枢纽。积极谋划布局煤炭、矿产品等大宗商品交易中心，实施好多式联运物流园、铁路物流基地、酒钢煤炭集散交易中心等项目，推进大宗货物运输“公”转“铁”。特别是要加快推进3000万吨煤炭集散中心建设，这对于提升酒钢公司煤炭资源掌控能力、培育发展通道经济、提升“一带一路”建设融入能力具有重要支撑作用。第三，要加快国际港务区建设。实施好嘉峪关机场改扩建、航空口岸、空港物流园等项目，争取国家和省委、省政府在基础设施、口岸建设、出口退税等方面给予特殊政策，争取列入2024年航空口岸临时开放计划，培育发展“空中丝绸之路”。要充分利用我市地理优势和自然条件，争取打造飞机检修维护中心。最后，要依托钢、铝优势产业，学习借鉴临沂经验，积极培育发展面向西北地区和中亚、西亚的轻工制品生产加工和集散基地。要吸引国内外知名现代物流企业，大力发展第三方、第四方物流，推进实施金翼电商快递物流集散中心、恒基物流仓储配套中心、西部天地物流配送中心、农副产品和海鲜水产品冷链物流等项目，不断拓展物流产业链。</w:t>
      </w:r>
    </w:p>
    <w:p>
      <w:pPr>
        <w:ind w:left="0" w:right="0" w:firstLine="560"/>
        <w:spacing w:before="450" w:after="450" w:line="312" w:lineRule="auto"/>
      </w:pPr>
      <w:r>
        <w:rPr>
          <w:rFonts w:ascii="宋体" w:hAnsi="宋体" w:eastAsia="宋体" w:cs="宋体"/>
          <w:color w:val="000"/>
          <w:sz w:val="28"/>
          <w:szCs w:val="28"/>
        </w:rPr>
        <w:t xml:space="preserve">五要统筹推进城乡发展。总书记指出：甘肃发展的阶段性特征主要表现在“三个不平衡”（城乡发展不平衡、区域发展不平衡、产业发展不平衡），并要求我们在促进乡村振兴中加快城乡融合协调发展步伐。在城市建设方面，总书记强调：“城市是人民的，城市建设要贯彻以人民为中心的发展思想，让人民群众生活更幸福，金杯银杯不如群众口碑，群众说好才是真的好”。我们要注重发挥规划的引领作用，坚持向精细化管理要效率，持续完善交通、能源、通信、给排水等公辅设施体系，加大讨赖河、南湖等生态整治建设力度，以更优质的生产、生活和生态环境，提升城市的吸引力和承载力。在乡村振兴方面，要加快发展现代农业，以农民为主体，以农村一二三产业融合发展为路径，支持发展家庭农场、农民合作社、农业产业化联合体，努力提升农业集约化、产业化水平。要在“深度节水”上下足功夫，充分利用我市戈壁荒漠、盐碱地和废弃地等资源，发展高附加值的节水农业、旱作农业、戈壁设施农业，切实提高土地产出效益。要深入推进农村环境整治，加快污水处理、改厨改厕、垃圾清运、后墙后路改造等12项重点任务进度，确保10月底通过省级验收，同时引导农民树立文明乡风、自觉维护良好生活环境。在城乡融合方面，我们的城镇化率高，农村基础较好，一定要发挥自身优势，在全省率先破解城乡发展不平衡的问题。要依托酒钢及周边企业，推进农村与园区、农民与产业工人融合对接，引导农村富余劳动力在企业和园区务工，进一步增加工资性收入。要鼓励农民发展乡村旅游，积极开发休闲农业与乡村养老结合的新模式，推动农家乐和乡村民宿规范化、标准化发展，真正让农民在旅游发展中得到实惠。</w:t>
      </w:r>
    </w:p>
    <w:p>
      <w:pPr>
        <w:ind w:left="0" w:right="0" w:firstLine="560"/>
        <w:spacing w:before="450" w:after="450" w:line="312" w:lineRule="auto"/>
      </w:pPr>
      <w:r>
        <w:rPr>
          <w:rFonts w:ascii="宋体" w:hAnsi="宋体" w:eastAsia="宋体" w:cs="宋体"/>
          <w:color w:val="000"/>
          <w:sz w:val="28"/>
          <w:szCs w:val="28"/>
        </w:rPr>
        <w:t xml:space="preserve">六要加大改革创新力度。经济社会发展的动力，源于市场主体的活力和社会创造力，很大程度上取决于营商环境。要持续深化“放管服”改革。坚持把该放的权力放掉，把该管的事务管好，下决心优化项目流程，提升服务质量，推动企业投资项目承诺制、联审联批、代办服务、容缺受理、“多评合一”等制度落到实处，切实为企业发展减负、为项目建设加速。要着力构建亲清政商关系，主动当好“店小二”和“五星级”服务员，健全全程代理服务机制，实行“保姆式”“零距离”跟踪服务，支持企业开展正常生产经营，帮助企业解决实际问题，全力打造政策优、成本低、服务好、办事快的营商环境。要加快国资国企改革。我在市委常委会读书班专题辅导中说过，我们的国有资本经营收益由2024年的44万元，增加到2024年的1748万元，今年上半年完成3258.7万元，已经提前实现了政府工作报告确定的3000万元目标，这说明我们国企改革的方向是对的。下一步，莉春市长牵头，进一步加快市属国有企业整合重组进程，健全完善经营管理制度，形成一批有核心竞争力的企业集团，更好发挥市属国有企业的战略引领和支撑作用。要深入实施创新驱动战略。认真研究如何充分利用大数据、物联网、人工智能等新一代信息技术，抢抓5g机遇助推工业经济高质量发展。要加大推动科技创新力度，强化企业在创新中的主体地位，推动创新成果与产业的无缝对接。要创新柔性引才方式，围绕钢铁、铝业、核工业、文化旅游、通道物流、城市建设等产业导向吸引人才，与高等院校和科研院所合作，更好发挥博士后流动站、研发中心等作用，为经济社会发展提供智力支撑。</w:t>
      </w:r>
    </w:p>
    <w:p>
      <w:pPr>
        <w:ind w:left="0" w:right="0" w:firstLine="560"/>
        <w:spacing w:before="450" w:after="450" w:line="312" w:lineRule="auto"/>
      </w:pPr>
      <w:r>
        <w:rPr>
          <w:rFonts w:ascii="宋体" w:hAnsi="宋体" w:eastAsia="宋体" w:cs="宋体"/>
          <w:color w:val="000"/>
          <w:sz w:val="28"/>
          <w:szCs w:val="28"/>
        </w:rPr>
        <w:t xml:space="preserve">七要严守生态环境保护红线。总书记这次视察甘肃指出：“要坚持贯彻绿水青山就是金山银山的理念，正确处理开发和保护的关系，把两者统一起来，而不能对立起来”。我们要按照总书记的教诲和要求，时刻绷紧这根弦，坚决守住生态环保的底线。一方面，要持续提升生态园林水平。在目前缺水、短土和园林绿化管护成本越来越高的情况下，我们既要坚持“以水而定、量水而行”原则，集中力量开展重点区域绿化，提升建成区绿化档次和品位；</w:t>
      </w:r>
    </w:p>
    <w:p>
      <w:pPr>
        <w:ind w:left="0" w:right="0" w:firstLine="560"/>
        <w:spacing w:before="450" w:after="450" w:line="312" w:lineRule="auto"/>
      </w:pPr>
      <w:r>
        <w:rPr>
          <w:rFonts w:ascii="宋体" w:hAnsi="宋体" w:eastAsia="宋体" w:cs="宋体"/>
          <w:color w:val="000"/>
          <w:sz w:val="28"/>
          <w:szCs w:val="28"/>
        </w:rPr>
        <w:t xml:space="preserve">又要科学选用本地抗旱林木和花草品种，动员全民参与植绿、护绿、养绿，减轻长期绿化投资压力。特别强调的是，讨赖河安远沟至嘉酒分界段生态环境治理项目规划方案已经通过，河湖连通工程国家也已经下拨3000万专项资金，相关部门要加快投资模式、方案设计等工作，争取早日落地实施。另一方面，要抓实污染防治和节能减排工作。目前中央、省级环保督察反馈问题整改进入最后阶段，越往后往往是难度越大的，各相关部门要从讲政治的高度，严格落实各项整改要求，确保不折不扣整改到位。要持续打好蓝天、碧水、净土保卫战，突出重点领域节能减排、循环化改造、工业废弃物综合利用，加快淘汰落后产能，推进清洁生产，切实提升环境保护能力。要把绿色发展理念融入经济建设、产业发展的各个方面，落实环保准入制度，严格划定“生态红线”，对不符合环保要求的项目不立项、不审批，从源头上减少污染物排放。</w:t>
      </w:r>
    </w:p>
    <w:p>
      <w:pPr>
        <w:ind w:left="0" w:right="0" w:firstLine="560"/>
        <w:spacing w:before="450" w:after="450" w:line="312" w:lineRule="auto"/>
      </w:pPr>
      <w:r>
        <w:rPr>
          <w:rFonts w:ascii="宋体" w:hAnsi="宋体" w:eastAsia="宋体" w:cs="宋体"/>
          <w:color w:val="000"/>
          <w:sz w:val="28"/>
          <w:szCs w:val="28"/>
        </w:rPr>
        <w:t xml:space="preserve">八要持续保障和改善民生。总书记指出，让老百姓过上好日子就是我们一切工作的出发点和落脚点，甘肃省的教育、文化、卫生等公共服务水平有所提升但整体而言还不是很高，各项民生领域还有很多短板和弱项。我们要坚持财政资金继续向民生领域倾斜，坚持公共服务项目优先安排，及时解决群众最盼、最急、最忧、最怨的问题，不断提升人民群众的获得感、幸福感、安全感。要办好惠民实事，对于今年我们确定的6件惠民实事和省上10件实事中涉及我市承担的任务，已经完成的要巩固成效，尚未完成的要加快进度，决不能失信于民；</w:t>
      </w:r>
    </w:p>
    <w:p>
      <w:pPr>
        <w:ind w:left="0" w:right="0" w:firstLine="560"/>
        <w:spacing w:before="450" w:after="450" w:line="312" w:lineRule="auto"/>
      </w:pPr>
      <w:r>
        <w:rPr>
          <w:rFonts w:ascii="宋体" w:hAnsi="宋体" w:eastAsia="宋体" w:cs="宋体"/>
          <w:color w:val="000"/>
          <w:sz w:val="28"/>
          <w:szCs w:val="28"/>
        </w:rPr>
        <w:t xml:space="preserve">对于政府常务会研究确定的提高低保、医保、特困人群补助水平，要抓紧落实。同时，要坚持尽力而为、量力而行，从群众普遍受益的角度出发，提前谋划明年的民生实事。要统筹社会事业，全面做好就业、教育、医疗、社保等各方面工作，加快实施南市区中学、南市区医院新建、实验中学改扩建、棚户区改造等项目，谋划启动市第一人民医院、市第二中学改建等前期工作，进一步提升公共服务供给能力。要维护社会大局稳定，再过几天就是新中国成立70周年大庆，大家要盯紧盯牢、严防死守，全力以赴做好近期安全生产、市场供应、风险隐患排查、矛盾纠纷化解、社会治安防控等工作，决不能给大庆之年大局添乱。</w:t>
      </w:r>
    </w:p>
    <w:p>
      <w:pPr>
        <w:ind w:left="0" w:right="0" w:firstLine="560"/>
        <w:spacing w:before="450" w:after="450" w:line="312" w:lineRule="auto"/>
      </w:pPr>
      <w:r>
        <w:rPr>
          <w:rFonts w:ascii="宋体" w:hAnsi="宋体" w:eastAsia="宋体" w:cs="宋体"/>
          <w:color w:val="000"/>
          <w:sz w:val="28"/>
          <w:szCs w:val="28"/>
        </w:rPr>
        <w:t xml:space="preserve">三、强化担当，全力推动习近平总书记视察甘肃重要讲话和指示精神落地见效</w:t>
      </w:r>
    </w:p>
    <w:p>
      <w:pPr>
        <w:ind w:left="0" w:right="0" w:firstLine="560"/>
        <w:spacing w:before="450" w:after="450" w:line="312" w:lineRule="auto"/>
      </w:pPr>
      <w:r>
        <w:rPr>
          <w:rFonts w:ascii="宋体" w:hAnsi="宋体" w:eastAsia="宋体" w:cs="宋体"/>
          <w:color w:val="000"/>
          <w:sz w:val="28"/>
          <w:szCs w:val="28"/>
        </w:rPr>
        <w:t xml:space="preserve">总书记在视察结束讲话中特别指出：“要把狠抓落实作为工作的着力点，坚持问题导向，一个问题一个问题去解决，确保党中央决策部署落地见效”。全市政府系统党员干部要切实提高政治站位，强化责任担当，真正把总书记的教导嘱托转化为推动发展的工作举措与实际成效。</w:t>
      </w:r>
    </w:p>
    <w:p>
      <w:pPr>
        <w:ind w:left="0" w:right="0" w:firstLine="560"/>
        <w:spacing w:before="450" w:after="450" w:line="312" w:lineRule="auto"/>
      </w:pPr>
      <w:r>
        <w:rPr>
          <w:rFonts w:ascii="宋体" w:hAnsi="宋体" w:eastAsia="宋体" w:cs="宋体"/>
          <w:color w:val="000"/>
          <w:sz w:val="28"/>
          <w:szCs w:val="28"/>
        </w:rPr>
        <w:t xml:space="preserve">一要学深悟透，深信笃行。这些年，我们的发展能够稳步前行，归根到底是有以习近平同志为核心的党中央的坚强领导，得益于我们在贯彻中央决策部署上不打折扣、不搞变通、不做选择。我们政府系统的党员、干部，要在学在前、用在前、干在前上打头阵，结合开展“不忘初心、牢记使命”主题教育，加强理想信念和党性教育，进一步坚定“四个自信”、增强“四个意识”、做到“两个维护”，把讲政治的要求贯穿政府工作全过程。要持续深入学习习近平新时代中国特色社会主义思想，切实把总书记的指示要求刻在脑中、装在心里，把总书记交给我们的政治责任、历史责任、工作责任扛在肩上、抓在手上，始终不渝以总书记重要讲话和指示精神统揽工作全局。</w:t>
      </w:r>
    </w:p>
    <w:p>
      <w:pPr>
        <w:ind w:left="0" w:right="0" w:firstLine="560"/>
        <w:spacing w:before="450" w:after="450" w:line="312" w:lineRule="auto"/>
      </w:pPr>
      <w:r>
        <w:rPr>
          <w:rFonts w:ascii="宋体" w:hAnsi="宋体" w:eastAsia="宋体" w:cs="宋体"/>
          <w:color w:val="000"/>
          <w:sz w:val="28"/>
          <w:szCs w:val="28"/>
        </w:rPr>
        <w:t xml:space="preserve">二要抢抓机遇，闻风而动。总书记的重要讲话和指示蕴含着很多的政策导向和发展机遇。唐省长在省政府第五次全体会议讲到，总书记对我省铁路建设、炼厂改造、乏燃料设点、发展绿色金融等请求事项和建议，责成中央有关部门抓紧研究论证。国家发改委、交通部、水利部、农业农村部等相关部委已开始主动来甘对接。面对这样的大好机遇，我们要保持高度清醒的敏锐性、自觉性和主动性，一方面要抓紧跟进对接，争取牵动全局的大事要事尽快有所突破；</w:t>
      </w:r>
    </w:p>
    <w:p>
      <w:pPr>
        <w:ind w:left="0" w:right="0" w:firstLine="560"/>
        <w:spacing w:before="450" w:after="450" w:line="312" w:lineRule="auto"/>
      </w:pPr>
      <w:r>
        <w:rPr>
          <w:rFonts w:ascii="宋体" w:hAnsi="宋体" w:eastAsia="宋体" w:cs="宋体"/>
          <w:color w:val="000"/>
          <w:sz w:val="28"/>
          <w:szCs w:val="28"/>
        </w:rPr>
        <w:t xml:space="preserve">另一方面，要主动出击，把总书记的重要讲话和指示精神分门别类，归口向上层层汇报对接，最大限度争取国家和省上的支持。</w:t>
      </w:r>
    </w:p>
    <w:p>
      <w:pPr>
        <w:ind w:left="0" w:right="0" w:firstLine="560"/>
        <w:spacing w:before="450" w:after="450" w:line="312" w:lineRule="auto"/>
      </w:pPr>
      <w:r>
        <w:rPr>
          <w:rFonts w:ascii="宋体" w:hAnsi="宋体" w:eastAsia="宋体" w:cs="宋体"/>
          <w:color w:val="000"/>
          <w:sz w:val="28"/>
          <w:szCs w:val="28"/>
        </w:rPr>
        <w:t xml:space="preserve">三要深入谋划，长远考虑。总书记为甘肃的发展指明了前进方向，也为我们谋划下一步发展提供了路径。明年是“十四五”规划编制的启动之年，相关部门要深刻领会习近平总书记重要讲话精神，深入开展调查研究，准确把握国家发展战略和我市发展阶段性特征，把当前与长远、局部与全局、内部与外部、纵向与横向等关系理清楚，提前做好“十四五”规划及各专项规划的编制工作。要合理确定发展定位、总体目标和重点工作，特别是要研究谋划一批对经济社会发展带动性强、成长性好的重大工程和重点项目，争取纳入国家和省上大盘子，为今后发展提供支撑。</w:t>
      </w:r>
    </w:p>
    <w:p>
      <w:pPr>
        <w:ind w:left="0" w:right="0" w:firstLine="560"/>
        <w:spacing w:before="450" w:after="450" w:line="312" w:lineRule="auto"/>
      </w:pPr>
      <w:r>
        <w:rPr>
          <w:rFonts w:ascii="宋体" w:hAnsi="宋体" w:eastAsia="宋体" w:cs="宋体"/>
          <w:color w:val="000"/>
          <w:sz w:val="28"/>
          <w:szCs w:val="28"/>
        </w:rPr>
        <w:t xml:space="preserve">四要主动担当，狠抓落实。今年下半年是我市发展最为困难的一个时期，我们的底线是不被省上约谈。现在马上进入最后一个季度了，各部门各单位要紧盯确定的重点项目，强谋划、勤调度，倒排工期、加快进度，确保形成更多的投资实物量。要加强经济运行分析研判，紧盯生产总值、固定资产投资、工业增加值增速等指标，逐一分析、深入研究，抢抓有效时间补欠账、稳增长。各位副市长要切实把责任负起来，对于分管领域的重点工作，该研究的研究，该拍板的拍板，不能什么责任都往上推，更不能当“甩手掌柜”。各部门、各单位主要负责同志要扑下身子抓落实，多想能办成的方法，少找办不成的理由，推动各项重点工作快推进、有突破、见实效。</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第四篇：在市政府全体扩大会议暨廉政工作会议上的讲话</w:t>
      </w:r>
    </w:p>
    <w:p>
      <w:pPr>
        <w:ind w:left="0" w:right="0" w:firstLine="560"/>
        <w:spacing w:before="450" w:after="450" w:line="312" w:lineRule="auto"/>
      </w:pPr>
      <w:r>
        <w:rPr>
          <w:rFonts w:ascii="宋体" w:hAnsi="宋体" w:eastAsia="宋体" w:cs="宋体"/>
          <w:color w:val="000"/>
          <w:sz w:val="28"/>
          <w:szCs w:val="28"/>
        </w:rPr>
        <w:t xml:space="preserve">一、提高抓落实的政治站位</w:t>
      </w:r>
    </w:p>
    <w:p>
      <w:pPr>
        <w:ind w:left="0" w:right="0" w:firstLine="560"/>
        <w:spacing w:before="450" w:after="450" w:line="312" w:lineRule="auto"/>
      </w:pPr>
      <w:r>
        <w:rPr>
          <w:rFonts w:ascii="宋体" w:hAnsi="宋体" w:eastAsia="宋体" w:cs="宋体"/>
          <w:color w:val="000"/>
          <w:sz w:val="28"/>
          <w:szCs w:val="28"/>
        </w:rPr>
        <w:t xml:space="preserve">关于今年工作，近期召开的市委全委会暨经济工作会、市委农村工作会议、市人代会以及各类专题会议，已经作了全面部署，接下来关键是要抓好落实，这也是我们逢会必讲、反复强调的老问题。大家要从思想深处充分认识抓落实的极端重要性和现实紧迫性，切实把“落实”内化于心、外化于行，主动自觉抓落实、心甘情愿抓落实、扑下身子抓落实，在全市上下形成狠抓落实的强烈意识、浓厚氛围和工作常态。</w:t>
      </w:r>
    </w:p>
    <w:p>
      <w:pPr>
        <w:ind w:left="0" w:right="0" w:firstLine="560"/>
        <w:spacing w:before="450" w:after="450" w:line="312" w:lineRule="auto"/>
      </w:pPr>
      <w:r>
        <w:rPr>
          <w:rFonts w:ascii="宋体" w:hAnsi="宋体" w:eastAsia="宋体" w:cs="宋体"/>
          <w:color w:val="000"/>
          <w:sz w:val="28"/>
          <w:szCs w:val="28"/>
        </w:rPr>
        <w:t xml:space="preserve">首先，要把抓落实作为树牢“四个意识”的具体体现。习近平总书记强调：“抓落实是党的政治路线、思想路线、群众路线的根本要求，也是衡量领导干部党性和政绩观的重要标志”。这充分说明抓落实不仅是个工作方法和态度问题，更主要的是个政治和纪律问题。我们常讲牢固树立“四个意识”、与中央保持高度一致、维护习近平总书记核心地位，不能是嘴上表个态、唱个高调就行了，而是要真正体现在贯彻落实中央、省委和市委决策部署的实际行动和效果上。我们抓一些具体工作的落实，首先要提高政治站位，从讲政治、守纪律的高度来把握，从检验忠诚、衡量党性的角度来审视，始终保持抓落实的政治自觉、思想自觉和行动自觉，推动事关全市发展大局的工作任务一件一件地付诸实践、取得实效。</w:t>
      </w:r>
    </w:p>
    <w:p>
      <w:pPr>
        <w:ind w:left="0" w:right="0" w:firstLine="560"/>
        <w:spacing w:before="450" w:after="450" w:line="312" w:lineRule="auto"/>
      </w:pPr>
      <w:r>
        <w:rPr>
          <w:rFonts w:ascii="宋体" w:hAnsi="宋体" w:eastAsia="宋体" w:cs="宋体"/>
          <w:color w:val="000"/>
          <w:sz w:val="28"/>
          <w:szCs w:val="28"/>
        </w:rPr>
        <w:t xml:space="preserve">其次，要把抓落实作为履职担当尽责的实际行动。“干部干部，干字当头”。我们在座的各位，是嘉峪关发展的决策者和推动者。党和人民把我们放在领导岗位上，我们的责任和使命就是把中央、省委的方针政策和决策部署贯彻好，积极发挥主观能动性和创造性，努力把嘉峪关的事情办好、把老百姓的困难解决好。如果在一个地方、一个岗位上工作几年下来还是山河依旧、面貌不改，如何对得起党和人民的重托？我们每一名领导干部都要深刻反思“当官为什么、在任干什么、身后留什么”的问题，经常掂一掂肩上的担子有多重，想一想担负的责任有多大，时刻把抓落实放在心上、抓在手上。老百姓心里有杆秤，形象工程、政绩工程是经不起实践、历史和人民考验的。要坚持科学谋划、一张蓝图绘到底，尽可能多做一些实实在在、打基础、利长远的事情。成功的路只有一条，就是扎实苦干；</w:t>
      </w:r>
    </w:p>
    <w:p>
      <w:pPr>
        <w:ind w:left="0" w:right="0" w:firstLine="560"/>
        <w:spacing w:before="450" w:after="450" w:line="312" w:lineRule="auto"/>
      </w:pPr>
      <w:r>
        <w:rPr>
          <w:rFonts w:ascii="宋体" w:hAnsi="宋体" w:eastAsia="宋体" w:cs="宋体"/>
          <w:color w:val="000"/>
          <w:sz w:val="28"/>
          <w:szCs w:val="28"/>
        </w:rPr>
        <w:t xml:space="preserve">失败的例子五花八门，千万不要只琢磨、走捷径，还是要静下心来踏实干。</w:t>
      </w:r>
    </w:p>
    <w:p>
      <w:pPr>
        <w:ind w:left="0" w:right="0" w:firstLine="560"/>
        <w:spacing w:before="450" w:after="450" w:line="312" w:lineRule="auto"/>
      </w:pPr>
      <w:r>
        <w:rPr>
          <w:rFonts w:ascii="宋体" w:hAnsi="宋体" w:eastAsia="宋体" w:cs="宋体"/>
          <w:color w:val="000"/>
          <w:sz w:val="28"/>
          <w:szCs w:val="28"/>
        </w:rPr>
        <w:t xml:space="preserve">第三，要把抓落实作为推动发展的根本方法。发展是干出来的、奋斗出来的，是长期、艰辛、曲折、复杂的过程，不是敲锣打鼓、纸上谈兵就能得来的。特别是作为政府层面，我们的工作最讲究实干，最需要抓落实。如果不沉下心来抓落实，再好的目标、再好的蓝图，只能是镜中花、水中月。去年，我市经济发展遇到重重困难，生产总值、固定资产投资、工业增加值增速等没有完成年初确定的目标。这里面有外部环境和客观因素的制约，但也有抓落实的韧劲、狠劲、巧劲不足的影响，我们在抓贯彻、抓落地、抓见效上做得还不够到位。正如省委书记林铎所说：“不少干部在抓落实上出现了不该有的态度和行为，有的动力不足不愿干，有的能力不足不会干，有的魄力不足不敢干”。正是这样的心态和作风，导致一些工作悬了空、打了折，效果跟预想的出现了不小差距。落实也是奋斗的过程，有苦有甜，干成一件事是有成就感、获得感。政府系统各部门要把抓落实作为今年工作的生命线，坚持低调务实、工作靠实、业务做实，把不落实、落不实作为重点要解决的问题，一切工作都以落实来衡量和检验，用行动说话、以实绩取信于民。</w:t>
      </w:r>
    </w:p>
    <w:p>
      <w:pPr>
        <w:ind w:left="0" w:right="0" w:firstLine="560"/>
        <w:spacing w:before="450" w:after="450" w:line="312" w:lineRule="auto"/>
      </w:pPr>
      <w:r>
        <w:rPr>
          <w:rFonts w:ascii="宋体" w:hAnsi="宋体" w:eastAsia="宋体" w:cs="宋体"/>
          <w:color w:val="000"/>
          <w:sz w:val="28"/>
          <w:szCs w:val="28"/>
        </w:rPr>
        <w:t xml:space="preserve">二、聚焦抓落实的重点难点</w:t>
      </w:r>
    </w:p>
    <w:p>
      <w:pPr>
        <w:ind w:left="0" w:right="0" w:firstLine="560"/>
        <w:spacing w:before="450" w:after="450" w:line="312" w:lineRule="auto"/>
      </w:pPr>
      <w:r>
        <w:rPr>
          <w:rFonts w:ascii="宋体" w:hAnsi="宋体" w:eastAsia="宋体" w:cs="宋体"/>
          <w:color w:val="000"/>
          <w:sz w:val="28"/>
          <w:szCs w:val="28"/>
        </w:rPr>
        <w:t xml:space="preserve">今年是全面贯彻落实党的十九大精神的开局之年，也是决胜全面建成小康社会、实施“十三五”规划承上启下的关键一年。实现今年改革发展稳定各项目标，任务非常繁重，工作千头万绪。我们要聚焦已经确定的目标任务，既结合面上工作整体推进，又区分轻重缓急精准发力，排出任务书、时间表、路线图，以钉钉子精神狠抓落实。要重点抓好以下几个方面：</w:t>
      </w:r>
    </w:p>
    <w:p>
      <w:pPr>
        <w:ind w:left="0" w:right="0" w:firstLine="560"/>
        <w:spacing w:before="450" w:after="450" w:line="312" w:lineRule="auto"/>
      </w:pPr>
      <w:r>
        <w:rPr>
          <w:rFonts w:ascii="宋体" w:hAnsi="宋体" w:eastAsia="宋体" w:cs="宋体"/>
          <w:color w:val="000"/>
          <w:sz w:val="28"/>
          <w:szCs w:val="28"/>
        </w:rPr>
        <w:t xml:space="preserve">一要以“敢死拼命”的精神抓全面小康。过去几年，嘉峪关的发展情况较好，处于全省领先位置。大家也常说前有标兵、后有追兵，但现在是追兵都变成标兵了，且标兵渐行渐远。浮云一别后，流水十年间。我们不能因胜利而骄傲，因成就而懈怠，因困难而退缩，要把补齐全面小康短板作为今年工作的重中之重，以对嘉峪关发展负责、对子孙后代负责的态度，全力打好率先小康攻坚战。从全省小康监测体系来看，2024年我市小康指数为94.35%，其中五大类、38项一级监测指标中，有31项指标已达到100%，未达标的7项指标都是关键短板、是最难啃的“硬骨头”，最需要举全市之力决战决胜。（7项指标即：科技进步贡献率、文化及相关产业增加值占gdp比重、公共交通服务指数、单位gdp能耗、环境质量指数、工业固体废物综合利用率、基层民主参选率）从省委党校开展的第三方评估来看，市民对我市全面建成小康社会整体满意度较高，五大类指标的满意度均在96%以上，说明我们的工作得到了群众的认可和肯定，但在营商环境、就医环境、居民收入水平、农村卫生厕所、节能降耗等方面的意见还比较集中。习近平总书记指出，时代是出卷人，我们是答卷人，人民是阅卷人。我们要坚定信心、迎难而上，聚焦关键短板和薄弱环节，既尽最大努力提升指标完成度，更要充分考虑群众的切身感受和现实需要，使全面小康赢得群众认可、经得起历史检验，让人民群众真正有更多获得感、幸福感、安全感。各责任单位要紧盯监测体系和评估反映问题，有针对性地研究制定具体方案，逐条细化分解任务，逐级压实工作责任，倒排工期、挂图作战，按时间节点逐一向前推进。同时，统计、发改等部门要继续深入开展小康短板的分析评估和对策研究，加强指标体系的沟通衔接，把各项工作做细、做在前面，为在全省率先全面建成小康社会打好基础。</w:t>
      </w:r>
    </w:p>
    <w:p>
      <w:pPr>
        <w:ind w:left="0" w:right="0" w:firstLine="560"/>
        <w:spacing w:before="450" w:after="450" w:line="312" w:lineRule="auto"/>
      </w:pPr>
      <w:r>
        <w:rPr>
          <w:rFonts w:ascii="宋体" w:hAnsi="宋体" w:eastAsia="宋体" w:cs="宋体"/>
          <w:color w:val="000"/>
          <w:sz w:val="28"/>
          <w:szCs w:val="28"/>
        </w:rPr>
        <w:t xml:space="preserve">二要以“快马加鞭”的劲头抓项目建设。一年之计在于春。现在已经是2月末了，再有不到一个月的时间，各类项目就要全面铺开建设。时间不等人，机会稍纵即逝。各部门各单位一定要强化项目建设的时间概念，把项目工作尽可能往前赶、朝前做，有眉目的早立项，能审批的早审批，能开工的早开工，尽快形成更多的投资量。要按照“干今年、想明年、谋后年”的方法，回看过去的路，比较他人的路，展望前行的路，这样才能把项目看准、看深，才能立于潮头、立于不败。要抓紧项目的对接谋划，安排专人跑项目、跑资金，挖掘一切可以利用的资源，建立起良好的信息渠道，在一季度前与国家和省上有关部门做好对接，能争取到位的到位，到不了位的按规律做前期、盯紧落实到中期，年终才有结果。2月14日，省政府公布了今年的省列重大项目，我市的嘉北污水处理厂及管网建设、天成铝箔材精深加工、峪泉古街、镜铁区戈壁现代农业示范园等4个项目在列，分管领导和相关部门要盯紧抓实，推行清单化管理，明确责任主体，加强督查调度，加快项目实施进度。要进一步完善市级领导包抓项目责任制，总结运用项目全程代办、联审联批、并联审批等有效模式，积极协调解决项目建设中存在的实际困难。要加强招商引资项目的后续跟踪对接服务，对合理合法的优惠政策和约定协议，要想方设法去落实和兑现，切实提高项目落地率和资金到位率。</w:t>
      </w:r>
    </w:p>
    <w:p>
      <w:pPr>
        <w:ind w:left="0" w:right="0" w:firstLine="560"/>
        <w:spacing w:before="450" w:after="450" w:line="312" w:lineRule="auto"/>
      </w:pPr>
      <w:r>
        <w:rPr>
          <w:rFonts w:ascii="宋体" w:hAnsi="宋体" w:eastAsia="宋体" w:cs="宋体"/>
          <w:color w:val="000"/>
          <w:sz w:val="28"/>
          <w:szCs w:val="28"/>
        </w:rPr>
        <w:t xml:space="preserve">三要以“功成不必在我”的境界抓高质量发展。推动高质量发展是做好新时代经济工作的总要求，也是今后发展的努力方向。对于嘉峪关来说，过去长期以重工业为主，要实现高质量发展需要一个过程，不可能一蹴而就。同时，现在工业发展的优势在下降，酒钢正处于转型的爬坡过坎期，市上的发展形势也不容乐观，我们没有理由沉溺于过去的辉煌，更不能自暴自弃。这就要求我们各级领导干部要提升“功成不必在我，但功夫必须在我”的境界，树立忧患意识、坚持居安思危、摆脱浮华虚荣，把谋实谋准的工作落下去，把认定看准的事情干下去，久久为功、善做善成，努力构建现代产业体系、促进绿色发展崛起。一方面，要加快传统产业转型升级、“脱胎换骨”。我市与酒钢的发展始终是唇齿相依、息息相关，要把全力服务酒钢作为重大任务，支持企业开展技术改造和产品研发，在项目审批、规划、土地供应、资金筹措等方面切实做好保障。要围绕钢、铝两条主导产业链，加快实施不锈钢铬钢酸洗线、甘肃益工高精度交通用铝板等重点项目，提升产品附加值和核心竞争力，尽快摆脱“傻大黑粗”的初级产业层次。另一方面，要促进新兴产业茁壮成长、“挑起大梁”。围绕省上确定的节能环保、清洁能源、先进制造、文化旅游、数据信息、军民融合等十大发展方向，深入谋划对接，尽快推动落实，确保在其中的几个重点领域取得实质性突破。比如，在文化旅游领域，省委省政府近期出台了《关于加快建设旅游强省的意见》，在旅游发展带、主题旅游线路、文化旅游、体育旅游、商务会展旅游等内容中多次提及嘉峪关，措施很实、含金量很高。旅游、文化、体育、交通等部门要逐条逐项研究，进一步开发特色旅游项目，丰富旅游产品供给，更好满足游客的多样化、个性化需求。在数据信息领域，工信委要发挥好牵头抓总作用，整合全市信息化资源，力争年内建成大数据中心。在军民融合领域，去年底和今年初，我带领相关部门到中核集团、中核地质研究院、中核建二三公司上门开展对接洽谈，已就生活基地、研发中心、核环保装备制造产业园等落户我市达成了初步意向，要抓好后续跟踪落实，争取项目尽快落地实施。在通道物流领域，要大力发展通道经济、物流经济，国际港务区建设、嘉峪关机场改扩建等是必须下大力气落实的项目。总之，我们要把推动高质量发展贯穿政府工作的全过程，把产业有市场、企业有利润、政府有税收、环境有改善作为衡量标准，不断提升经济发展的质量和效益。</w:t>
      </w:r>
    </w:p>
    <w:p>
      <w:pPr>
        <w:ind w:left="0" w:right="0" w:firstLine="560"/>
        <w:spacing w:before="450" w:after="450" w:line="312" w:lineRule="auto"/>
      </w:pPr>
      <w:r>
        <w:rPr>
          <w:rFonts w:ascii="宋体" w:hAnsi="宋体" w:eastAsia="宋体" w:cs="宋体"/>
          <w:color w:val="000"/>
          <w:sz w:val="28"/>
          <w:szCs w:val="28"/>
        </w:rPr>
        <w:t xml:space="preserve">四要以“攻坚克难”的决心抓深化改革。今年是改革开放40周年，各项改革进入深水区和攻坚期。我们要在统筹做好投融资、财税、农村、金融等领域改革的同时，重点在“放管服”改革和国资国企改革上取得更大突破。在“放管服”改革方面，要积极推进“互联网+政务服务”平台建设，按照“整合是原则、孤网是例外”的要求，加快部门间政务信息系统的清理、整合与共享，尽快实行“一窗办、一网办、简化办、马上办”，真正以高效便捷的政务服务增进群众获得感。要深入开展“营商环境建设年”活动，健全政府与企业常态化沟通机制，定期召开地企联席会、企业家座谈会，主动当好“店小二”和“星级服务员”，为企业提供全方位优质服务，确保营商环境年内有一个大的改观。要加快构建“亲”“清”政商关系，让大家明白哪些能做、哪些不能做，在与企业交往中既不畏手畏脚、也不突破底线，有交往不交换、有交际不交易，切实做到“亲而有度”“清而无忧”。在国资国企改革方面，要围绕“1+n”制度体系，落实好“一企一策”改革清单，通过公司制改革、脱钩改制、整合重组、发展混合所有制经济等方式，防止国有资产流失，促进国有企业“减负瘦身”，推动国有资本做大、做强、做优。请进平同志牵头，组织财政、工信等部门，筹备好全市深化国资国企改革工作会议，进行专门安排部署。</w:t>
      </w:r>
    </w:p>
    <w:p>
      <w:pPr>
        <w:ind w:left="0" w:right="0" w:firstLine="560"/>
        <w:spacing w:before="450" w:after="450" w:line="312" w:lineRule="auto"/>
      </w:pPr>
      <w:r>
        <w:rPr>
          <w:rFonts w:ascii="宋体" w:hAnsi="宋体" w:eastAsia="宋体" w:cs="宋体"/>
          <w:color w:val="000"/>
          <w:sz w:val="28"/>
          <w:szCs w:val="28"/>
        </w:rPr>
        <w:t xml:space="preserve">五要以“群众至上”的情怀抓民生工作。群众利益无小事，民生问题大于天。我们抓落实、促发展的出发点和落脚点，都是为了满足人民日益增长的美好生活需求。去年以来，在经济下行、财政困难的形势下，我们仍然持续加大民生投入，把74.7%的财政支出用于民生领域。今年的《政府工作报告》对教育、医疗、养老、就业、社保等民生工作进行了详细安排，这些工作看起来比较琐碎、涉及部门多，但都很重要，有的一句话、一件事就是一个部门一年要干的，大家要认真抓好落实。从整体层面来讲，要重点抓好四个方面的事情：第一，今年的8件惠民实事，是在反复研究、仔细斟酌、广泛征求意见基础上确定的，相关责任部门要及早谋划，克服困难，抓紧实施，确保让群众早受益，让实事深得群众信赖，提升政府公信力。第二，抓好民生领域重点项目建设，全面加快南市区幼儿园、初中、医院以及实验中学改扩建、中医院二期、镜铁市场改造等重点项目进度。第三，更加关注困难弱势群体生活，做好就业服务、民政优抚、大病救助、残疾人等工作，把群众的冷暖安危时刻放在心上，及时回应和解决好群众的合理诉求。第四，抓好安全生产和环境保护两项基础性任务，确保不出大的问题。群众所盼就是抓落实的重心所在，民生所向就是抓落实的目标所至。我们要牢固树立以人民为中心的发展思想，把造福百姓作为最大政绩，着力解决群众最盼、最急、最忧、最怨的问题，真正让发展更有民生温度、更显民生底色。</w:t>
      </w:r>
    </w:p>
    <w:p>
      <w:pPr>
        <w:ind w:left="0" w:right="0" w:firstLine="560"/>
        <w:spacing w:before="450" w:after="450" w:line="312" w:lineRule="auto"/>
      </w:pPr>
      <w:r>
        <w:rPr>
          <w:rFonts w:ascii="宋体" w:hAnsi="宋体" w:eastAsia="宋体" w:cs="宋体"/>
          <w:color w:val="000"/>
          <w:sz w:val="28"/>
          <w:szCs w:val="28"/>
        </w:rPr>
        <w:t xml:space="preserve">三、提升抓落实的能力水平</w:t>
      </w:r>
    </w:p>
    <w:p>
      <w:pPr>
        <w:ind w:left="0" w:right="0" w:firstLine="560"/>
        <w:spacing w:before="450" w:after="450" w:line="312" w:lineRule="auto"/>
      </w:pPr>
      <w:r>
        <w:rPr>
          <w:rFonts w:ascii="宋体" w:hAnsi="宋体" w:eastAsia="宋体" w:cs="宋体"/>
          <w:color w:val="000"/>
          <w:sz w:val="28"/>
          <w:szCs w:val="28"/>
        </w:rPr>
        <w:t xml:space="preserve">抓落实，既是一种态度，更是一种能力。从工作实践来看，我们的干部不是没有抓落实的愿望和热情，一些工作落不实主要还是因为能力不够、办法不多。要把能力建设摆在更加突出的位置，引导各级干部善于学习、勤于思考、勇于实践，全面提升履职能力和工作水平。</w:t>
      </w:r>
    </w:p>
    <w:p>
      <w:pPr>
        <w:ind w:left="0" w:right="0" w:firstLine="560"/>
        <w:spacing w:before="450" w:after="450" w:line="312" w:lineRule="auto"/>
      </w:pPr>
      <w:r>
        <w:rPr>
          <w:rFonts w:ascii="宋体" w:hAnsi="宋体" w:eastAsia="宋体" w:cs="宋体"/>
          <w:color w:val="000"/>
          <w:sz w:val="28"/>
          <w:szCs w:val="28"/>
        </w:rPr>
        <w:t xml:space="preserve">一要强化专业本领。按照习近平总书记提出的“既要政治过硬，也要本领高强”“既要当好领导，又要成为专家”的要求，围绕增强“八个本领”，开展“能力素质”大提升活动。要常怀知识不足、本领不足、能力不足的恐慌感，持之以恒学习习近平新时代中国特色社会主义思想，更加自觉地武装头脑、指导实践、推动工作。要努力寻求知识的新增长点，广泛涉猎政治法律、金融财政、生态环保、建设管理等多领域知识，提高系统掌握、融会贯通、综合运用的能力，做到“公共课”通、“专业课”精，避免少知而迷、无知而乱，努力成为做好工作的行家里手。郑板桥有这样一首诗：“咬定青山不放松，立根原在破岩中。千磨万击还坚劲，任尔东西南北风”，对练就做人干事的定力、韧劲都是很有启发的。我们各级干部要争当“敢死队”、不做“仪仗队”，靠真才实干、不靠花拳绣腿，摆脱观望、等待、依靠等心理，通过练就“金刚不坏之身”干出实实在在的业绩。</w:t>
      </w:r>
    </w:p>
    <w:p>
      <w:pPr>
        <w:ind w:left="0" w:right="0" w:firstLine="560"/>
        <w:spacing w:before="450" w:after="450" w:line="312" w:lineRule="auto"/>
      </w:pPr>
      <w:r>
        <w:rPr>
          <w:rFonts w:ascii="宋体" w:hAnsi="宋体" w:eastAsia="宋体" w:cs="宋体"/>
          <w:color w:val="000"/>
          <w:sz w:val="28"/>
          <w:szCs w:val="28"/>
        </w:rPr>
        <w:t xml:space="preserve">二要树立全局视野。各部门主要负责同志要按照“俯身抬头”工作法，在作决策时自升三级，从全市发展大局的高度出发，摆脱部门和个人利益，高站位思考谋划工作；</w:t>
      </w:r>
    </w:p>
    <w:p>
      <w:pPr>
        <w:ind w:left="0" w:right="0" w:firstLine="560"/>
        <w:spacing w:before="450" w:after="450" w:line="312" w:lineRule="auto"/>
      </w:pPr>
      <w:r>
        <w:rPr>
          <w:rFonts w:ascii="宋体" w:hAnsi="宋体" w:eastAsia="宋体" w:cs="宋体"/>
          <w:color w:val="000"/>
          <w:sz w:val="28"/>
          <w:szCs w:val="28"/>
        </w:rPr>
        <w:t xml:space="preserve">在抓落实时自降三级，争当施工队长、敢死队长，坚持冲锋在前、亲力亲为，带头深入基层一线解决问题、推动落实。要增强战略眼光和前瞻思维，把嘉峪关放在全国、全省发展的大背景下来审视，把各项工作放在区域竞争的大格局中来推进，不断提升工作的原则性、系统性、预见性和创造性。要结合开展“解放思想大讨论”活动，打破思维定势和固有经验，更好适应新时代的发展要求。</w:t>
      </w:r>
    </w:p>
    <w:p>
      <w:pPr>
        <w:ind w:left="0" w:right="0" w:firstLine="560"/>
        <w:spacing w:before="450" w:after="450" w:line="312" w:lineRule="auto"/>
      </w:pPr>
      <w:r>
        <w:rPr>
          <w:rFonts w:ascii="宋体" w:hAnsi="宋体" w:eastAsia="宋体" w:cs="宋体"/>
          <w:color w:val="000"/>
          <w:sz w:val="28"/>
          <w:szCs w:val="28"/>
        </w:rPr>
        <w:t xml:space="preserve">三要注重方式方法。办法总比困难多。我们常说“于法周延、于事简便”，就是要以科学方法抓好工作落实。简单来讲，在抓具体事务中，必须处理好上和下的关系，做到上下联动；</w:t>
      </w:r>
    </w:p>
    <w:p>
      <w:pPr>
        <w:ind w:left="0" w:right="0" w:firstLine="560"/>
        <w:spacing w:before="450" w:after="450" w:line="312" w:lineRule="auto"/>
      </w:pPr>
      <w:r>
        <w:rPr>
          <w:rFonts w:ascii="宋体" w:hAnsi="宋体" w:eastAsia="宋体" w:cs="宋体"/>
          <w:color w:val="000"/>
          <w:sz w:val="28"/>
          <w:szCs w:val="28"/>
        </w:rPr>
        <w:t xml:space="preserve">处理好轻和重的关系，做到轻重兼顾；</w:t>
      </w:r>
    </w:p>
    <w:p>
      <w:pPr>
        <w:ind w:left="0" w:right="0" w:firstLine="560"/>
        <w:spacing w:before="450" w:after="450" w:line="312" w:lineRule="auto"/>
      </w:pPr>
      <w:r>
        <w:rPr>
          <w:rFonts w:ascii="宋体" w:hAnsi="宋体" w:eastAsia="宋体" w:cs="宋体"/>
          <w:color w:val="000"/>
          <w:sz w:val="28"/>
          <w:szCs w:val="28"/>
        </w:rPr>
        <w:t xml:space="preserve">处理好远和近的关系，做到远近衔接；</w:t>
      </w:r>
    </w:p>
    <w:p>
      <w:pPr>
        <w:ind w:left="0" w:right="0" w:firstLine="560"/>
        <w:spacing w:before="450" w:after="450" w:line="312" w:lineRule="auto"/>
      </w:pPr>
      <w:r>
        <w:rPr>
          <w:rFonts w:ascii="宋体" w:hAnsi="宋体" w:eastAsia="宋体" w:cs="宋体"/>
          <w:color w:val="000"/>
          <w:sz w:val="28"/>
          <w:szCs w:val="28"/>
        </w:rPr>
        <w:t xml:space="preserve">处理好表和里的关系，做到表里如一。特别是在对待群众和企业诉求时，不能简单搞一刀切，不能只说干不了，而是要有理有据地把问题“为什么不能干、怎么能干”讲清楚、讲明白，真正让群众信服、让企业信任。</w:t>
      </w:r>
    </w:p>
    <w:p>
      <w:pPr>
        <w:ind w:left="0" w:right="0" w:firstLine="560"/>
        <w:spacing w:before="450" w:after="450" w:line="312" w:lineRule="auto"/>
      </w:pPr>
      <w:r>
        <w:rPr>
          <w:rFonts w:ascii="宋体" w:hAnsi="宋体" w:eastAsia="宋体" w:cs="宋体"/>
          <w:color w:val="000"/>
          <w:sz w:val="28"/>
          <w:szCs w:val="28"/>
        </w:rPr>
        <w:t xml:space="preserve">四要做到尽职尽责。市政府班子成员要切实扛起该担的责任，对分管领域工作强化调度协调，敢于较真碰硬，做好督促检查，推动形成责任具体、任务到人、环环相扣的责任链条。各部门各单位要立足职能职责，全面掌握工作情况，对各自承担的任务不等不拖，拿出具体推进计划，按节点抓好落实。主要负责同志要既挂帅、又出征，亲自部署、亲自推动，以任务倒逼时限、以时限倒逼进度，迅速把各项工作全面铺开。尤其是要把副职的作用发挥出来，充分调动班子成员的积极性，以整体合力推动今年目标任务的顺利完成。</w:t>
      </w:r>
    </w:p>
    <w:p>
      <w:pPr>
        <w:ind w:left="0" w:right="0" w:firstLine="560"/>
        <w:spacing w:before="450" w:after="450" w:line="312" w:lineRule="auto"/>
      </w:pPr>
      <w:r>
        <w:rPr>
          <w:rFonts w:ascii="宋体" w:hAnsi="宋体" w:eastAsia="宋体" w:cs="宋体"/>
          <w:color w:val="000"/>
          <w:sz w:val="28"/>
          <w:szCs w:val="28"/>
        </w:rPr>
        <w:t xml:space="preserve">四、树立抓落实的廉政形象</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指出，要重整行装再出发，坚决减存量、重点遏增量，“老虎”要露头就打、“苍蝇”乱飞也要拍，以永远在路上的执着把全面从严治党引向深入。我们要清醒认识党风廉政建设的长期性和复杂性，始终把清正廉洁作为从政之要、为政之本，让清清白白做人、干干净净做事、坦坦荡荡为官在政府系统蔚然成风。</w:t>
      </w:r>
    </w:p>
    <w:p>
      <w:pPr>
        <w:ind w:left="0" w:right="0" w:firstLine="560"/>
        <w:spacing w:before="450" w:after="450" w:line="312" w:lineRule="auto"/>
      </w:pPr>
      <w:r>
        <w:rPr>
          <w:rFonts w:ascii="宋体" w:hAnsi="宋体" w:eastAsia="宋体" w:cs="宋体"/>
          <w:color w:val="000"/>
          <w:sz w:val="28"/>
          <w:szCs w:val="28"/>
        </w:rPr>
        <w:t xml:space="preserve">一要时刻讲政治守规矩。要牢固树立政治意识、大局意识、核心意识、看齐意识，坚决维护习近平总书记在党中央和全党的核心地位，维护党中央权威和集中统一领导，在政治立场、政治方向、政治原则、政治道路上同以习近平同志为核心的党中央保持高度一致，绝不能犯战略性、颠覆性错误。要始终对党绝对忠诚，严守政治纪律和政治规矩，严格执行重大事项请示报告制度，不做当面一套、背后一套的“两面人”，不妄议中央、阳奉阴违、只表态不落实。要带头弘扬社会主义核心价值观，明辨是非善恶，心有所戒、行有所止，守住底线，不碰高压线。这里特别强调一下，李忠科书记在市委理论中心组学习会上指出：副处级以上领导干部，凡是离开嘉峪关，必须严格落实请销假制度，严格遵守审批路线、行程和时间，否则严肃处理。这是最基本的纪律和规矩，希望大家严格执行。</w:t>
      </w:r>
    </w:p>
    <w:p>
      <w:pPr>
        <w:ind w:left="0" w:right="0" w:firstLine="560"/>
        <w:spacing w:before="450" w:after="450" w:line="312" w:lineRule="auto"/>
      </w:pPr>
      <w:r>
        <w:rPr>
          <w:rFonts w:ascii="宋体" w:hAnsi="宋体" w:eastAsia="宋体" w:cs="宋体"/>
          <w:color w:val="000"/>
          <w:sz w:val="28"/>
          <w:szCs w:val="28"/>
        </w:rPr>
        <w:t xml:space="preserve">二要层层压实主体责任。政府党组成员和各部门领导干部要认真贯彻习近平总书记在十九届中纪委二次全会上的重要讲话精神，要坚决落实从严管党治党的主体责任，认真履行“一岗双责”，对分管领域和本部门、本单位的党风廉政建设工作定期研究、定期检查，构建自上而下、层层落实的责任体系，把责任逐级传导到每一名干部，推动全面从严治党覆盖到“最后一公里”，解决“上热中温下冷”现象。要加强重点领域和重点岗位的廉政风险防控，抓好财政资金、公共资源、工程建设等方面的监督管理，防止干部在各种利益和诱惑面前失守，尽量避免项目建起来、干部倒下去。</w:t>
      </w:r>
    </w:p>
    <w:p>
      <w:pPr>
        <w:ind w:left="0" w:right="0" w:firstLine="560"/>
        <w:spacing w:before="450" w:after="450" w:line="312" w:lineRule="auto"/>
      </w:pPr>
      <w:r>
        <w:rPr>
          <w:rFonts w:ascii="宋体" w:hAnsi="宋体" w:eastAsia="宋体" w:cs="宋体"/>
          <w:color w:val="000"/>
          <w:sz w:val="28"/>
          <w:szCs w:val="28"/>
        </w:rPr>
        <w:t xml:space="preserve">三要驰而不息纠正“四风”。认真落实中央八项规定实施细则精神和省市实施办法，以开展“行政效能大提速”活动为契机，坚决打好纠正“四风”持久战。要坚持问题导向，聚焦形式主义、官僚主义新表现，以解决表态多调门高、行动少落实差等突出问题为重点，坚决整治遇到困难绕着走、碰到问题“踢皮球”等作风顽疾，不断提升政府执行力和公信力。要深入开展调查研究，扑下身子把情况摸准摸透，确保决策精准、措施有效。要进一步精简会议文件，尽量减少会议次数、减少参会人员，腾出更多的时间和精力抓落实。要从靠实分管副市长抓牵头责任做起，减少政府常务会议题，以后凡是不涉及全局性工作的一律不上常务会，由分管副市长以办公会形式研究决定，坚决杜绝责任上推下卸。</w:t>
      </w:r>
    </w:p>
    <w:p>
      <w:pPr>
        <w:ind w:left="0" w:right="0" w:firstLine="560"/>
        <w:spacing w:before="450" w:after="450" w:line="312" w:lineRule="auto"/>
      </w:pPr>
      <w:r>
        <w:rPr>
          <w:rFonts w:ascii="宋体" w:hAnsi="宋体" w:eastAsia="宋体" w:cs="宋体"/>
          <w:color w:val="000"/>
          <w:sz w:val="28"/>
          <w:szCs w:val="28"/>
        </w:rPr>
        <w:t xml:space="preserve">四要自觉做到廉洁从政。做人没底气，做事就不硬气。政府系统各级领导干部要严格执行《廉洁自律准则》《纪律处分条例》《问责条例》，严以修身、秉公用权，坚决管好自己、管好班子、管好队伍、管好亲属和身边工作人员，守住为官、做人、用权的底线和红线。要加强对干部的经常性教育，善于运用批评教育、廉政约谈、述责述廉等方式，经常咬耳朵、扯袖子，对存在问题该提醒的提醒、该纠正的纠正，引导各级干部知敬畏、存戒惧，习惯在监督之下用权干事、推进工作。要坚决对腐败行为零容忍，严肃查处发生在群众身边的腐败问题和不正之风，努力营造风清气正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第五篇：市政府全体扩大会议表态发言（范文模版）</w:t>
      </w:r>
    </w:p>
    <w:p>
      <w:pPr>
        <w:ind w:left="0" w:right="0" w:firstLine="560"/>
        <w:spacing w:before="450" w:after="450" w:line="312" w:lineRule="auto"/>
      </w:pPr>
      <w:r>
        <w:rPr>
          <w:rFonts w:ascii="宋体" w:hAnsi="宋体" w:eastAsia="宋体" w:cs="宋体"/>
          <w:color w:val="000"/>
          <w:sz w:val="28"/>
          <w:szCs w:val="28"/>
        </w:rPr>
        <w:t xml:space="preserve">细化任务，强化措施，确保十二五开局良好</w:t>
      </w:r>
    </w:p>
    <w:p>
      <w:pPr>
        <w:ind w:left="0" w:right="0" w:firstLine="560"/>
        <w:spacing w:before="450" w:after="450" w:line="312" w:lineRule="auto"/>
      </w:pPr>
      <w:r>
        <w:rPr>
          <w:rFonts w:ascii="宋体" w:hAnsi="宋体" w:eastAsia="宋体" w:cs="宋体"/>
          <w:color w:val="000"/>
          <w:sz w:val="28"/>
          <w:szCs w:val="28"/>
        </w:rPr>
        <w:t xml:space="preserve">2024年．我县将全面贯彻落实省、市经济社会建设要求，紧扣市委、市政府下达的各项目标任务，主攻有效投入，加快转型升级，坚持统筹发展，着力改善民生，确保全年实现地区生产总值121亿元，财政收入26.67亿元、地方一般预算收入13亿元，全社会固定资产投资150亿元，城镇居民人均可支配收入、农民人均纯收入均增长13.5%，全社会研发投入占地区生产总值比重达</w:t>
      </w:r>
    </w:p>
    <w:p>
      <w:pPr>
        <w:ind w:left="0" w:right="0" w:firstLine="560"/>
        <w:spacing w:before="450" w:after="450" w:line="312" w:lineRule="auto"/>
      </w:pPr>
      <w:r>
        <w:rPr>
          <w:rFonts w:ascii="宋体" w:hAnsi="宋体" w:eastAsia="宋体" w:cs="宋体"/>
          <w:color w:val="000"/>
          <w:sz w:val="28"/>
          <w:szCs w:val="28"/>
        </w:rPr>
        <w:t xml:space="preserve">1.3%。围绕既定目标，细化任务，强化措施，一步快于一步抓推进，一环紧扣一环抓落实，确保首季开门红、二季度双过半、三季度快冲刺、四季度达全年。我们将重点抓好以下六个方面工作：一是坚持不懈地扩大有效投入，不断增强加快发展的驱动力。始终坚持把招商引资作为头等大事来抓，加大力度，强势推进，全年引进亿元以上项目不少于40个。加快招引外资项目，注册外资到账确保1.6亿美元、力争2亿美元。加快完善项目帮办服务机制、建设推进机制、要素保障机制，推动万航底盘件制造基地等重大项目开工建设，促进台湾啤酒、汽车零部件产业园、阀门工业园等重点项目加快建设，促成正南环保、凯延实业、华天通科技等项目投产达效。二是坚持不懈地发展新型工业，不断增强加快发展的支撑力。积极推进机械制造、线缆仪表、新材料三大主导产业高端化，轻纺服装、粮油食品、日用化工三大传统产业品牌化，新能源、电子信息两大新兴产业规模化，加强开发区和镇工业集中区建设，加快科技创新，加速培强骨干企业，工业销售增长不低于50%，新增开票销售10亿元企业1户、亿元企业5户，力争1家企业上市，新批省级重大科技成果转化项目1个。三是坚持不懈地发展高效规模农业，不断-1-</w:t>
      </w:r>
    </w:p>
    <w:p>
      <w:pPr>
        <w:ind w:left="0" w:right="0" w:firstLine="560"/>
        <w:spacing w:before="450" w:after="450" w:line="312" w:lineRule="auto"/>
      </w:pPr>
      <w:r>
        <w:rPr>
          <w:rFonts w:ascii="宋体" w:hAnsi="宋体" w:eastAsia="宋体" w:cs="宋体"/>
          <w:color w:val="000"/>
          <w:sz w:val="28"/>
          <w:szCs w:val="28"/>
        </w:rPr>
        <w:t xml:space="preserve">增强加快发展的助推力。坚持以工业化发展现代农业、产业化带动农民致富，加快发展高效农业，加强农民专业合作组织建设，建成3个现代产业园，新增设施农业生产基地6个，培植省级农业龙头企业4家，新增土地流转3万亩以上，农民专业合作组织入社农户比例65%以上。四是坚持不懈地发展现代服务业，不断增强加快发展的竞争力。重点发展特色旅游业，开工建设尧帝古城等5个重大旅游项目，打造观光农业、生态休闲旅游品牌。大力发展生产服务业，开工建设现代物流中心，建成一批专业市场。全面提升传统服务业，建设高档餐饮娱乐设施。着力培育新兴服务业，积极引进呼叫中心、信息咨询等项目和软件及服务外包企业。五是坚持不懈加快城镇化进程，不断增强加快发展的承载力。积极推进大交通建设，加快推进金马高速、金宝航道升级改造工程，建成金湖二桥、淮金公路金湖段。扎实推进城乡基础设施建设，投资48亿元、实施项目157个，完善公共服务设施。继续推进“三城同创”，力争建成省级文明城、国家级卫生县城。全面推进国家生态县创建工作，确保今年建成国家级生态镇5个、省级生态镇5个、一批市级生态村。六是坚持不懈加强和谐社会建设，不断增强加快发展的凝聚力。加大创业就业扶持力度，新发展私营企业700户、个体工商户3000户，新增农村劳动力培训5000人、再就业培训2500人。加快完善社会保障体系，城镇居民基本医疗保险覆盖率95%以上，新农保续保缴费率和基础养老金发放率98%以上，新开工建设保障性住房20万平方米。协调发展社会事业，推进教育现代化内涵式发展，深化医药卫生体制改革，创建国家级计生示范服务站，实施城乡数字电视整体转换工程。加强社会管理，继续推行“1+3”安全监控体系，强化社会综合治理和信访稳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2025-05-11T12:55:50+08:00</dcterms:created>
  <dcterms:modified xsi:type="dcterms:W3CDTF">2025-05-11T12:55:50+08:00</dcterms:modified>
</cp:coreProperties>
</file>

<file path=docProps/custom.xml><?xml version="1.0" encoding="utf-8"?>
<Properties xmlns="http://schemas.openxmlformats.org/officeDocument/2006/custom-properties" xmlns:vt="http://schemas.openxmlformats.org/officeDocument/2006/docPropsVTypes"/>
</file>