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公司党委2024年度组织生活会和民主评议党员情况综合报告</w:t>
      </w:r>
      <w:bookmarkEnd w:id="1"/>
    </w:p>
    <w:p>
      <w:pPr>
        <w:jc w:val="center"/>
        <w:spacing w:before="0" w:after="450"/>
      </w:pPr>
      <w:r>
        <w:rPr>
          <w:rFonts w:ascii="Arial" w:hAnsi="Arial" w:eastAsia="Arial" w:cs="Arial"/>
          <w:color w:val="999999"/>
          <w:sz w:val="20"/>
          <w:szCs w:val="20"/>
        </w:rPr>
        <w:t xml:space="preserve">来源：网络  作者：前尘往事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公司党委2024年度组织生活会和民主评议党员情况综合报告中共XX委员会:根据XX《关于召开2024年度基层党组织组织生活会和开展民主评议党员的通知》的要求，XX公司（以下简称公司）党委高度重视，认真组织并指导公司党委下属各基层党支部开展组织...</w:t>
      </w:r>
    </w:p>
    <w:p>
      <w:pPr>
        <w:ind w:left="0" w:right="0" w:firstLine="560"/>
        <w:spacing w:before="450" w:after="450" w:line="312" w:lineRule="auto"/>
      </w:pPr>
      <w:r>
        <w:rPr>
          <w:rFonts w:ascii="宋体" w:hAnsi="宋体" w:eastAsia="宋体" w:cs="宋体"/>
          <w:color w:val="000"/>
          <w:sz w:val="28"/>
          <w:szCs w:val="28"/>
        </w:rPr>
        <w:t xml:space="preserve">公司党委2024年度组织生活会和民主评议党员情况综合报告</w:t>
      </w:r>
    </w:p>
    <w:p>
      <w:pPr>
        <w:ind w:left="0" w:right="0" w:firstLine="560"/>
        <w:spacing w:before="450" w:after="450" w:line="312" w:lineRule="auto"/>
      </w:pPr>
      <w:r>
        <w:rPr>
          <w:rFonts w:ascii="宋体" w:hAnsi="宋体" w:eastAsia="宋体" w:cs="宋体"/>
          <w:color w:val="000"/>
          <w:sz w:val="28"/>
          <w:szCs w:val="28"/>
        </w:rPr>
        <w:t xml:space="preserve">中共XX委员会:</w:t>
      </w:r>
    </w:p>
    <w:p>
      <w:pPr>
        <w:ind w:left="0" w:right="0" w:firstLine="560"/>
        <w:spacing w:before="450" w:after="450" w:line="312" w:lineRule="auto"/>
      </w:pPr>
      <w:r>
        <w:rPr>
          <w:rFonts w:ascii="宋体" w:hAnsi="宋体" w:eastAsia="宋体" w:cs="宋体"/>
          <w:color w:val="000"/>
          <w:sz w:val="28"/>
          <w:szCs w:val="28"/>
        </w:rPr>
        <w:t xml:space="preserve">根据XX《关于召开2024年度基层党组织组织生活会和开展民主评议党员的通知》的要求，XX公司（以下简称公司）党委高度重视，认真组织并指导公司党委下属各基层党支部开展组织生活会和民主评议党员工作，2024年公司党委下属的XX个党支部在XX期间，分别召开了支部组织生活会和民主评议党员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党委2024年有XX党支部，正式党员XX名，预备党员XX名；各党支部党员之间开展个人自评、党员互评、民主测评的程序进行，通过各党支部的评议和公司党委的审定，评为“优秀”等级的党员XX名，占比XX%、评为“合格党员”等级的党员XX名，占比XX%，没有党员被评为“基本合格”和“不合格”等级，其中XX名预备党员不评定等级。</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2024年度组织生活会和民主评议党员工作，根据XX集团公司党委的文件，重点学习领会习近平总书记关于加强党的政治建设，坚决贯彻党中央决策部署，敢于担当负责，狠抓工作落实，突出基层党组织政治功能，提高基层党建工作质量，防止和克服形式主义、官僚主义等重要指示精神，学习习近平总书记“建设壮美X共圆复兴梦想”重要题词精神，学习掌握《中国共产党纪律处分条例》《中国共产党支部工作条例（试行）》。公司党委结合公司实际，研究制定并印发了《关于召开2024年度基层党组织组织生活会和开展民主评议党员的通知》，要求各基层党支部要严格按照通知要求和时间节点落实好相关工作。同时，在这次组织生活会和民主评议党员工作中，党委领导班子成员以普通党员身份参加并指导各基层党支部组织生活会，对支部组织生活会进行点评及提出意见建议。</w:t>
      </w:r>
    </w:p>
    <w:p>
      <w:pPr>
        <w:ind w:left="0" w:right="0" w:firstLine="560"/>
        <w:spacing w:before="450" w:after="450" w:line="312" w:lineRule="auto"/>
      </w:pPr>
      <w:r>
        <w:rPr>
          <w:rFonts w:ascii="宋体" w:hAnsi="宋体" w:eastAsia="宋体" w:cs="宋体"/>
          <w:color w:val="000"/>
          <w:sz w:val="28"/>
          <w:szCs w:val="28"/>
        </w:rPr>
        <w:t xml:space="preserve">（二）召开组织生活会和民主评党员工作情况。</w:t>
      </w:r>
    </w:p>
    <w:p>
      <w:pPr>
        <w:ind w:left="0" w:right="0" w:firstLine="560"/>
        <w:spacing w:before="450" w:after="450" w:line="312" w:lineRule="auto"/>
      </w:pPr>
      <w:r>
        <w:rPr>
          <w:rFonts w:ascii="宋体" w:hAnsi="宋体" w:eastAsia="宋体" w:cs="宋体"/>
          <w:color w:val="000"/>
          <w:sz w:val="28"/>
          <w:szCs w:val="28"/>
        </w:rPr>
        <w:t xml:space="preserve">公司党委下属的XX党支部在XX期间，召开了组织生活会和民主评党员工作。公司各基层党支部紧紧围绕2024年公司基层党组织组织生活会主题（深入学习贯彻《中国共产党支部工作条例（试行）》，强化党支部政治功能，敢于担当负责，狠抓工作落实，坚决把党中央和上级党组织决策部署落到实处。）开展工作。</w:t>
      </w:r>
    </w:p>
    <w:p>
      <w:pPr>
        <w:ind w:left="0" w:right="0" w:firstLine="560"/>
        <w:spacing w:before="450" w:after="450" w:line="312" w:lineRule="auto"/>
      </w:pPr>
      <w:r>
        <w:rPr>
          <w:rFonts w:ascii="宋体" w:hAnsi="宋体" w:eastAsia="宋体" w:cs="宋体"/>
          <w:color w:val="000"/>
          <w:sz w:val="28"/>
          <w:szCs w:val="28"/>
        </w:rPr>
        <w:t xml:space="preserve">1.精心组织学习研讨。重点学习领会习近平总书记关于加强党的政治建设，坚决贯彻党中央决策部署，学习掌握《中国共产党纪律处分条例》《中国共产党支部工作条例(试行)》。通过深化学习，准确把握党中央要求，准确把握党章、党规等规定，清楚掌握党支部职责、清楚了解合格党员标准，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2.深入开展谈心谈话。党支部委员之间、党支部委员与党员之间普遍进行一次谈心谈话，谈心谈话诚恳听取党员对支部工作和班子成员的意见建议，了解党员工作生活情况、思想状况和心理状态，肯定成绩、指出不足，沟通思想、交换意见。通过开展谈心可以沟通思想、理顺情绪、化解矛盾、凝聚人心，面对新情况、新问题，积极创新探求解决办法，使各项工作顺利开展。</w:t>
      </w:r>
    </w:p>
    <w:p>
      <w:pPr>
        <w:ind w:left="0" w:right="0" w:firstLine="560"/>
        <w:spacing w:before="450" w:after="450" w:line="312" w:lineRule="auto"/>
      </w:pPr>
      <w:r>
        <w:rPr>
          <w:rFonts w:ascii="宋体" w:hAnsi="宋体" w:eastAsia="宋体" w:cs="宋体"/>
          <w:color w:val="000"/>
          <w:sz w:val="28"/>
          <w:szCs w:val="28"/>
        </w:rPr>
        <w:t xml:space="preserve">3.查摆问题，开展批评和自我批评。</w:t>
      </w:r>
    </w:p>
    <w:p>
      <w:pPr>
        <w:ind w:left="0" w:right="0" w:firstLine="560"/>
        <w:spacing w:before="450" w:after="450" w:line="312" w:lineRule="auto"/>
      </w:pPr>
      <w:r>
        <w:rPr>
          <w:rFonts w:ascii="宋体" w:hAnsi="宋体" w:eastAsia="宋体" w:cs="宋体"/>
          <w:color w:val="000"/>
          <w:sz w:val="28"/>
          <w:szCs w:val="28"/>
        </w:rPr>
        <w:t xml:space="preserve">（1）党支部对照《中国共产党支部工作条例（试行）》第十条中的第三点“国有企业和集体企业中的党支部，保证监督党和国家方针政策的贯彻执行，围绕企业生产经营开展工作，按规定参与企业重大问题的决策，服务改革发展、凝聚职工群众、建设企业文化，创造一流业绩。”重点任务进行查摆。本次组织生活会公司党委XX个党支部共收集或查摆出XX条意见或问题，目前，各党支部收集或查摆出的意见或问题，已全部制定了方案，明确整改措施、明确责任人和整改时间。</w:t>
      </w:r>
    </w:p>
    <w:p>
      <w:pPr>
        <w:ind w:left="0" w:right="0" w:firstLine="560"/>
        <w:spacing w:before="450" w:after="450" w:line="312" w:lineRule="auto"/>
      </w:pPr>
      <w:r>
        <w:rPr>
          <w:rFonts w:ascii="宋体" w:hAnsi="宋体" w:eastAsia="宋体" w:cs="宋体"/>
          <w:color w:val="000"/>
          <w:sz w:val="28"/>
          <w:szCs w:val="28"/>
        </w:rPr>
        <w:t xml:space="preserve">（2）员对党支部委员会的工作、作风等进行了评议。</w:t>
      </w:r>
    </w:p>
    <w:p>
      <w:pPr>
        <w:ind w:left="0" w:right="0" w:firstLine="560"/>
        <w:spacing w:before="450" w:after="450" w:line="312" w:lineRule="auto"/>
      </w:pPr>
      <w:r>
        <w:rPr>
          <w:rFonts w:ascii="宋体" w:hAnsi="宋体" w:eastAsia="宋体" w:cs="宋体"/>
          <w:color w:val="000"/>
          <w:sz w:val="28"/>
          <w:szCs w:val="28"/>
        </w:rPr>
        <w:t xml:space="preserve">（3）党员开展批评和自我批评，批评和自我批评环节直面存在的问题，不说空话套话，不搞一团和气。通过批评和自我批评直面问题，可以解决实际问题，使自己今后的工作迈上新台阶。</w:t>
      </w:r>
    </w:p>
    <w:p>
      <w:pPr>
        <w:ind w:left="0" w:right="0" w:firstLine="560"/>
        <w:spacing w:before="450" w:after="450" w:line="312" w:lineRule="auto"/>
      </w:pPr>
      <w:r>
        <w:rPr>
          <w:rFonts w:ascii="宋体" w:hAnsi="宋体" w:eastAsia="宋体" w:cs="宋体"/>
          <w:color w:val="000"/>
          <w:sz w:val="28"/>
          <w:szCs w:val="28"/>
        </w:rPr>
        <w:t xml:space="preserve">（4）开展民主评议党员。民主评议党员按照个人自评、党员互评、民主测评的程序进行，其中个人自评、党员互评环节与开展批评和自我批评结合进行。</w:t>
      </w:r>
    </w:p>
    <w:p>
      <w:pPr>
        <w:ind w:left="0" w:right="0" w:firstLine="560"/>
        <w:spacing w:before="450" w:after="450" w:line="312" w:lineRule="auto"/>
      </w:pPr>
      <w:r>
        <w:rPr>
          <w:rFonts w:ascii="宋体" w:hAnsi="宋体" w:eastAsia="宋体" w:cs="宋体"/>
          <w:color w:val="000"/>
          <w:sz w:val="28"/>
          <w:szCs w:val="28"/>
        </w:rPr>
        <w:t xml:space="preserve">通过各党支部的评议，评为“优秀”等级的党员XX名，占比XX%、评为“合格党员”等级的党员XX名，占比XX%，没有党员被评为“基本合格”和“不合格”等级，其中XX名预备党员不评定等级。</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个别党支部在召开组织生活会时，个别党员在做批评与自我批评不够深刻，与高标准、严要求开展组织生活的要求还有一定的差距。</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（一）严格党的组织生活制度增强党的组织生活活力</w:t>
      </w:r>
    </w:p>
    <w:p>
      <w:pPr>
        <w:ind w:left="0" w:right="0" w:firstLine="560"/>
        <w:spacing w:before="450" w:after="450" w:line="312" w:lineRule="auto"/>
      </w:pPr>
      <w:r>
        <w:rPr>
          <w:rFonts w:ascii="宋体" w:hAnsi="宋体" w:eastAsia="宋体" w:cs="宋体"/>
          <w:color w:val="000"/>
          <w:sz w:val="28"/>
          <w:szCs w:val="28"/>
        </w:rPr>
        <w:t xml:space="preserve">公司党委将督促各基层党组织严格落实组织生活制度，增强组织观念，强化党的意识，党员领导干部必须要以身作则，率先垂范。坚持“三会一课”制度，认真落实谈心谈话制度和落实民主评议党员制度，督促党员对照党员标准等进行党性分析，切实用好用活批评和自我批评这个党强身治病、保持肌体健康的锐利武器。坚持“走出去”和“请进来”相结合，组织党员到现场参观学习，进一步开阔思路和视野；邀请党校讲师、专家学者、优秀共产党员等讲解新形势新任务，传授新经验新技术，现身说法演讲先进事迹，使广大党员始终保持先进性，进一步发挥示范引领和先锋模范作用；积极创新方式方法，全面提高组织生活活力。</w:t>
      </w:r>
    </w:p>
    <w:p>
      <w:pPr>
        <w:ind w:left="0" w:right="0" w:firstLine="560"/>
        <w:spacing w:before="450" w:after="450" w:line="312" w:lineRule="auto"/>
      </w:pPr>
      <w:r>
        <w:rPr>
          <w:rFonts w:ascii="宋体" w:hAnsi="宋体" w:eastAsia="宋体" w:cs="宋体"/>
          <w:color w:val="000"/>
          <w:sz w:val="28"/>
          <w:szCs w:val="28"/>
        </w:rPr>
        <w:t xml:space="preserve">（二）抓好问题整改落实，转变作风提高素质。</w:t>
      </w:r>
    </w:p>
    <w:p>
      <w:pPr>
        <w:ind w:left="0" w:right="0" w:firstLine="560"/>
        <w:spacing w:before="450" w:after="450" w:line="312" w:lineRule="auto"/>
      </w:pPr>
      <w:r>
        <w:rPr>
          <w:rFonts w:ascii="宋体" w:hAnsi="宋体" w:eastAsia="宋体" w:cs="宋体"/>
          <w:color w:val="000"/>
          <w:sz w:val="28"/>
          <w:szCs w:val="28"/>
        </w:rPr>
        <w:t xml:space="preserve">根据查摆出的问题和党员群众的意见建议，要认真对照所制定的方案按时间节点去落实去整改，党员要作出整改承诺。整改措施和整改承诺要对着问题去，落在具体实事上，实打实、可操作，定一条、做一条、兑现一条，不放空炮，不搞大而全，公司各党总支要做好督促，确保查摆出的问题落到实处得已整改。</w:t>
      </w:r>
    </w:p>
    <w:p>
      <w:pPr>
        <w:ind w:left="0" w:right="0" w:firstLine="560"/>
        <w:spacing w:before="450" w:after="450" w:line="312" w:lineRule="auto"/>
      </w:pPr>
      <w:r>
        <w:rPr>
          <w:rFonts w:ascii="宋体" w:hAnsi="宋体" w:eastAsia="宋体" w:cs="宋体"/>
          <w:color w:val="000"/>
          <w:sz w:val="28"/>
          <w:szCs w:val="28"/>
        </w:rPr>
        <w:t xml:space="preserve">（三）强化服务基层意识，落实党建主体责任。</w:t>
      </w:r>
    </w:p>
    <w:p>
      <w:pPr>
        <w:ind w:left="0" w:right="0" w:firstLine="560"/>
        <w:spacing w:before="450" w:after="450" w:line="312" w:lineRule="auto"/>
      </w:pPr>
      <w:r>
        <w:rPr>
          <w:rFonts w:ascii="宋体" w:hAnsi="宋体" w:eastAsia="宋体" w:cs="宋体"/>
          <w:color w:val="000"/>
          <w:sz w:val="28"/>
          <w:szCs w:val="28"/>
        </w:rPr>
        <w:t xml:space="preserve">公司党委领导班子不定期深入基层党支部，听取党建工作情况汇报，加强对支部书记在支部建设、党员管理、党费收缴、全国党员信息管理系统等重点工作上的督导，对存在的问题共同研究解决，进一步增强党支部书记责任感，真正把建工作主体责任落到实处。</w:t>
      </w:r>
    </w:p>
    <w:p>
      <w:pPr>
        <w:ind w:left="0" w:right="0" w:firstLine="560"/>
        <w:spacing w:before="450" w:after="450" w:line="312" w:lineRule="auto"/>
      </w:pPr>
      <w:r>
        <w:rPr>
          <w:rFonts w:ascii="宋体" w:hAnsi="宋体" w:eastAsia="宋体" w:cs="宋体"/>
          <w:color w:val="000"/>
          <w:sz w:val="28"/>
          <w:szCs w:val="28"/>
        </w:rPr>
        <w:t xml:space="preserve">（四）强基层抓基础提能力，夯实基层党建工作。</w:t>
      </w:r>
    </w:p>
    <w:p>
      <w:pPr>
        <w:ind w:left="0" w:right="0" w:firstLine="560"/>
        <w:spacing w:before="450" w:after="450" w:line="312" w:lineRule="auto"/>
      </w:pPr>
      <w:r>
        <w:rPr>
          <w:rFonts w:ascii="宋体" w:hAnsi="宋体" w:eastAsia="宋体" w:cs="宋体"/>
          <w:color w:val="000"/>
          <w:sz w:val="28"/>
          <w:szCs w:val="28"/>
        </w:rPr>
        <w:t xml:space="preserve">强化党要管党、从严治党意识，加强学习《中国共产党支部工作条例（试行）》，推动党支部建设和提高广大党务工作者业务水平，准确把握贯穿其中的思想内涵、精神实质，熟练掌握党支部工作各个方面的操作办法和要求。同时，要严格按照公司党委下发的XX落实好相关工作，促进基层党组织自身建设和党员队伍建设，推动公司党委党建工作迈上新台阶，为公司发展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2025-08-10T17:30:01+08:00</dcterms:created>
  <dcterms:modified xsi:type="dcterms:W3CDTF">2025-08-10T17:30:01+08:00</dcterms:modified>
</cp:coreProperties>
</file>

<file path=docProps/custom.xml><?xml version="1.0" encoding="utf-8"?>
<Properties xmlns="http://schemas.openxmlformats.org/officeDocument/2006/custom-properties" xmlns:vt="http://schemas.openxmlformats.org/officeDocument/2006/docPropsVTypes"/>
</file>