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灭蝇工作开展情况</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县文化体育广电新闻出版局20***年灭蝇工作开展情况夏秋季是蚊、蝇和蟑螂等有害病媒生物孳生、繁衍、活动的高峰期，也是虫媒介传播疾病的多发季节。为进一步加大病媒生物防治工作力度，有效控制传染病发生，保障人民群众身体健康，巩固省级卫生县城...</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20***年灭蝇工作开展情况</w:t>
      </w:r>
    </w:p>
    <w:p>
      <w:pPr>
        <w:ind w:left="0" w:right="0" w:firstLine="560"/>
        <w:spacing w:before="450" w:after="450" w:line="312" w:lineRule="auto"/>
      </w:pPr>
      <w:r>
        <w:rPr>
          <w:rFonts w:ascii="宋体" w:hAnsi="宋体" w:eastAsia="宋体" w:cs="宋体"/>
          <w:color w:val="000"/>
          <w:sz w:val="28"/>
          <w:szCs w:val="28"/>
        </w:rPr>
        <w:t xml:space="preserve">夏秋季是蚊、蝇和蟑螂等有害病媒生物孳生、繁衍、活动的高峰期，也是虫媒介传播疾病的多发季节。为进一步加大病媒生物防治工作力度，有效控制传染病发生，保障人民群众身体健康，巩固省级卫生县城创建成果，我局按照《***县爱国卫生运动委员会关于开展灭蝇工作的通知》（马爱卫〔20***〕6号）的相关工作要求，于20***年8月至9月在所属范围内开展夏季以灭蚊、蝇、蟑螂为重点的病媒生物防制活动，积极宣传蚊、蝇、蟑螂的危害和预防，对我局办公楼以及公共路段进行消杀，以确保小区、公共场所卫生安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一、高度重视，精心组织，全力动员做好夏秋灭蚊、灭蝇、灭蟑环境整治工作</w:t>
      </w:r>
    </w:p>
    <w:p>
      <w:pPr>
        <w:ind w:left="0" w:right="0" w:firstLine="560"/>
        <w:spacing w:before="450" w:after="450" w:line="312" w:lineRule="auto"/>
      </w:pPr>
      <w:r>
        <w:rPr>
          <w:rFonts w:ascii="宋体" w:hAnsi="宋体" w:eastAsia="宋体" w:cs="宋体"/>
          <w:color w:val="000"/>
          <w:sz w:val="28"/>
          <w:szCs w:val="28"/>
        </w:rPr>
        <w:t xml:space="preserve">病媒生物防制特别是灭蚊蝇、灭蟑螂环境整治工作是确保居民群众健康的重要内容，也是加强疾病控制预防虫媒传染病流行漫延的一项重要工作，对于有效保护广大居民群众健康具有重要意义。我局爱国卫生工作领导小组把夏季病媒生物防制工作放在一个重要的位置，切实提高认识、加强领导，建立制定完善日常灭害管理制度，确保单位办公楼及小区物管有负责除“四害”工作的人员，在灭害工作中，坚持以环境治理为主的综合防治方针，在做好环境卫生治理的基础上，具体开展灭害工作，坚持科学除害，使蚊蝇、蟑螂密度得到有效控制。</w:t>
      </w:r>
    </w:p>
    <w:p>
      <w:pPr>
        <w:ind w:left="0" w:right="0" w:firstLine="560"/>
        <w:spacing w:before="450" w:after="450" w:line="312" w:lineRule="auto"/>
      </w:pPr>
      <w:r>
        <w:rPr>
          <w:rFonts w:ascii="宋体" w:hAnsi="宋体" w:eastAsia="宋体" w:cs="宋体"/>
          <w:color w:val="000"/>
          <w:sz w:val="28"/>
          <w:szCs w:val="28"/>
        </w:rPr>
        <w:t xml:space="preserve">二、加强卫生健康知识宣传教育</w:t>
      </w:r>
    </w:p>
    <w:p>
      <w:pPr>
        <w:ind w:left="0" w:right="0" w:firstLine="560"/>
        <w:spacing w:before="450" w:after="450" w:line="312" w:lineRule="auto"/>
      </w:pPr>
      <w:r>
        <w:rPr>
          <w:rFonts w:ascii="宋体" w:hAnsi="宋体" w:eastAsia="宋体" w:cs="宋体"/>
          <w:color w:val="000"/>
          <w:sz w:val="28"/>
          <w:szCs w:val="28"/>
        </w:rPr>
        <w:t xml:space="preserve">我局广泛开展卫生健康教育活动宣传，充分利用宣传栏、宣传资料等形式，广泛开展除“四害”防病宣传，普及预防乙脑、霍乱等虫媒传染病科学防治知识，形成人人动手、群防群控的社会氛围。引导群众养成良好的生活卫生行为习惯，自觉做到不乱扔果皮纸屑、乱倒垃圾，维护好清洁、生态和谐的卫生生活环境，确保了群众身体健康。</w:t>
      </w:r>
    </w:p>
    <w:p>
      <w:pPr>
        <w:ind w:left="0" w:right="0" w:firstLine="560"/>
        <w:spacing w:before="450" w:after="450" w:line="312" w:lineRule="auto"/>
      </w:pPr>
      <w:r>
        <w:rPr>
          <w:rFonts w:ascii="宋体" w:hAnsi="宋体" w:eastAsia="宋体" w:cs="宋体"/>
          <w:color w:val="000"/>
          <w:sz w:val="28"/>
          <w:szCs w:val="28"/>
        </w:rPr>
        <w:t xml:space="preserve">三、整治环境、消除病媒生物孳生地</w:t>
      </w:r>
    </w:p>
    <w:p>
      <w:pPr>
        <w:ind w:left="0" w:right="0" w:firstLine="560"/>
        <w:spacing w:before="450" w:after="450" w:line="312" w:lineRule="auto"/>
      </w:pPr>
      <w:r>
        <w:rPr>
          <w:rFonts w:ascii="宋体" w:hAnsi="宋体" w:eastAsia="宋体" w:cs="宋体"/>
          <w:color w:val="000"/>
          <w:sz w:val="28"/>
          <w:szCs w:val="28"/>
        </w:rPr>
        <w:t xml:space="preserve">我局按照“环境治理为主、药物消杀为辅”的原则，在8月至9月期间认真组织人员对我局办公楼内卫生死角进行了卫生清理整治活动，开展了以彻底清理室内外环境卫生、清除小区杂草、清运暴露垃圾、清除各类积水、填平洼地、疏通下水道的环境卫生综合整治行动,以确保辖区环境卫生不留死角，有效降低蚊、蝇、蟑螂的密度，控制病媒的传播。</w:t>
      </w:r>
    </w:p>
    <w:p>
      <w:pPr>
        <w:ind w:left="0" w:right="0" w:firstLine="560"/>
        <w:spacing w:before="450" w:after="450" w:line="312" w:lineRule="auto"/>
      </w:pPr>
      <w:r>
        <w:rPr>
          <w:rFonts w:ascii="宋体" w:hAnsi="宋体" w:eastAsia="宋体" w:cs="宋体"/>
          <w:color w:val="000"/>
          <w:sz w:val="28"/>
          <w:szCs w:val="28"/>
        </w:rPr>
        <w:t xml:space="preserve">通过这次“三灭”活动的开展，让我们坚定了灭蚊蝇、灭蟑螂的信心，今后我局将重点开展环境治理工作，找出不足之处，改进方法，使病媒生物防制工作取得更好的效果。</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2025-05-01T04:26:17+08:00</dcterms:created>
  <dcterms:modified xsi:type="dcterms:W3CDTF">2025-05-01T04:26:17+08:00</dcterms:modified>
</cp:coreProperties>
</file>

<file path=docProps/custom.xml><?xml version="1.0" encoding="utf-8"?>
<Properties xmlns="http://schemas.openxmlformats.org/officeDocument/2006/custom-properties" xmlns:vt="http://schemas.openxmlformats.org/officeDocument/2006/docPropsVTypes"/>
</file>