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决战决胜脱贫攻坚-党课</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决战决胜脱贫攻坚|党课3篇决战决胜脱贫攻坚|党课3篇20**年*月*日，习近平总书记在决战决胜脱贫攻坚座谈会上发表重要讲话时指出：“要落实分区分级精准防控策略，努力克服疫情影响。疫情严重的地区，在重点搞好疫情防控的同时，可以创新工作方式，统...</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20**年*月*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560"/>
        <w:spacing w:before="450" w:after="450" w:line="312" w:lineRule="auto"/>
      </w:pPr>
      <w:r>
        <w:rPr>
          <w:rFonts w:ascii="宋体" w:hAnsi="宋体" w:eastAsia="宋体" w:cs="宋体"/>
          <w:color w:val="000"/>
          <w:sz w:val="28"/>
          <w:szCs w:val="28"/>
        </w:rPr>
        <w:t xml:space="preserve">20**年*月*日，习近平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习近平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文主要从“充分认识弘扬抗疫精神的重大意义”“准确把握抗疫精神的深刻内涵”“在决胜全面建成小康社会、决战脱贫攻坚的伟大实践中进一步弘扬抗疫精神”三个方面对习近平总书记重要讲话精神进行了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560"/>
        <w:spacing w:before="450" w:after="450" w:line="312" w:lineRule="auto"/>
      </w:pPr>
      <w:r>
        <w:rPr>
          <w:rFonts w:ascii="宋体" w:hAnsi="宋体" w:eastAsia="宋体" w:cs="宋体"/>
          <w:color w:val="000"/>
          <w:sz w:val="28"/>
          <w:szCs w:val="28"/>
        </w:rPr>
        <w:t xml:space="preserve">本文从“夺取脱贫攻坚战全面胜利的必然性”“夺取脱贫攻坚战全面胜利的重大意义”“夺取脱贫攻坚战全面胜利的现实要求”三个方面对如何决战决胜脱贫攻坚进行了全面阐释，各级党组织和广大党员干部在进行党课学习时，可以参考以下观点：</w:t>
      </w:r>
    </w:p>
    <w:p>
      <w:pPr>
        <w:ind w:left="0" w:right="0" w:firstLine="560"/>
        <w:spacing w:before="450" w:after="450" w:line="312" w:lineRule="auto"/>
      </w:pPr>
      <w:r>
        <w:rPr>
          <w:rFonts w:ascii="宋体" w:hAnsi="宋体" w:eastAsia="宋体" w:cs="宋体"/>
          <w:color w:val="000"/>
          <w:sz w:val="28"/>
          <w:szCs w:val="28"/>
        </w:rPr>
        <w:t xml:space="preserve">一、夺取脱贫攻坚战全面胜利的必然性</w:t>
      </w:r>
    </w:p>
    <w:p>
      <w:pPr>
        <w:ind w:left="0" w:right="0" w:firstLine="560"/>
        <w:spacing w:before="450" w:after="450" w:line="312" w:lineRule="auto"/>
      </w:pPr>
      <w:r>
        <w:rPr>
          <w:rFonts w:ascii="宋体" w:hAnsi="宋体" w:eastAsia="宋体" w:cs="宋体"/>
          <w:color w:val="000"/>
          <w:sz w:val="28"/>
          <w:szCs w:val="28"/>
        </w:rPr>
        <w:t xml:space="preserve">精准扶贫的出发点是为了人民。中国共产党来自人民，为了人民，依靠人民。民心连着初心，脱贫为了人民，中国共产党追求的发展是造福人民的发展，中国共产党追求的富裕是全体人民的共同富裕。</w:t>
      </w:r>
    </w:p>
    <w:p>
      <w:pPr>
        <w:ind w:left="0" w:right="0" w:firstLine="560"/>
        <w:spacing w:before="450" w:after="450" w:line="312" w:lineRule="auto"/>
      </w:pPr>
      <w:r>
        <w:rPr>
          <w:rFonts w:ascii="宋体" w:hAnsi="宋体" w:eastAsia="宋体" w:cs="宋体"/>
          <w:color w:val="000"/>
          <w:sz w:val="28"/>
          <w:szCs w:val="28"/>
        </w:rPr>
        <w:t xml:space="preserve">脱贫攻坚的内生动力是依靠人民。人民群众是历史的创造者，是推动社会发展的决定力量。中国共产党之所以能够发展壮大，中国特色社会主义之所以能够不断前进，也正是因为依靠了人民。实现中华民族伟大复兴的中国梦，不仅要依托中国共产党领导和中国特色社会主义制度的政治优势，更要依靠人民群众。</w:t>
      </w:r>
    </w:p>
    <w:p>
      <w:pPr>
        <w:ind w:left="0" w:right="0" w:firstLine="560"/>
        <w:spacing w:before="450" w:after="450" w:line="312" w:lineRule="auto"/>
      </w:pPr>
      <w:r>
        <w:rPr>
          <w:rFonts w:ascii="宋体" w:hAnsi="宋体" w:eastAsia="宋体" w:cs="宋体"/>
          <w:color w:val="000"/>
          <w:sz w:val="28"/>
          <w:szCs w:val="28"/>
        </w:rPr>
        <w:t xml:space="preserve">在新时代，如何更有效地消除城乡区域发展和收入分配差距、更有效地推动不同领域的协调发展，将成为解决我国多年持续高速发展所积累的“不平衡、不充分”发展问题的主要路径。夺取脱贫攻坚战全面胜利，正是有利于解决我国发展不平衡不充分的问题。</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时不我待，只争朝夕，决战决胜脱贫攻坚是实现全体人民共同富裕的要求，也是决胜全面建成小康社会奋斗目标的紧迫需要。</w:t>
      </w:r>
    </w:p>
    <w:p>
      <w:pPr>
        <w:ind w:left="0" w:right="0" w:firstLine="560"/>
        <w:spacing w:before="450" w:after="450" w:line="312" w:lineRule="auto"/>
      </w:pPr>
      <w:r>
        <w:rPr>
          <w:rFonts w:ascii="宋体" w:hAnsi="宋体" w:eastAsia="宋体" w:cs="宋体"/>
          <w:color w:val="000"/>
          <w:sz w:val="28"/>
          <w:szCs w:val="28"/>
        </w:rPr>
        <w:t xml:space="preserve">脱贫攻坚任务是党向全国人民作出的郑重承诺。加强党的执政能力建设，一个重要的方面就是要不断增强党的阶级基础，扩大党的群众基础，提高党的社会影响力。</w:t>
      </w:r>
    </w:p>
    <w:p>
      <w:pPr>
        <w:ind w:left="0" w:right="0" w:firstLine="560"/>
        <w:spacing w:before="450" w:after="450" w:line="312" w:lineRule="auto"/>
      </w:pPr>
      <w:r>
        <w:rPr>
          <w:rFonts w:ascii="宋体" w:hAnsi="宋体" w:eastAsia="宋体" w:cs="宋体"/>
          <w:color w:val="000"/>
          <w:sz w:val="28"/>
          <w:szCs w:val="28"/>
        </w:rPr>
        <w:t xml:space="preserve">二、夺取脱贫攻坚战全面胜利的重大意义</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全面建成小康社会、实现第一个百年奋斗目标，最艰巨的任务就是脱贫攻坚，这是一个最大的短板，也是一个标志性指标。</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全面建成小康社会是中国共产党的庄严承诺。农村贫困人口如期脱贫、贫困县全部摘帽、解决区域性整体贫困，是全面建成小康社会的底线任务。这个底线任务不能打任何折扣，没有任何退路和弹性。</w:t>
      </w:r>
    </w:p>
    <w:p>
      <w:pPr>
        <w:ind w:left="0" w:right="0" w:firstLine="560"/>
        <w:spacing w:before="450" w:after="450" w:line="312" w:lineRule="auto"/>
      </w:pPr>
      <w:r>
        <w:rPr>
          <w:rFonts w:ascii="宋体" w:hAnsi="宋体" w:eastAsia="宋体" w:cs="宋体"/>
          <w:color w:val="000"/>
          <w:sz w:val="28"/>
          <w:szCs w:val="28"/>
        </w:rPr>
        <w:t xml:space="preserve">中国彻底打赢脱贫攻坚战的时候，就是把中华民族千百年来的绝对贫困问题历史性地划上句号的时候。中国在脱贫攻坚方面的认识与总结，必将跨越一国范围而对世界产生广泛而深远的影响。</w:t>
      </w:r>
    </w:p>
    <w:p>
      <w:pPr>
        <w:ind w:left="0" w:right="0" w:firstLine="560"/>
        <w:spacing w:before="450" w:after="450" w:line="312" w:lineRule="auto"/>
      </w:pPr>
      <w:r>
        <w:rPr>
          <w:rFonts w:ascii="宋体" w:hAnsi="宋体" w:eastAsia="宋体" w:cs="宋体"/>
          <w:color w:val="000"/>
          <w:sz w:val="28"/>
          <w:szCs w:val="28"/>
        </w:rPr>
        <w:t xml:space="preserve">三、夺取脱贫攻坚战全面胜利的现实要求</w:t>
      </w:r>
    </w:p>
    <w:p>
      <w:pPr>
        <w:ind w:left="0" w:right="0" w:firstLine="560"/>
        <w:spacing w:before="450" w:after="450" w:line="312" w:lineRule="auto"/>
      </w:pPr>
      <w:r>
        <w:rPr>
          <w:rFonts w:ascii="宋体" w:hAnsi="宋体" w:eastAsia="宋体" w:cs="宋体"/>
          <w:color w:val="000"/>
          <w:sz w:val="28"/>
          <w:szCs w:val="28"/>
        </w:rPr>
        <w:t xml:space="preserve">脱贫攻坚越到最后越要加强和改善党的领导，越需要各级党委(党组)履职尽责、不辱使命，以更大决心、更强力度推进脱贫攻坚，努力克服新冠肺炎疫情影响，夺取脱贫攻坚战全面胜利，确保经得起历史和人民检验。</w:t>
      </w:r>
    </w:p>
    <w:p>
      <w:pPr>
        <w:ind w:left="0" w:right="0" w:firstLine="560"/>
        <w:spacing w:before="450" w:after="450" w:line="312" w:lineRule="auto"/>
      </w:pPr>
      <w:r>
        <w:rPr>
          <w:rFonts w:ascii="宋体" w:hAnsi="宋体" w:eastAsia="宋体" w:cs="宋体"/>
          <w:color w:val="000"/>
          <w:sz w:val="28"/>
          <w:szCs w:val="28"/>
        </w:rPr>
        <w:t xml:space="preserve">党的基层组织是确保党的路线方针政策和决策部署贯彻落实的基础，是党的坚强战斗堡垒。脱贫攻坚任务能否高质量完成，关键在人，关键在干部队伍作风。</w:t>
      </w:r>
    </w:p>
    <w:p>
      <w:pPr>
        <w:ind w:left="0" w:right="0" w:firstLine="560"/>
        <w:spacing w:before="450" w:after="450" w:line="312" w:lineRule="auto"/>
      </w:pPr>
      <w:r>
        <w:rPr>
          <w:rFonts w:ascii="宋体" w:hAnsi="宋体" w:eastAsia="宋体" w:cs="宋体"/>
          <w:color w:val="000"/>
          <w:sz w:val="28"/>
          <w:szCs w:val="28"/>
        </w:rPr>
        <w:t xml:space="preserve">“贫困之冰，非一日之寒;破冰之功，非一春之暖。”夺取脱贫攻坚战全面胜利，还需做到任务明确、目标明确、责任明确、举措明确，要坚持以实际效果为导向，确保各项方针政策部署落实到位。</w:t>
      </w:r>
    </w:p>
    <w:p>
      <w:pPr>
        <w:ind w:left="0" w:right="0" w:firstLine="560"/>
        <w:spacing w:before="450" w:after="450" w:line="312" w:lineRule="auto"/>
      </w:pPr>
      <w:r>
        <w:rPr>
          <w:rFonts w:ascii="宋体" w:hAnsi="宋体" w:eastAsia="宋体" w:cs="宋体"/>
          <w:color w:val="000"/>
          <w:sz w:val="28"/>
          <w:szCs w:val="28"/>
        </w:rPr>
        <w:t xml:space="preserve">对退出的贫困县、贫困村、贫困人口，要保持现有帮扶政策总体稳定，扶上马送一程;要严格落实摘帽不摘责任、摘帽不摘政策、摘帽不摘帮扶、摘帽不摘监管的要求，主要政策措施不能急刹车，驻村工作队不能撤。</w:t>
      </w:r>
    </w:p>
    <w:p>
      <w:pPr>
        <w:ind w:left="0" w:right="0" w:firstLine="560"/>
        <w:spacing w:before="450" w:after="450" w:line="312" w:lineRule="auto"/>
      </w:pPr>
      <w:r>
        <w:rPr>
          <w:rFonts w:ascii="宋体" w:hAnsi="宋体" w:eastAsia="宋体" w:cs="宋体"/>
          <w:color w:val="000"/>
          <w:sz w:val="28"/>
          <w:szCs w:val="28"/>
        </w:rPr>
        <w:t xml:space="preserve">政策的生命力在于执行，执行要到位，监督就要到位。在决胜脱贫攻坚的关键时期，如果不加强责任监督，一些干部、一些地区就会发生松懈，如果不对这种问题进行及时处理，就会向外传导，甚至可能会带来严重后果。</w:t>
      </w:r>
    </w:p>
    <w:p>
      <w:pPr>
        <w:ind w:left="0" w:right="0" w:firstLine="560"/>
        <w:spacing w:before="450" w:after="450" w:line="312" w:lineRule="auto"/>
      </w:pPr>
      <w:r>
        <w:rPr>
          <w:rFonts w:ascii="宋体" w:hAnsi="宋体" w:eastAsia="宋体" w:cs="宋体"/>
          <w:color w:val="000"/>
          <w:sz w:val="28"/>
          <w:szCs w:val="28"/>
        </w:rPr>
        <w:t xml:space="preserve">脱贫攻坚战是一场硬仗，越到最后越要紧绷弦，不能停顿、不能大意、不能放松。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2025-05-02T20:21:16+08:00</dcterms:created>
  <dcterms:modified xsi:type="dcterms:W3CDTF">2025-05-02T20:21:16+08:00</dcterms:modified>
</cp:coreProperties>
</file>

<file path=docProps/custom.xml><?xml version="1.0" encoding="utf-8"?>
<Properties xmlns="http://schemas.openxmlformats.org/officeDocument/2006/custom-properties" xmlns:vt="http://schemas.openxmlformats.org/officeDocument/2006/docPropsVTypes"/>
</file>