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关于继承发扬伟大建党精神的研讨交流材料</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继承发扬伟大建党精神的研讨交流材料习近平总书记在庆祝中国共产党成立100周年大会上的重要讲话中，首次提出并阐述了伟大建党精神的深刻内涵和重大意义。伟大建党精神，是对中国共产党先驱心路历程的高度概括，既有历史的穿透力，又有精神的感召力，既...</w:t>
      </w:r>
    </w:p>
    <w:p>
      <w:pPr>
        <w:ind w:left="0" w:right="0" w:firstLine="560"/>
        <w:spacing w:before="450" w:after="450" w:line="312" w:lineRule="auto"/>
      </w:pPr>
      <w:r>
        <w:rPr>
          <w:rFonts w:ascii="宋体" w:hAnsi="宋体" w:eastAsia="宋体" w:cs="宋体"/>
          <w:color w:val="000"/>
          <w:sz w:val="28"/>
          <w:szCs w:val="28"/>
        </w:rPr>
        <w:t xml:space="preserve">关于继承发扬伟大建党精神的研讨交流材料</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泱泱中华，历史悠久，在5000多年的历史长河中，创造了灿烂瑰丽的中华文明，为人类文明进步作出了不可磨灭的贡献。然而，鸦片战争以后，中国在西方列强侵略下逐渐沦为半殖民地半封建社会。为了拯救民族危亡，中国人民奋起反抗，仁人志士奔走呐喊，太平天国运动、戊戌变法、义和团运动、辛亥革命接连而起，各种救国救民方案轮番出台，但都以失败而告终，其中一个重要原因就是没有找到科学的思想理论，缺乏强有力的组织力量。十月革命一声炮响，给中国送来了马克思列宁主义，中国人民“翘首以迎其世界的新文明之曙光”。那时的中国，马克思主义在与各种思想和主义的碰撞中越辩越明，马克思主义的思想阵地一步步扩大。随着五四运动爆发，中国工人阶级第一次以独立的姿态登上政治舞台。中国共产党在马克思主义与中国工人运动相结合中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对共产主义的信仰，对中国特色社会主义的信念，是中国共产党人的政治灵魂。习近平总书记指出：“理想信念之火一经点燃，就永远不会熄灭。”一百年来，党团结带领人民，在毛泽东思想、邓小平理论、“三个代表”重要思想、科学发展观、习近平新时代中国特色社会主义思想的指引下，书写了中华民族发展史上最恢宏的壮丽史诗、最精彩的光辉篇章。“敌人只能砍下我们的头颅，决不能动摇我们的信仰”。正是因为对真理的坚持和对理想的坚守，中国共产党才能在经受一次次挫折后一次次奋起。坚持马克思主义的立场、观点、方法，坚定理想信念，才能在纷繁复杂的社会矛盾关系中心明眼亮，在充满风险挑战的考验面前坚持正确前进方向，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我们党从诞生之日起，就把马克思主义写在自己的旗帜上，就把共产主义确立为远大理想。手握真理、胸怀理想，发端于建党之时，体现于百年征程，熔铸于精神血脉，承载着中国共产党人经受任何考验、穿越万水千山的精神密码。</w:t>
      </w:r>
    </w:p>
    <w:p>
      <w:pPr>
        <w:ind w:left="0" w:right="0" w:firstLine="560"/>
        <w:spacing w:before="450" w:after="450" w:line="312" w:lineRule="auto"/>
      </w:pPr>
      <w:r>
        <w:rPr>
          <w:rFonts w:ascii="宋体" w:hAnsi="宋体" w:eastAsia="宋体" w:cs="宋体"/>
          <w:color w:val="000"/>
          <w:sz w:val="28"/>
          <w:szCs w:val="28"/>
        </w:rPr>
        <w:t xml:space="preserve">真理的波涛，喷涌而出就奔流不息；理想的火焰，一经点燃就不会熄灭。瞿秋白、萧楚女等先烈高唱《国际歌》步入刑场，因为他们坚信“英特纳雄耐尔”的理想一定会实现；方志敏在狱中写道：“敌人只能砍下我们的头颅，决不能动摇我们的信仰！因为我们信仰的主义，乃是宇宙的真理！”马克思主义揭示了人类社会发展的普遍规律，并以共产主义的理想境界，为每个人自由而全面的发展开辟无限广阔的前景。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革命理想高于天。习近平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近平总书记指出：“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一百年初心如磐，我们党始终为中国人民谋幸福。我们把“坚持全心全意为人民服务”写入党章，把“为了让人民过上好日子”作为贯穿于革命、建设、改革的根本目的，把“人民对美好生活的向往”作为奋斗目标，让亿万人民真正成为国家、社会和自己命运的主人，让每个人都享有尊严、幸福和荣光。一百年使命在肩，我们党矢志为中华民族谋复兴。在极端深重的民族危机面前，我们党把民族复兴的使命扛在肩上，团结带领全国各族人民浴血奋战、百折不挠，自力更生、发愤图强，解放思想、锐意进取，自信自强、守正创新，创造了“当惊世界殊”的发展成就，中华民族迎来了从站起来、富起来到强起来的伟大飞跃，实现中华民族伟大复兴进入了不可逆转的历史进程。践行初心，就不会迷失方向，就会有明确的价值指向；担当使命，就不会精神懈怠，就会有强大的奋斗动力。</w:t>
      </w:r>
    </w:p>
    <w:p>
      <w:pPr>
        <w:ind w:left="0" w:right="0" w:firstLine="560"/>
        <w:spacing w:before="450" w:after="450" w:line="312" w:lineRule="auto"/>
      </w:pPr>
      <w:r>
        <w:rPr>
          <w:rFonts w:ascii="宋体" w:hAnsi="宋体" w:eastAsia="宋体" w:cs="宋体"/>
          <w:color w:val="000"/>
          <w:sz w:val="28"/>
          <w:szCs w:val="28"/>
        </w:rPr>
        <w:t xml:space="preserve">初心易得，始终难守。习近平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践行初心、担当使命始终不渝。习近平总书记指出，“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以百姓心为心，与人民同呼吸、共命运、心连心，是党的初心，也是党的恒心。践行初心，就是牢记全心全意为人民服务的根本宗旨，牢记人民对美好生活的向往就是党的奋斗目标，以坚定的理想信念坚守初心。担当使命，就是牢记党肩负的实现中华民族伟大复兴的历史使命，勇于担当负责，积极主动作为，以坚忍不拔的意志和无私无畏的勇气战胜前进道路上的一切艰难险阻，在先驱们用生命和鲜血开辟的道路上不畏风浪、直面挑战，以时不我待的奋进姿态，继续向着实现中华民族伟大复兴的光辉目标进发，在人类社会发展史上创造中国人民、中华民族的光辉历史。</w:t>
      </w:r>
    </w:p>
    <w:p>
      <w:pPr>
        <w:ind w:left="0" w:right="0" w:firstLine="560"/>
        <w:spacing w:before="450" w:after="450" w:line="312" w:lineRule="auto"/>
      </w:pPr>
      <w:r>
        <w:rPr>
          <w:rFonts w:ascii="宋体" w:hAnsi="宋体" w:eastAsia="宋体" w:cs="宋体"/>
          <w:color w:val="000"/>
          <w:sz w:val="28"/>
          <w:szCs w:val="28"/>
        </w:rPr>
        <w:t xml:space="preserve">（三）不怕牺牲、英勇斗争</w:t>
      </w:r>
    </w:p>
    <w:p>
      <w:pPr>
        <w:ind w:left="0" w:right="0" w:firstLine="560"/>
        <w:spacing w:before="450" w:after="450" w:line="312" w:lineRule="auto"/>
      </w:pPr>
      <w:r>
        <w:rPr>
          <w:rFonts w:ascii="宋体" w:hAnsi="宋体" w:eastAsia="宋体" w:cs="宋体"/>
          <w:color w:val="000"/>
          <w:sz w:val="28"/>
          <w:szCs w:val="28"/>
        </w:rPr>
        <w:t xml:space="preserve">不怕牺牲、英勇斗争，就是始终保持斗争精神、顽强意志、优良作风，毫无畏惧地面对一切困难和挑战，坚定不移地开辟新天地。这是对中国共产党人精神风范和意志品质的集中表达。在革命性锻造中，中国共产党人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不怕牺牲、英勇斗争，深刻揭示了中国共产党意志顽强、作风优良的鲜明特质，展现了党的强大精神优势。中国共产党始终保持“为有牺牲多壮志，敢教日月换新天”的大无畏奋斗精神，在中国革命、建设、改革的各个时期，不畏强敌、不惧风险、敢于斗争、勇于胜利，创造了一个又一个人间奇迹。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不怕牺牲、英勇斗争，这是我们党自成立之日起就具备的鲜明品格。一百年前，在中华民族内忧外患、社会危机空前深重的背景下，中国共产党的先驱们高举马克思主义旗帜，毅然投身为国家、民族、人民而斗争的伟大洪流。为了追求革命真理、追求民族独立和人民解放，10多名全国代表冒着敌人搜查、封锁、破坏的危险，召开了中共一大，完成了缔造中国共产党的历史使命。此间曾著星星火，到处皆闻殷殷雷。在风雨如晦的年代，中国共产党人以坚定不移的理想信念、舍生忘死的革命意志、大无畏的英雄气概，铸就了永不褪色的精神丰碑，照亮了中华民族浴火重生的历史征程。</w:t>
      </w:r>
    </w:p>
    <w:p>
      <w:pPr>
        <w:ind w:left="0" w:right="0" w:firstLine="560"/>
        <w:spacing w:before="450" w:after="450" w:line="312" w:lineRule="auto"/>
      </w:pPr>
      <w:r>
        <w:rPr>
          <w:rFonts w:ascii="宋体" w:hAnsi="宋体" w:eastAsia="宋体" w:cs="宋体"/>
          <w:color w:val="000"/>
          <w:sz w:val="28"/>
          <w:szCs w:val="28"/>
        </w:rPr>
        <w:t xml:space="preserve">中国共产党和中国人民是在斗争中成长和壮大起来的，有斗争，就会有牺牲。建立中国共产党、成立中华人民共和国、实行改革开放、推进新时代中国特色社会主义事业，都是在中国共产党团结带领人民作出巨大牺牲中实现、发展和壮大的。在新民主主义革命时期，英勇牺牲并有名可查的革命烈士就达370万人。为了捍卫新中国安全，保家卫国，由中华优秀儿女组成的中国人民志愿军出国作战，超过19.7万名英雄儿女献出了宝贵生命。在新时代脱贫攻坚斗争中，1800多名同志将生命永远定格在了脱贫攻坚征程上。斗争精神是贯穿中国革命、建设、改革各个时期的。敢于斗争、敢于胜利，是中国共产党人鲜明的政治品格和政治优势。</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中华民族伟大复兴正处在关键时期，改革发展正处在攻坚克难的重要阶段。习近平总书记指出：“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新的历史条件下，形势环境变化之快、改革发展稳定任务之重、矛盾风险挑战之多，对治国理政考验之大前所未有。不怕牺牲、英勇斗争，是中国共产党人的政治担当。在进行具有许多新的历史特点的伟大斗争的新征程中，必须继承和发扬共产党人的斗争精神，“骨头要硬，敢于出击，敢战能胜”，以越是艰险越向前的精神奋勇搏击、迎难而上，增强斗争本领，不怕牺牲，顽强拼搏，努力书写无愧于历史，无愧于人民，无愧于时代的壮丽篇章。</w:t>
      </w:r>
    </w:p>
    <w:p>
      <w:pPr>
        <w:ind w:left="0" w:right="0" w:firstLine="560"/>
        <w:spacing w:before="450" w:after="450" w:line="312" w:lineRule="auto"/>
      </w:pPr>
      <w:r>
        <w:rPr>
          <w:rFonts w:ascii="宋体" w:hAnsi="宋体" w:eastAsia="宋体" w:cs="宋体"/>
          <w:color w:val="000"/>
          <w:sz w:val="28"/>
          <w:szCs w:val="28"/>
        </w:rPr>
        <w:t xml:space="preserve">（四）对党忠诚、不负人民</w:t>
      </w:r>
    </w:p>
    <w:p>
      <w:pPr>
        <w:ind w:left="0" w:right="0" w:firstLine="560"/>
        <w:spacing w:before="450" w:after="450" w:line="312" w:lineRule="auto"/>
      </w:pPr>
      <w:r>
        <w:rPr>
          <w:rFonts w:ascii="宋体" w:hAnsi="宋体" w:eastAsia="宋体" w:cs="宋体"/>
          <w:color w:val="000"/>
          <w:sz w:val="28"/>
          <w:szCs w:val="28"/>
        </w:rPr>
        <w:t xml:space="preserve">对党忠诚、不负人民，就是无条件地对党的信仰忠诚、对党组织忠诚、对党的理论和路线方针政策忠诚，始终坚持全心全意为人民服务的根本宗旨。这是对中国共产党人政治担当和人民立场的集中表达。</w:t>
      </w:r>
    </w:p>
    <w:p>
      <w:pPr>
        <w:ind w:left="0" w:right="0" w:firstLine="560"/>
        <w:spacing w:before="450" w:after="450" w:line="312" w:lineRule="auto"/>
      </w:pPr>
      <w:r>
        <w:rPr>
          <w:rFonts w:ascii="宋体" w:hAnsi="宋体" w:eastAsia="宋体" w:cs="宋体"/>
          <w:color w:val="000"/>
          <w:sz w:val="28"/>
          <w:szCs w:val="28"/>
        </w:rPr>
        <w:t xml:space="preserve">对党忠诚、不负人民，深刻揭示了中国共产党品德高尚、情系人民的鲜明特质，展现了党的强大道德优势。一代又一代中国共产党人为党和人民的事业顽强拼搏、不懈奋斗，涌现了一大批视死如归的革命烈士、一大批顽强奋斗的英雄人物、一大批忘我奉献的先进模范，以实际行动诠释了共产党人对党无限忠诚，对人民无限热爱。</w:t>
      </w:r>
    </w:p>
    <w:p>
      <w:pPr>
        <w:ind w:left="0" w:right="0" w:firstLine="560"/>
        <w:spacing w:before="450" w:after="450" w:line="312" w:lineRule="auto"/>
      </w:pPr>
      <w:r>
        <w:rPr>
          <w:rFonts w:ascii="宋体" w:hAnsi="宋体" w:eastAsia="宋体" w:cs="宋体"/>
          <w:color w:val="000"/>
          <w:sz w:val="28"/>
          <w:szCs w:val="28"/>
        </w:rPr>
        <w:t xml:space="preserve">对党忠诚，是中国共产党人首要的政治品质。我们党一路走来，经历了无数艰险和磨难，但任何困难都没有压垮我们，任何敌人都没能打倒我们，靠的就是千千万万党员的忠诚。“你们可以打断我的手，杀我的头，要组织是没有的”“毒刑拷打，那是太小的考验。竹签子是竹子做的，共产党员的意志是钢铁！”面对敌人的酷刑，小说《红岩》中江姐的人物原型江竹筠始终坚贞不屈，用生命践行了对党忠诚、永不叛党的无悔誓言。百年来，从“忠诚印寸心，浩然充两间”的坚毅，到“砍头不要紧，只要主义真”的无畏，从“未惜头颅新故国，甘将热血沃中华”的凛然，到“生是为中国，死是为中国”的笃行……对党忠诚，早已融入中国共产党人的血液，落实到一言一行、贯穿于一生一世。</w:t>
      </w:r>
    </w:p>
    <w:p>
      <w:pPr>
        <w:ind w:left="0" w:right="0" w:firstLine="560"/>
        <w:spacing w:before="450" w:after="450" w:line="312" w:lineRule="auto"/>
      </w:pPr>
      <w:r>
        <w:rPr>
          <w:rFonts w:ascii="宋体" w:hAnsi="宋体" w:eastAsia="宋体" w:cs="宋体"/>
          <w:color w:val="000"/>
          <w:sz w:val="28"/>
          <w:szCs w:val="28"/>
        </w:rPr>
        <w:t xml:space="preserve">不负人民，是中国共产党人鲜明的崇高情怀。习近平总书记指出：“江山就是人民、人民就是江山，打江山、守江山，守的是人民的心。”中国科学院院士钱临照申请入党时已经年过七十，他在入党志愿书中写道：“我的年龄确实大了些，但还想以有生之年在党的领导下，接受党的教育，能为人民做些事。为人民尽忠是不限年龄的。”无论是革命年代为争取民族独立和人民解放前仆后继、抛洒热血，还是和平时期为实现国家富强和人民幸福无私奉献、呕心沥血，我们党始终把“人民”放在心中最高的位置。不负人民，不仅是一种一以贯之的价值理念、深厚情怀，而且是无论付出多大牺牲和代价都始终不渝、毫不动摇的实际行动。</w:t>
      </w:r>
    </w:p>
    <w:p>
      <w:pPr>
        <w:ind w:left="0" w:right="0" w:firstLine="560"/>
        <w:spacing w:before="450" w:after="450" w:line="312" w:lineRule="auto"/>
      </w:pPr>
      <w:r>
        <w:rPr>
          <w:rFonts w:ascii="宋体" w:hAnsi="宋体" w:eastAsia="宋体" w:cs="宋体"/>
          <w:color w:val="000"/>
          <w:sz w:val="28"/>
          <w:szCs w:val="28"/>
        </w:rPr>
        <w:t xml:space="preserve">对党忠诚，就是忠诚于党的组织，忠诚于党的事业，为共产主义奋斗终身。不负人民，就是不辜负人民群众对党的信任和重托，坚持人民至上，兢兢业业为人民谋幸福。</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是中国共产党人一以贯之的精神品质，贯穿于革命建设改革各个历史时期。习近平总书记指出：“对党忠诚，不是抽象的而是具体的，不是有条件的而是无条件的，必须体现到对党的信仰的忠诚上，必须体现到对党组织的忠诚上，必须体现到对党的理论和路线方针政策的忠诚上。”作为共产党员，无论在顺境还是逆境中，都无条件服从组织领导，毫无保留地投身党的事业。正因如此，中国共产党才能够在血雨腥风中巍然屹立，在艰难险阻中不断向前，实现由弱到强的华丽转变，团结带领人民创造出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党始终代表最广大人民根本利益，与人民休戚与共、生死相依，没有任何自己特殊的利益，从来不代表任何利益集团、任何权势团体、任何特权阶层的利益。历史潮流奔腾向前，只要人民成为自己的主人、社会的主人、人类社会发展的主人，共产主义理想就一定能够在不断改变现存状况的现实运动中一步一步实现。</w:t>
      </w:r>
    </w:p>
    <w:p>
      <w:pPr>
        <w:ind w:left="0" w:right="0" w:firstLine="560"/>
        <w:spacing w:before="450" w:after="450" w:line="312" w:lineRule="auto"/>
      </w:pPr>
      <w:r>
        <w:rPr>
          <w:rFonts w:ascii="宋体" w:hAnsi="宋体" w:eastAsia="宋体" w:cs="宋体"/>
          <w:color w:val="000"/>
          <w:sz w:val="28"/>
          <w:szCs w:val="28"/>
        </w:rPr>
        <w:t xml:space="preserve">党之所以能够得到人民的拥护，党领导的革命建设改革事业之所以能够得到人民的支持，一个重要原因就是我们党不负人民，造福人民。在各个历史时期，党把握时代脉搏，倾听人民呼声，提出富有感召力的奋斗目标，一代又一代中国共产党人为了人民的福祉无私奉献，不惜抛头颅、洒热血，不断满足人民群众对幸福美好生活的新期待。人民立场是中国共产党的根本政治立场，是马克思主义政党区别于其他政党的显著标志。江山就是人民、人民就是江山，打江山、守江山，守的是人民的心。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对党忠诚与不负人民是相互统一的，对党忠诚的本质要求是不负人民，不负人民是对党最大的忠诚。站在新的历史起点上，站稳人民立场，践行以人民为中心的发展思想，把人民放在心中最高位置，坚持全心全意为人民服务的根本宗旨，实现好、维护好、发展好最广大人民根本利益，把人民拥护不拥护、赞成不赞成、高兴不高兴、答应不答应作为衡量一切工作得失的根本标准，才能使党始终拥有不竭的力量源泉。</w:t>
      </w:r>
    </w:p>
    <w:p>
      <w:pPr>
        <w:ind w:left="0" w:right="0" w:firstLine="560"/>
        <w:spacing w:before="450" w:after="450" w:line="312" w:lineRule="auto"/>
      </w:pPr>
      <w:r>
        <w:rPr>
          <w:rFonts w:ascii="宋体" w:hAnsi="宋体" w:eastAsia="宋体" w:cs="宋体"/>
          <w:color w:val="000"/>
          <w:sz w:val="28"/>
          <w:szCs w:val="28"/>
        </w:rPr>
        <w:t xml:space="preserve">一百年来，一代代中国共产党人弘扬伟大建党精神，在不懈奋斗中构建起中国共产党人的精神谱系，为立党兴党强党提供了丰厚滋养。新征程上，大力弘扬伟大建党精神，赓续红色血脉，丰富和发展中国共产党人的精神谱系，必将为全面建设社会主义现代化国家、实现中华民族伟大复兴提供源源不断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2025-06-16T19:17:44+08:00</dcterms:created>
  <dcterms:modified xsi:type="dcterms:W3CDTF">2025-06-16T19:17:44+08:00</dcterms:modified>
</cp:coreProperties>
</file>

<file path=docProps/custom.xml><?xml version="1.0" encoding="utf-8"?>
<Properties xmlns="http://schemas.openxmlformats.org/officeDocument/2006/custom-properties" xmlns:vt="http://schemas.openxmlformats.org/officeDocument/2006/docPropsVTypes"/>
</file>