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2024年劳务费个人所得税计算公式</w:t>
      </w:r>
      <w:bookmarkEnd w:id="1"/>
    </w:p>
    <w:p>
      <w:pPr>
        <w:jc w:val="center"/>
        <w:spacing w:before="0" w:after="450"/>
      </w:pPr>
      <w:r>
        <w:rPr>
          <w:rFonts w:ascii="Arial" w:hAnsi="Arial" w:eastAsia="Arial" w:cs="Arial"/>
          <w:color w:val="999999"/>
          <w:sz w:val="20"/>
          <w:szCs w:val="20"/>
        </w:rPr>
        <w:t xml:space="preserve">来源：网络  作者：尘埃落定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2024年劳务费个人所得税计算公式每个在进行工作的人，每个月发放工资的时候，都是需要进行缴纳个人所得税的，而根据每个人之间所签订的合同不同，所发放的工资类型也不相同，今天就跟小编一起来看看新劳务费个人所得税税率是多少及相关问题的解答吧！一、...</w:t>
      </w:r>
    </w:p>
    <w:p>
      <w:pPr>
        <w:ind w:left="0" w:right="0" w:firstLine="560"/>
        <w:spacing w:before="450" w:after="450" w:line="312" w:lineRule="auto"/>
      </w:pPr>
      <w:r>
        <w:rPr>
          <w:rFonts w:ascii="宋体" w:hAnsi="宋体" w:eastAsia="宋体" w:cs="宋体"/>
          <w:color w:val="000"/>
          <w:sz w:val="28"/>
          <w:szCs w:val="28"/>
        </w:rPr>
        <w:t xml:space="preserve">2024年劳务费个人所得税计算公式</w:t>
      </w:r>
    </w:p>
    <w:p>
      <w:pPr>
        <w:ind w:left="0" w:right="0" w:firstLine="560"/>
        <w:spacing w:before="450" w:after="450" w:line="312" w:lineRule="auto"/>
      </w:pPr>
      <w:r>
        <w:rPr>
          <w:rFonts w:ascii="宋体" w:hAnsi="宋体" w:eastAsia="宋体" w:cs="宋体"/>
          <w:color w:val="000"/>
          <w:sz w:val="28"/>
          <w:szCs w:val="28"/>
        </w:rPr>
        <w:t xml:space="preserve">每个在进行工作的人，每个月发放工资的时候，都是需要进行缴纳个人所得税的，而根据每个人之间所签订的合同不同，所发放的工资类型也不相同，今天就跟小编一起来看看新劳务费个人所得税税率是多少及相关问题的解答吧！</w:t>
      </w:r>
    </w:p>
    <w:p>
      <w:pPr>
        <w:ind w:left="0" w:right="0" w:firstLine="560"/>
        <w:spacing w:before="450" w:after="450" w:line="312" w:lineRule="auto"/>
      </w:pPr>
      <w:r>
        <w:rPr>
          <w:rFonts w:ascii="宋体" w:hAnsi="宋体" w:eastAsia="宋体" w:cs="宋体"/>
          <w:color w:val="000"/>
          <w:sz w:val="28"/>
          <w:szCs w:val="28"/>
        </w:rPr>
        <w:t xml:space="preserve">一、新劳务费个人所得税税率是多少</w:t>
      </w:r>
    </w:p>
    <w:p>
      <w:pPr>
        <w:ind w:left="0" w:right="0" w:firstLine="560"/>
        <w:spacing w:before="450" w:after="450" w:line="312" w:lineRule="auto"/>
      </w:pPr>
      <w:r>
        <w:rPr>
          <w:rFonts w:ascii="宋体" w:hAnsi="宋体" w:eastAsia="宋体" w:cs="宋体"/>
          <w:color w:val="000"/>
          <w:sz w:val="28"/>
          <w:szCs w:val="28"/>
        </w:rPr>
        <w:t xml:space="preserve">劳务报酬的计算公式</w:t>
      </w:r>
    </w:p>
    <w:p>
      <w:pPr>
        <w:ind w:left="0" w:right="0" w:firstLine="560"/>
        <w:spacing w:before="450" w:after="450" w:line="312" w:lineRule="auto"/>
      </w:pPr>
      <w:r>
        <w:rPr>
          <w:rFonts w:ascii="宋体" w:hAnsi="宋体" w:eastAsia="宋体" w:cs="宋体"/>
          <w:color w:val="000"/>
          <w:sz w:val="28"/>
          <w:szCs w:val="28"/>
        </w:rPr>
        <w:t xml:space="preserve">应交个人所得税=某项目应纳税所得额适用税率-速算扣除数</w:t>
      </w:r>
    </w:p>
    <w:p>
      <w:pPr>
        <w:ind w:left="0" w:right="0" w:firstLine="560"/>
        <w:spacing w:before="450" w:after="450" w:line="312" w:lineRule="auto"/>
      </w:pPr>
      <w:r>
        <w:rPr>
          <w:rFonts w:ascii="宋体" w:hAnsi="宋体" w:eastAsia="宋体" w:cs="宋体"/>
          <w:color w:val="000"/>
          <w:sz w:val="28"/>
          <w:szCs w:val="28"/>
        </w:rPr>
        <w:t xml:space="preserve">某项目应纳税所得额=某项目收入总额-费用扣除额。</w:t>
      </w:r>
    </w:p>
    <w:p>
      <w:pPr>
        <w:ind w:left="0" w:right="0" w:firstLine="560"/>
        <w:spacing w:before="450" w:after="450" w:line="312" w:lineRule="auto"/>
      </w:pPr>
      <w:r>
        <w:rPr>
          <w:rFonts w:ascii="宋体" w:hAnsi="宋体" w:eastAsia="宋体" w:cs="宋体"/>
          <w:color w:val="000"/>
          <w:sz w:val="28"/>
          <w:szCs w:val="28"/>
        </w:rPr>
        <w:t xml:space="preserve">个人所得税税率计算公式</w:t>
      </w:r>
    </w:p>
    <w:p>
      <w:pPr>
        <w:ind w:left="0" w:right="0" w:firstLine="560"/>
        <w:spacing w:before="450" w:after="450" w:line="312" w:lineRule="auto"/>
      </w:pPr>
      <w:r>
        <w:rPr>
          <w:rFonts w:ascii="宋体" w:hAnsi="宋体" w:eastAsia="宋体" w:cs="宋体"/>
          <w:color w:val="000"/>
          <w:sz w:val="28"/>
          <w:szCs w:val="28"/>
        </w:rPr>
        <w:t xml:space="preserve">1、不超过500元的部分，税率5%，速算扣除数为0;</w:t>
      </w:r>
    </w:p>
    <w:p>
      <w:pPr>
        <w:ind w:left="0" w:right="0" w:firstLine="560"/>
        <w:spacing w:before="450" w:after="450" w:line="312" w:lineRule="auto"/>
      </w:pPr>
      <w:r>
        <w:rPr>
          <w:rFonts w:ascii="宋体" w:hAnsi="宋体" w:eastAsia="宋体" w:cs="宋体"/>
          <w:color w:val="000"/>
          <w:sz w:val="28"/>
          <w:szCs w:val="28"/>
        </w:rPr>
        <w:t xml:space="preserve">2、超过500元至2024元的部分，税率10%，速算扣除数为25;</w:t>
      </w:r>
    </w:p>
    <w:p>
      <w:pPr>
        <w:ind w:left="0" w:right="0" w:firstLine="560"/>
        <w:spacing w:before="450" w:after="450" w:line="312" w:lineRule="auto"/>
      </w:pPr>
      <w:r>
        <w:rPr>
          <w:rFonts w:ascii="宋体" w:hAnsi="宋体" w:eastAsia="宋体" w:cs="宋体"/>
          <w:color w:val="000"/>
          <w:sz w:val="28"/>
          <w:szCs w:val="28"/>
        </w:rPr>
        <w:t xml:space="preserve">3、超过2024元至5000元的部分，税率15</w:t>
      </w:r>
    </w:p>
    <w:p>
      <w:pPr>
        <w:ind w:left="0" w:right="0" w:firstLine="560"/>
        <w:spacing w:before="450" w:after="450" w:line="312" w:lineRule="auto"/>
      </w:pPr>
      <w:r>
        <w:rPr>
          <w:rFonts w:ascii="宋体" w:hAnsi="宋体" w:eastAsia="宋体" w:cs="宋体"/>
          <w:color w:val="000"/>
          <w:sz w:val="28"/>
          <w:szCs w:val="28"/>
        </w:rPr>
        <w:t xml:space="preserve">%，速算扣除数为125;</w:t>
      </w:r>
    </w:p>
    <w:p>
      <w:pPr>
        <w:ind w:left="0" w:right="0" w:firstLine="560"/>
        <w:spacing w:before="450" w:after="450" w:line="312" w:lineRule="auto"/>
      </w:pPr>
      <w:r>
        <w:rPr>
          <w:rFonts w:ascii="宋体" w:hAnsi="宋体" w:eastAsia="宋体" w:cs="宋体"/>
          <w:color w:val="000"/>
          <w:sz w:val="28"/>
          <w:szCs w:val="28"/>
        </w:rPr>
        <w:t xml:space="preserve">4、超过5000元至20000元的部分，税率20</w:t>
      </w:r>
    </w:p>
    <w:p>
      <w:pPr>
        <w:ind w:left="0" w:right="0" w:firstLine="560"/>
        <w:spacing w:before="450" w:after="450" w:line="312" w:lineRule="auto"/>
      </w:pPr>
      <w:r>
        <w:rPr>
          <w:rFonts w:ascii="宋体" w:hAnsi="宋体" w:eastAsia="宋体" w:cs="宋体"/>
          <w:color w:val="000"/>
          <w:sz w:val="28"/>
          <w:szCs w:val="28"/>
        </w:rPr>
        <w:t xml:space="preserve">%，速算扣除数为375;</w:t>
      </w:r>
    </w:p>
    <w:p>
      <w:pPr>
        <w:ind w:left="0" w:right="0" w:firstLine="560"/>
        <w:spacing w:before="450" w:after="450" w:line="312" w:lineRule="auto"/>
      </w:pPr>
      <w:r>
        <w:rPr>
          <w:rFonts w:ascii="宋体" w:hAnsi="宋体" w:eastAsia="宋体" w:cs="宋体"/>
          <w:color w:val="000"/>
          <w:sz w:val="28"/>
          <w:szCs w:val="28"/>
        </w:rPr>
        <w:t xml:space="preserve">5、超过20000元至40000元的部分，税率25%，速算扣除数为1375。</w:t>
      </w:r>
    </w:p>
    <w:p>
      <w:pPr>
        <w:ind w:left="0" w:right="0" w:firstLine="560"/>
        <w:spacing w:before="450" w:after="450" w:line="312" w:lineRule="auto"/>
      </w:pPr>
      <w:r>
        <w:rPr>
          <w:rFonts w:ascii="宋体" w:hAnsi="宋体" w:eastAsia="宋体" w:cs="宋体"/>
          <w:color w:val="000"/>
          <w:sz w:val="28"/>
          <w:szCs w:val="28"/>
        </w:rPr>
        <w:t xml:space="preserve">劳务报酬应纳税额（4</w:t>
      </w:r>
    </w:p>
    <w:p>
      <w:pPr>
        <w:ind w:left="0" w:right="0" w:firstLine="560"/>
        <w:spacing w:before="450" w:after="450" w:line="312" w:lineRule="auto"/>
      </w:pPr>
      <w:r>
        <w:rPr>
          <w:rFonts w:ascii="宋体" w:hAnsi="宋体" w:eastAsia="宋体" w:cs="宋体"/>
          <w:color w:val="000"/>
          <w:sz w:val="28"/>
          <w:szCs w:val="28"/>
        </w:rPr>
        <w:t xml:space="preserve">000元以内）=（劳务报酬-800）20%</w:t>
      </w:r>
    </w:p>
    <w:p>
      <w:pPr>
        <w:ind w:left="0" w:right="0" w:firstLine="560"/>
        <w:spacing w:before="450" w:after="450" w:line="312" w:lineRule="auto"/>
      </w:pPr>
      <w:r>
        <w:rPr>
          <w:rFonts w:ascii="宋体" w:hAnsi="宋体" w:eastAsia="宋体" w:cs="宋体"/>
          <w:color w:val="000"/>
          <w:sz w:val="28"/>
          <w:szCs w:val="28"/>
        </w:rPr>
        <w:t xml:space="preserve">劳务报酬应纳税额（超过4</w:t>
      </w:r>
    </w:p>
    <w:p>
      <w:pPr>
        <w:ind w:left="0" w:right="0" w:firstLine="560"/>
        <w:spacing w:before="450" w:after="450" w:line="312" w:lineRule="auto"/>
      </w:pPr>
      <w:r>
        <w:rPr>
          <w:rFonts w:ascii="宋体" w:hAnsi="宋体" w:eastAsia="宋体" w:cs="宋体"/>
          <w:color w:val="000"/>
          <w:sz w:val="28"/>
          <w:szCs w:val="28"/>
        </w:rPr>
        <w:t xml:space="preserve">000元）=劳务报酬</w:t>
      </w:r>
    </w:p>
    <w:p>
      <w:pPr>
        <w:ind w:left="0" w:right="0" w:firstLine="560"/>
        <w:spacing w:before="450" w:after="450" w:line="312" w:lineRule="auto"/>
      </w:pPr>
      <w:r>
        <w:rPr>
          <w:rFonts w:ascii="宋体" w:hAnsi="宋体" w:eastAsia="宋体" w:cs="宋体"/>
          <w:color w:val="000"/>
          <w:sz w:val="28"/>
          <w:szCs w:val="28"/>
        </w:rPr>
        <w:t xml:space="preserve">（1-20%）税率-速算扣除数。</w:t>
      </w:r>
    </w:p>
    <w:p>
      <w:pPr>
        <w:ind w:left="0" w:right="0" w:firstLine="560"/>
        <w:spacing w:before="450" w:after="450" w:line="312" w:lineRule="auto"/>
      </w:pPr>
      <w:r>
        <w:rPr>
          <w:rFonts w:ascii="宋体" w:hAnsi="宋体" w:eastAsia="宋体" w:cs="宋体"/>
          <w:color w:val="000"/>
          <w:sz w:val="28"/>
          <w:szCs w:val="28"/>
        </w:rPr>
        <w:t xml:space="preserve">二、劳务费个人所得税的缴纳</w:t>
      </w:r>
    </w:p>
    <w:p>
      <w:pPr>
        <w:ind w:left="0" w:right="0" w:firstLine="560"/>
        <w:spacing w:before="450" w:after="450" w:line="312" w:lineRule="auto"/>
      </w:pPr>
      <w:r>
        <w:rPr>
          <w:rFonts w:ascii="宋体" w:hAnsi="宋体" w:eastAsia="宋体" w:cs="宋体"/>
          <w:color w:val="000"/>
          <w:sz w:val="28"/>
          <w:szCs w:val="28"/>
        </w:rPr>
        <w:t xml:space="preserve">根据《个人所得税法》规定，劳务报酬所得，适用比例税率，税率为百分之二十。对劳务报酬所得一次收入畸高的，可以实行加成征收，具体办法由</w:t>
      </w:r>
    </w:p>
    <w:p>
      <w:pPr>
        <w:ind w:left="0" w:right="0" w:firstLine="560"/>
        <w:spacing w:before="450" w:after="450" w:line="312" w:lineRule="auto"/>
      </w:pPr>
      <w:r>
        <w:rPr>
          <w:rFonts w:ascii="宋体" w:hAnsi="宋体" w:eastAsia="宋体" w:cs="宋体"/>
          <w:color w:val="000"/>
          <w:sz w:val="28"/>
          <w:szCs w:val="28"/>
        </w:rPr>
        <w:t xml:space="preserve">***规定。其应纳税所得额的计算劳务报酬所得，每次收入不超过四千元的，减除费用八百元;四千元以上的，减除百分之二十的费用，其余额为应纳税所得额。</w:t>
      </w:r>
    </w:p>
    <w:p>
      <w:pPr>
        <w:ind w:left="0" w:right="0" w:firstLine="560"/>
        <w:spacing w:before="450" w:after="450" w:line="312" w:lineRule="auto"/>
      </w:pPr>
      <w:r>
        <w:rPr>
          <w:rFonts w:ascii="宋体" w:hAnsi="宋体" w:eastAsia="宋体" w:cs="宋体"/>
          <w:color w:val="000"/>
          <w:sz w:val="28"/>
          <w:szCs w:val="28"/>
        </w:rPr>
        <w:t xml:space="preserve">根据《个人所得税法实施条例》第十一条规定，劳务报酬所得一次收入畸高，是指个人一次取得劳务报酬，其应纳税所得额超过2万元。对前款应纳税所得额超过2万元至5万元的部分，依照税法规定计算应纳税额后再按照应纳税额加征五成;超过5万元的部分，加征十成。</w:t>
      </w:r>
    </w:p>
    <w:p>
      <w:pPr>
        <w:ind w:left="0" w:right="0" w:firstLine="560"/>
        <w:spacing w:before="450" w:after="450" w:line="312" w:lineRule="auto"/>
      </w:pPr>
      <w:r>
        <w:rPr>
          <w:rFonts w:ascii="宋体" w:hAnsi="宋体" w:eastAsia="宋体" w:cs="宋体"/>
          <w:color w:val="000"/>
          <w:sz w:val="28"/>
          <w:szCs w:val="28"/>
        </w:rPr>
        <w:t xml:space="preserve">具体计算方法，应纳税款可以用速算公式计算</w:t>
      </w:r>
    </w:p>
    <w:p>
      <w:pPr>
        <w:ind w:left="0" w:right="0" w:firstLine="560"/>
        <w:spacing w:before="450" w:after="450" w:line="312" w:lineRule="auto"/>
      </w:pPr>
      <w:r>
        <w:rPr>
          <w:rFonts w:ascii="宋体" w:hAnsi="宋体" w:eastAsia="宋体" w:cs="宋体"/>
          <w:color w:val="000"/>
          <w:sz w:val="28"/>
          <w:szCs w:val="28"/>
        </w:rPr>
        <w:t xml:space="preserve">应纳税款=应纳税所得额*适用税率-速算扣除数。</w:t>
      </w:r>
    </w:p>
    <w:p>
      <w:pPr>
        <w:ind w:left="0" w:right="0" w:firstLine="560"/>
        <w:spacing w:before="450" w:after="450" w:line="312" w:lineRule="auto"/>
      </w:pPr>
      <w:r>
        <w:rPr>
          <w:rFonts w:ascii="宋体" w:hAnsi="宋体" w:eastAsia="宋体" w:cs="宋体"/>
          <w:color w:val="000"/>
          <w:sz w:val="28"/>
          <w:szCs w:val="28"/>
        </w:rPr>
        <w:t xml:space="preserve">收入不超过20000元的，税率20%，速算扣除数为0;</w:t>
      </w:r>
    </w:p>
    <w:p>
      <w:pPr>
        <w:ind w:left="0" w:right="0" w:firstLine="560"/>
        <w:spacing w:before="450" w:after="450" w:line="312" w:lineRule="auto"/>
      </w:pPr>
      <w:r>
        <w:rPr>
          <w:rFonts w:ascii="宋体" w:hAnsi="宋体" w:eastAsia="宋体" w:cs="宋体"/>
          <w:color w:val="000"/>
          <w:sz w:val="28"/>
          <w:szCs w:val="28"/>
        </w:rPr>
        <w:t xml:space="preserve">收入超过20000元至50000元的部分，税率30%，速算扣除数为2024元;</w:t>
      </w:r>
    </w:p>
    <w:p>
      <w:pPr>
        <w:ind w:left="0" w:right="0" w:firstLine="560"/>
        <w:spacing w:before="450" w:after="450" w:line="312" w:lineRule="auto"/>
      </w:pPr>
      <w:r>
        <w:rPr>
          <w:rFonts w:ascii="宋体" w:hAnsi="宋体" w:eastAsia="宋体" w:cs="宋体"/>
          <w:color w:val="000"/>
          <w:sz w:val="28"/>
          <w:szCs w:val="28"/>
        </w:rPr>
        <w:t xml:space="preserve">收入超过50000元的部分，税率40%，速算扣除数为7000元。</w:t>
      </w:r>
    </w:p>
    <w:p>
      <w:pPr>
        <w:ind w:left="0" w:right="0" w:firstLine="560"/>
        <w:spacing w:before="450" w:after="450" w:line="312" w:lineRule="auto"/>
      </w:pPr>
      <w:r>
        <w:rPr>
          <w:rFonts w:ascii="宋体" w:hAnsi="宋体" w:eastAsia="宋体" w:cs="宋体"/>
          <w:color w:val="000"/>
          <w:sz w:val="28"/>
          <w:szCs w:val="28"/>
        </w:rPr>
        <w:t xml:space="preserve">三、劳务费和应付职工薪酬的区别</w:t>
      </w:r>
    </w:p>
    <w:p>
      <w:pPr>
        <w:ind w:left="0" w:right="0" w:firstLine="560"/>
        <w:spacing w:before="450" w:after="450" w:line="312" w:lineRule="auto"/>
      </w:pPr>
      <w:r>
        <w:rPr>
          <w:rFonts w:ascii="宋体" w:hAnsi="宋体" w:eastAsia="宋体" w:cs="宋体"/>
          <w:color w:val="000"/>
          <w:sz w:val="28"/>
          <w:szCs w:val="28"/>
        </w:rPr>
        <w:t xml:space="preserve">1、从适用法律角度上来说，工资性支出主要是指那些按照劳动法相关规定，用人单位和劳动者签订的劳动合同后支付的工资报酬，而劳务报酬一般是根据合同法的有关规定签订合同而取得的报酬，签订劳动合同的员工，享有劳动法的权利和义务，和用工单位存在着雇佣与被雇佣的关系，用人单位除了支付工资薪酬之外，还应该履行缴纳社会保险的义务，而劳动报酬没有这种关系的，即劳动具有独立性，自由性，其行为受合同法的调整。</w:t>
      </w:r>
    </w:p>
    <w:p>
      <w:pPr>
        <w:ind w:left="0" w:right="0" w:firstLine="560"/>
        <w:spacing w:before="450" w:after="450" w:line="312" w:lineRule="auto"/>
      </w:pPr>
      <w:r>
        <w:rPr>
          <w:rFonts w:ascii="宋体" w:hAnsi="宋体" w:eastAsia="宋体" w:cs="宋体"/>
          <w:color w:val="000"/>
          <w:sz w:val="28"/>
          <w:szCs w:val="28"/>
        </w:rPr>
        <w:t xml:space="preserve">2、从管理方式上来说，支付工资的员工都记载在企业的职业名册当中，并且企业日常都会进行考勤以及签到等一些管理的措施，而支付劳务报酬的人员一般都不会有这样的管理，相对来说是比较自由的，公司雇用的保姆不属于劳动法所规定的关系，比如一般公司禁止员工兼职，而保姆则一般同</w:t>
      </w:r>
    </w:p>
    <w:p>
      <w:pPr>
        <w:ind w:left="0" w:right="0" w:firstLine="560"/>
        <w:spacing w:before="450" w:after="450" w:line="312" w:lineRule="auto"/>
      </w:pPr>
      <w:r>
        <w:rPr>
          <w:rFonts w:ascii="宋体" w:hAnsi="宋体" w:eastAsia="宋体" w:cs="宋体"/>
          <w:color w:val="000"/>
          <w:sz w:val="28"/>
          <w:szCs w:val="28"/>
        </w:rPr>
        <w:t xml:space="preserve">时为几家公司或者是客户管理，对某一个客户按时收费。</w:t>
      </w:r>
    </w:p>
    <w:p>
      <w:pPr>
        <w:ind w:left="0" w:right="0" w:firstLine="560"/>
        <w:spacing w:before="450" w:after="450" w:line="312" w:lineRule="auto"/>
      </w:pPr>
      <w:r>
        <w:rPr>
          <w:rFonts w:ascii="宋体" w:hAnsi="宋体" w:eastAsia="宋体" w:cs="宋体"/>
          <w:color w:val="000"/>
          <w:sz w:val="28"/>
          <w:szCs w:val="28"/>
        </w:rPr>
        <w:t xml:space="preserve">3、从财务核算的角度上来看，工资报酬的支付一般都是通过应付职工薪酬核算，劳务报酬一般都是通过生产成本，销售费用，管理费用等科目来核算。</w:t>
      </w:r>
    </w:p>
    <w:p>
      <w:pPr>
        <w:ind w:left="0" w:right="0" w:firstLine="560"/>
        <w:spacing w:before="450" w:after="450" w:line="312" w:lineRule="auto"/>
      </w:pPr>
      <w:r>
        <w:rPr>
          <w:rFonts w:ascii="宋体" w:hAnsi="宋体" w:eastAsia="宋体" w:cs="宋体"/>
          <w:color w:val="000"/>
          <w:sz w:val="28"/>
          <w:szCs w:val="28"/>
        </w:rPr>
        <w:t xml:space="preserve">4、从税务管理角度上来说，工资报酬的应付应用工资表都是按实列支，并且按照相关的规定代扣代缴工资，薪金内个人所得税，那些人支付劳务报酬则是通过取得相应的劳务发票，并且按照规定代扣代缴劳务报酬类的个人所得税，年总支出的计税方式是完全不同的。</w:t>
      </w:r>
    </w:p>
    <w:p>
      <w:pPr>
        <w:ind w:left="0" w:right="0" w:firstLine="560"/>
        <w:spacing w:before="450" w:after="450" w:line="312" w:lineRule="auto"/>
      </w:pPr>
      <w:r>
        <w:rPr>
          <w:rFonts w:ascii="宋体" w:hAnsi="宋体" w:eastAsia="宋体" w:cs="宋体"/>
          <w:color w:val="000"/>
          <w:sz w:val="28"/>
          <w:szCs w:val="28"/>
        </w:rPr>
        <w:t xml:space="preserve">劳务报酬涵盖行业如表</w:t>
      </w:r>
    </w:p>
    <w:p>
      <w:pPr>
        <w:ind w:left="0" w:right="0" w:firstLine="560"/>
        <w:spacing w:before="450" w:after="450" w:line="312" w:lineRule="auto"/>
      </w:pPr>
      <w:r>
        <w:rPr>
          <w:rFonts w:ascii="宋体" w:hAnsi="宋体" w:eastAsia="宋体" w:cs="宋体"/>
          <w:color w:val="000"/>
          <w:sz w:val="28"/>
          <w:szCs w:val="28"/>
        </w:rPr>
        <w:t xml:space="preserve">2024年劳务费个税的计算方法分为两部分</w:t>
      </w:r>
    </w:p>
    <w:p>
      <w:pPr>
        <w:ind w:left="0" w:right="0" w:firstLine="560"/>
        <w:spacing w:before="450" w:after="450" w:line="312" w:lineRule="auto"/>
      </w:pPr>
      <w:r>
        <w:rPr>
          <w:rFonts w:ascii="宋体" w:hAnsi="宋体" w:eastAsia="宋体" w:cs="宋体"/>
          <w:color w:val="000"/>
          <w:sz w:val="28"/>
          <w:szCs w:val="28"/>
        </w:rPr>
        <w:t xml:space="preserve">1、劳务报酬应纳税额（4000元以内）=（劳务报酬-费用扣除额）×20%</w:t>
      </w:r>
    </w:p>
    <w:p>
      <w:pPr>
        <w:ind w:left="0" w:right="0" w:firstLine="560"/>
        <w:spacing w:before="450" w:after="450" w:line="312" w:lineRule="auto"/>
      </w:pPr>
      <w:r>
        <w:rPr>
          <w:rFonts w:ascii="宋体" w:hAnsi="宋体" w:eastAsia="宋体" w:cs="宋体"/>
          <w:color w:val="000"/>
          <w:sz w:val="28"/>
          <w:szCs w:val="28"/>
        </w:rPr>
        <w:t xml:space="preserve">2、劳务报酬应纳税额（超过4000元）=劳务报酬×费用扣除额×税率-速算扣除数。</w:t>
      </w:r>
    </w:p>
    <w:p>
      <w:pPr>
        <w:ind w:left="0" w:right="0" w:firstLine="560"/>
        <w:spacing w:before="450" w:after="450" w:line="312" w:lineRule="auto"/>
      </w:pPr>
      <w:r>
        <w:rPr>
          <w:rFonts w:ascii="宋体" w:hAnsi="宋体" w:eastAsia="宋体" w:cs="宋体"/>
          <w:color w:val="000"/>
          <w:sz w:val="28"/>
          <w:szCs w:val="28"/>
        </w:rPr>
        <w:t xml:space="preserve">比如，小明在2024年4月给某公司提供了一次技术，收取了30000元的劳务报酬。</w:t>
      </w:r>
    </w:p>
    <w:p>
      <w:pPr>
        <w:ind w:left="0" w:right="0" w:firstLine="560"/>
        <w:spacing w:before="450" w:after="450" w:line="312" w:lineRule="auto"/>
      </w:pPr>
      <w:r>
        <w:rPr>
          <w:rFonts w:ascii="宋体" w:hAnsi="宋体" w:eastAsia="宋体" w:cs="宋体"/>
          <w:color w:val="000"/>
          <w:sz w:val="28"/>
          <w:szCs w:val="28"/>
        </w:rPr>
        <w:t xml:space="preserve">30000元对应税率为30%，速算扣除数为2024元，因此，小明应纳税额（个税）=</w:t>
      </w:r>
    </w:p>
    <w:p>
      <w:pPr>
        <w:ind w:left="0" w:right="0" w:firstLine="560"/>
        <w:spacing w:before="450" w:after="450" w:line="312" w:lineRule="auto"/>
      </w:pPr>
      <w:r>
        <w:rPr>
          <w:rFonts w:ascii="宋体" w:hAnsi="宋体" w:eastAsia="宋体" w:cs="宋体"/>
          <w:color w:val="000"/>
          <w:sz w:val="28"/>
          <w:szCs w:val="28"/>
        </w:rPr>
        <w:t xml:space="preserve">30000×（1-20%）×30%-2024=5200元。</w:t>
      </w:r>
    </w:p>
    <w:p>
      <w:pPr>
        <w:ind w:left="0" w:right="0" w:firstLine="560"/>
        <w:spacing w:before="450" w:after="450" w:line="312" w:lineRule="auto"/>
      </w:pPr>
      <w:r>
        <w:rPr>
          <w:rFonts w:ascii="宋体" w:hAnsi="宋体" w:eastAsia="宋体" w:cs="宋体"/>
          <w:color w:val="000"/>
          <w:sz w:val="28"/>
          <w:szCs w:val="28"/>
        </w:rPr>
        <w:t xml:space="preserve">这类员工提供劳务需个人去税局代开劳务发票，企业凭劳务发票入账。</w:t>
      </w:r>
    </w:p>
    <w:p>
      <w:pPr>
        <w:ind w:left="0" w:right="0" w:firstLine="560"/>
        <w:spacing w:before="450" w:after="450" w:line="312" w:lineRule="auto"/>
      </w:pPr>
      <w:r>
        <w:rPr>
          <w:rFonts w:ascii="宋体" w:hAnsi="宋体" w:eastAsia="宋体" w:cs="宋体"/>
          <w:color w:val="000"/>
          <w:sz w:val="28"/>
          <w:szCs w:val="28"/>
        </w:rPr>
        <w:t xml:space="preserve">另外退休返聘人员发放费用时符合以下条件属于薪资所得，按照薪资收入计算个税，否则按照劳务费所得计算个税。</w:t>
      </w:r>
    </w:p>
    <w:p>
      <w:pPr>
        <w:ind w:left="0" w:right="0" w:firstLine="560"/>
        <w:spacing w:before="450" w:after="450" w:line="312" w:lineRule="auto"/>
      </w:pPr>
      <w:r>
        <w:rPr>
          <w:rFonts w:ascii="宋体" w:hAnsi="宋体" w:eastAsia="宋体" w:cs="宋体"/>
          <w:color w:val="000"/>
          <w:sz w:val="28"/>
          <w:szCs w:val="28"/>
        </w:rPr>
        <w:t xml:space="preserve">另外，单位是否为离退休人员缴纳社会保险费，不再作为离退休人员再任职的界定条件。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2025-07-08T20:09:21+08:00</dcterms:created>
  <dcterms:modified xsi:type="dcterms:W3CDTF">2025-07-08T20:09:21+08:00</dcterms:modified>
</cp:coreProperties>
</file>

<file path=docProps/custom.xml><?xml version="1.0" encoding="utf-8"?>
<Properties xmlns="http://schemas.openxmlformats.org/officeDocument/2006/custom-properties" xmlns:vt="http://schemas.openxmlformats.org/officeDocument/2006/docPropsVTypes"/>
</file>