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教师在2024年迎春茶话会上的讲话[本站推荐]</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教师在2024年迎春茶话会上的讲话[本站推荐]教师在2024年迎春茶话会上的讲话大家好！我是×中学的一名教师，很荣幸参加今天的迎春茶话会，感谢县委、县政府为全县各界人士提供了一个学习交流的平台，营造了欢乐、祥和的节日气氛。刚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第一篇：教师在2024年迎春茶话会上的讲话[本站推荐]</w:t>
      </w:r>
    </w:p>
    <w:p>
      <w:pPr>
        <w:ind w:left="0" w:right="0" w:firstLine="560"/>
        <w:spacing w:before="450" w:after="450" w:line="312" w:lineRule="auto"/>
      </w:pPr>
      <w:r>
        <w:rPr>
          <w:rFonts w:ascii="宋体" w:hAnsi="宋体" w:eastAsia="宋体" w:cs="宋体"/>
          <w:color w:val="000"/>
          <w:sz w:val="28"/>
          <w:szCs w:val="28"/>
        </w:rPr>
        <w:t xml:space="preserve">教师在2024年迎春茶话会上的讲话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的一名教师，很荣幸参加今天的迎春茶话会，感谢县委、县政府为全县各界人士提供了一个学习交流的平台，营造了欢乐、祥和的节日气氛。刚才我们一起聆听了邓县长所作的×年全县经济社会事业发展的情况通报，备受鼓舞。过去的一年，全县上下积极应对金融危机的严峻形势，保持和巩固了我县经济社会发展的良好态势，招商引资成果喜人，市容市貌扮靓变新，群众生活幸福祥和。×中学在艰难的情况下，也取得了可喜的成绩。高考在只有半届农村生源且流失大量优生的情况下，一本、二本上线率仍有较大增长，尤其是一本上线人数增长×%；在几乎没有优等生的情况下，有×人次进入全国高中奥赛复赛，在全国高中数学联赛中，我校学生×获全市第一名、全国一等奖（全市仅两人），昨晚接到消息，该生已被上海交通大学直接保送录取；在全国中学生英语能力竞赛中，我校学生获全市第二名，全国一等奖；在全省应用物理竞赛中，我校获团体三等奖，学校被评为省优秀体传校；在全省教育督导评估过程中，学校的管理和办学理念先后得到评估组专家、省教育厅领导的充分肯定和认可；大批青年教师在全市、全省讲课比赛中脱颖而出，其中有两位老师分别代表宜春市参加全省英语和地理比赛取得好名次。这一切都离不开县委、县政府等四套班子领导的关心，离不开全县人民的支持和帮助，特别一提的是八一级校友×先生非常关心母校的发展，他捐资×万元兴建一幢初中教学楼，目前进入图纸设计阶段，力争年后开工。但我们非常清楚，这些成绩与县委、县政府的要求还有很大距离，与全县人民的愿望还有很大距离。学校仍处于困境当中，为此全校教职员工将继续围绕“重塑形象、重建信任”的目标，积极加强以“责任”为核心的校园文化建设，以提升办学品质为着重点，狠抓领导班子、班主任、科任教师三支队伍建设，立足教师专业成长、学生行为规范、有效课堂教学三个支点，特别强调德育关注每一个方面，教学关注每一个环节，安全关注每一个时段，努力创办人民满意的教育。</w:t>
      </w:r>
    </w:p>
    <w:p>
      <w:pPr>
        <w:ind w:left="0" w:right="0" w:firstLine="560"/>
        <w:spacing w:before="450" w:after="450" w:line="312" w:lineRule="auto"/>
      </w:pPr>
      <w:r>
        <w:rPr>
          <w:rFonts w:ascii="宋体" w:hAnsi="宋体" w:eastAsia="宋体" w:cs="宋体"/>
          <w:color w:val="000"/>
          <w:sz w:val="28"/>
          <w:szCs w:val="28"/>
        </w:rPr>
        <w:t xml:space="preserve">借这个机会，我建议：</w:t>
      </w:r>
    </w:p>
    <w:p>
      <w:pPr>
        <w:ind w:left="0" w:right="0" w:firstLine="560"/>
        <w:spacing w:before="450" w:after="450" w:line="312" w:lineRule="auto"/>
      </w:pPr>
      <w:r>
        <w:rPr>
          <w:rFonts w:ascii="宋体" w:hAnsi="宋体" w:eastAsia="宋体" w:cs="宋体"/>
          <w:color w:val="000"/>
          <w:sz w:val="28"/>
          <w:szCs w:val="28"/>
        </w:rPr>
        <w:t xml:space="preserve">一是继续关注关心关爱×中学。欢迎各位领导和社会各界人士一如既往地关心学校的“三风”（校风、教风、学风）建设，经常到×中学来视察指导，深入校园更多地了解学校管理和教育教学工作，帮助学校分析和解决问题，对学校的各项工作提出宝贵意见，促进学校更加健康发展。欢迎家长经常走进学校，走进课堂，全面了解孩子，了解学校管理和教育教学工作，和老师一道共同来教育和培养孩子。</w:t>
      </w:r>
    </w:p>
    <w:p>
      <w:pPr>
        <w:ind w:left="0" w:right="0" w:firstLine="560"/>
        <w:spacing w:before="450" w:after="450" w:line="312" w:lineRule="auto"/>
      </w:pPr>
      <w:r>
        <w:rPr>
          <w:rFonts w:ascii="宋体" w:hAnsi="宋体" w:eastAsia="宋体" w:cs="宋体"/>
          <w:color w:val="000"/>
          <w:sz w:val="28"/>
          <w:szCs w:val="28"/>
        </w:rPr>
        <w:t xml:space="preserve">二是进一步规范初升高（中专）考试工作，按省教育厅要求中考集中安排考点，以创设良好的考试环境。</w:t>
      </w:r>
    </w:p>
    <w:p>
      <w:pPr>
        <w:ind w:left="0" w:right="0" w:firstLine="560"/>
        <w:spacing w:before="450" w:after="450" w:line="312" w:lineRule="auto"/>
      </w:pPr>
      <w:r>
        <w:rPr>
          <w:rFonts w:ascii="宋体" w:hAnsi="宋体" w:eastAsia="宋体" w:cs="宋体"/>
          <w:color w:val="000"/>
          <w:sz w:val="28"/>
          <w:szCs w:val="28"/>
        </w:rPr>
        <w:t xml:space="preserve">新年快到了，祝各位领导、各界人士，新春快乐！身体健康！万事顺意！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w:t>
      </w:r>
    </w:p>
    <w:p>
      <w:pPr>
        <w:ind w:left="0" w:right="0" w:firstLine="560"/>
        <w:spacing w:before="450" w:after="450" w:line="312" w:lineRule="auto"/>
      </w:pPr>
      <w:r>
        <w:rPr>
          <w:rFonts w:ascii="宋体" w:hAnsi="宋体" w:eastAsia="宋体" w:cs="宋体"/>
          <w:color w:val="000"/>
          <w:sz w:val="28"/>
          <w:szCs w:val="28"/>
        </w:rPr>
        <w:t xml:space="preserve">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w:t>
      </w:r>
    </w:p>
    <w:p>
      <w:pPr>
        <w:ind w:left="0" w:right="0" w:firstLine="560"/>
        <w:spacing w:before="450" w:after="450" w:line="312" w:lineRule="auto"/>
      </w:pPr>
      <w:r>
        <w:rPr>
          <w:rFonts w:ascii="宋体" w:hAnsi="宋体" w:eastAsia="宋体" w:cs="宋体"/>
          <w:color w:val="000"/>
          <w:sz w:val="28"/>
          <w:szCs w:val="28"/>
        </w:rPr>
        <w:t xml:space="preserve">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w:t>
      </w:r>
    </w:p>
    <w:p>
      <w:pPr>
        <w:ind w:left="0" w:right="0" w:firstLine="560"/>
        <w:spacing w:before="450" w:after="450" w:line="312" w:lineRule="auto"/>
      </w:pPr>
      <w:r>
        <w:rPr>
          <w:rFonts w:ascii="宋体" w:hAnsi="宋体" w:eastAsia="宋体" w:cs="宋体"/>
          <w:color w:val="000"/>
          <w:sz w:val="28"/>
          <w:szCs w:val="28"/>
        </w:rPr>
        <w:t xml:space="preserve">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w:t>
      </w:r>
    </w:p>
    <w:p>
      <w:pPr>
        <w:ind w:left="0" w:right="0" w:firstLine="560"/>
        <w:spacing w:before="450" w:after="450" w:line="312" w:lineRule="auto"/>
      </w:pPr>
      <w:r>
        <w:rPr>
          <w:rFonts w:ascii="宋体" w:hAnsi="宋体" w:eastAsia="宋体" w:cs="宋体"/>
          <w:color w:val="000"/>
          <w:sz w:val="28"/>
          <w:szCs w:val="28"/>
        </w:rPr>
        <w:t xml:space="preserve">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w:t>
      </w:r>
    </w:p>
    <w:p>
      <w:pPr>
        <w:ind w:left="0" w:right="0" w:firstLine="560"/>
        <w:spacing w:before="450" w:after="450" w:line="312" w:lineRule="auto"/>
      </w:pPr>
      <w:r>
        <w:rPr>
          <w:rFonts w:ascii="宋体" w:hAnsi="宋体" w:eastAsia="宋体" w:cs="宋体"/>
          <w:color w:val="000"/>
          <w:sz w:val="28"/>
          <w:szCs w:val="28"/>
        </w:rPr>
        <w:t xml:space="preserve">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w:t>
      </w:r>
    </w:p>
    <w:p>
      <w:pPr>
        <w:ind w:left="0" w:right="0" w:firstLine="560"/>
        <w:spacing w:before="450" w:after="450" w:line="312" w:lineRule="auto"/>
      </w:pPr>
      <w:r>
        <w:rPr>
          <w:rFonts w:ascii="宋体" w:hAnsi="宋体" w:eastAsia="宋体" w:cs="宋体"/>
          <w:color w:val="000"/>
          <w:sz w:val="28"/>
          <w:szCs w:val="28"/>
        </w:rPr>
        <w:t xml:space="preserve">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w:t>
      </w:r>
    </w:p>
    <w:p>
      <w:pPr>
        <w:ind w:left="0" w:right="0" w:firstLine="560"/>
        <w:spacing w:before="450" w:after="450" w:line="312" w:lineRule="auto"/>
      </w:pPr>
      <w:r>
        <w:rPr>
          <w:rFonts w:ascii="宋体" w:hAnsi="宋体" w:eastAsia="宋体" w:cs="宋体"/>
          <w:color w:val="000"/>
          <w:sz w:val="28"/>
          <w:szCs w:val="28"/>
        </w:rPr>
        <w:t xml:space="preserve">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w:t>
      </w:r>
    </w:p>
    <w:p>
      <w:pPr>
        <w:ind w:left="0" w:right="0" w:firstLine="560"/>
        <w:spacing w:before="450" w:after="450" w:line="312" w:lineRule="auto"/>
      </w:pPr>
      <w:r>
        <w:rPr>
          <w:rFonts w:ascii="宋体" w:hAnsi="宋体" w:eastAsia="宋体" w:cs="宋体"/>
          <w:color w:val="000"/>
          <w:sz w:val="28"/>
          <w:szCs w:val="28"/>
        </w:rPr>
        <w:t xml:space="preserve">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w:t>
      </w:r>
    </w:p>
    <w:p>
      <w:pPr>
        <w:ind w:left="0" w:right="0" w:firstLine="560"/>
        <w:spacing w:before="450" w:after="450" w:line="312" w:lineRule="auto"/>
      </w:pPr>
      <w:r>
        <w:rPr>
          <w:rFonts w:ascii="宋体" w:hAnsi="宋体" w:eastAsia="宋体" w:cs="宋体"/>
          <w:color w:val="000"/>
          <w:sz w:val="28"/>
          <w:szCs w:val="28"/>
        </w:rPr>
        <w:t xml:space="preserve">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w:t>
      </w:r>
    </w:p>
    <w:p>
      <w:pPr>
        <w:ind w:left="0" w:right="0" w:firstLine="560"/>
        <w:spacing w:before="450" w:after="450" w:line="312" w:lineRule="auto"/>
      </w:pPr>
      <w:r>
        <w:rPr>
          <w:rFonts w:ascii="宋体" w:hAnsi="宋体" w:eastAsia="宋体" w:cs="宋体"/>
          <w:color w:val="000"/>
          <w:sz w:val="28"/>
          <w:szCs w:val="28"/>
        </w:rPr>
        <w:t xml:space="preserve">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w:t>
      </w:r>
    </w:p>
    <w:p>
      <w:pPr>
        <w:ind w:left="0" w:right="0" w:firstLine="560"/>
        <w:spacing w:before="450" w:after="450" w:line="312" w:lineRule="auto"/>
      </w:pPr>
      <w:r>
        <w:rPr>
          <w:rFonts w:ascii="宋体" w:hAnsi="宋体" w:eastAsia="宋体" w:cs="宋体"/>
          <w:color w:val="000"/>
          <w:sz w:val="28"/>
          <w:szCs w:val="28"/>
        </w:rPr>
        <w:t xml:space="preserve">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w:t>
      </w:r>
    </w:p>
    <w:p>
      <w:pPr>
        <w:ind w:left="0" w:right="0" w:firstLine="560"/>
        <w:spacing w:before="450" w:after="450" w:line="312" w:lineRule="auto"/>
      </w:pPr>
      <w:r>
        <w:rPr>
          <w:rFonts w:ascii="宋体" w:hAnsi="宋体" w:eastAsia="宋体" w:cs="宋体"/>
          <w:color w:val="000"/>
          <w:sz w:val="28"/>
          <w:szCs w:val="28"/>
        </w:rPr>
        <w:t xml:space="preserve">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w:t>
      </w:r>
    </w:p>
    <w:p>
      <w:pPr>
        <w:ind w:left="0" w:right="0" w:firstLine="560"/>
        <w:spacing w:before="450" w:after="450" w:line="312" w:lineRule="auto"/>
      </w:pPr>
      <w:r>
        <w:rPr>
          <w:rFonts w:ascii="宋体" w:hAnsi="宋体" w:eastAsia="宋体" w:cs="宋体"/>
          <w:color w:val="000"/>
          <w:sz w:val="28"/>
          <w:szCs w:val="28"/>
        </w:rPr>
        <w:t xml:space="preserve">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w:t>
      </w:r>
    </w:p>
    <w:p>
      <w:pPr>
        <w:ind w:left="0" w:right="0" w:firstLine="560"/>
        <w:spacing w:before="450" w:after="450" w:line="312" w:lineRule="auto"/>
      </w:pPr>
      <w:r>
        <w:rPr>
          <w:rFonts w:ascii="宋体" w:hAnsi="宋体" w:eastAsia="宋体" w:cs="宋体"/>
          <w:color w:val="000"/>
          <w:sz w:val="28"/>
          <w:szCs w:val="28"/>
        </w:rPr>
        <w:t xml:space="preserve">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w:t>
      </w:r>
    </w:p>
    <w:p>
      <w:pPr>
        <w:ind w:left="0" w:right="0" w:firstLine="560"/>
        <w:spacing w:before="450" w:after="450" w:line="312" w:lineRule="auto"/>
      </w:pPr>
      <w:r>
        <w:rPr>
          <w:rFonts w:ascii="宋体" w:hAnsi="宋体" w:eastAsia="宋体" w:cs="宋体"/>
          <w:color w:val="000"/>
          <w:sz w:val="28"/>
          <w:szCs w:val="28"/>
        </w:rPr>
        <w:t xml:space="preserve">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w:t>
      </w:r>
    </w:p>
    <w:p>
      <w:pPr>
        <w:ind w:left="0" w:right="0" w:firstLine="560"/>
        <w:spacing w:before="450" w:after="450" w:line="312" w:lineRule="auto"/>
      </w:pPr>
      <w:r>
        <w:rPr>
          <w:rFonts w:ascii="宋体" w:hAnsi="宋体" w:eastAsia="宋体" w:cs="宋体"/>
          <w:color w:val="000"/>
          <w:sz w:val="28"/>
          <w:szCs w:val="28"/>
        </w:rPr>
        <w:t xml:space="preserve">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w:t>
      </w:r>
    </w:p>
    <w:p>
      <w:pPr>
        <w:ind w:left="0" w:right="0" w:firstLine="560"/>
        <w:spacing w:before="450" w:after="450" w:line="312" w:lineRule="auto"/>
      </w:pPr>
      <w:r>
        <w:rPr>
          <w:rFonts w:ascii="宋体" w:hAnsi="宋体" w:eastAsia="宋体" w:cs="宋体"/>
          <w:color w:val="000"/>
          <w:sz w:val="28"/>
          <w:szCs w:val="28"/>
        </w:rPr>
        <w:t xml:space="preserve">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第三篇：在迎春茶话会上的讲话</w:t>
      </w:r>
    </w:p>
    <w:p>
      <w:pPr>
        <w:ind w:left="0" w:right="0" w:firstLine="560"/>
        <w:spacing w:before="450" w:after="450" w:line="312" w:lineRule="auto"/>
      </w:pPr>
      <w:r>
        <w:rPr>
          <w:rFonts w:ascii="宋体" w:hAnsi="宋体" w:eastAsia="宋体" w:cs="宋体"/>
          <w:color w:val="000"/>
          <w:sz w:val="28"/>
          <w:szCs w:val="28"/>
        </w:rPr>
        <w:t xml:space="preserve">2024年新春联欢会上的讲话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畅叙友情，心里充满无比的喜悦。首先，我代表几家班子向出席今天迎春联欢会的同志们、朋友们，向长期关心和支持我区经济发展的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刚刚过去的2024年，是我区经济社会发展最快的一年，是对外开放引进最多的一年，是人民群众生活水平改善最好的一年。全区上下同心同德，聚精会神搞建设，一心一意谋发展，特别是全区人民在遭受了两次百年难遇特大洪灾后，在区委、区政府的带领下自力更生、抢抓机遇、顽强拼搏、克难攻坚、乘势而上，为区连续六年位居全市前列作出了贡献。这些成绩的取得，是全区人民顽强拼搏，扎实工作的结果，也凝聚着在座各位的心血和汗水，也离不开各界人士的参与努力。在此，我代表几家班子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坚持以科学发展观统领经济社会发展全局，着力加强经济结构调整和增长方式转变，努力深化体制改革和对外开放，实现经济社会又快又好的发展。真诚希望在座的各位，与时俱进，开拓创新，积极为全区的发展献计献策，为××××的发展贡献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紧密团结在以胡锦涛为总书记的中共中央周围，万众一心，励精图治，锐益进取，为××××“十一五”建设创造新业绩，作出新贡献！为构建和谐社会，开创我区现代化建设谱写新的华章！</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最后，祝大家身体健康、合家欢乐、吉祥如意、新年大发！谢谢大家！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w:t>
      </w:r>
    </w:p>
    <w:p>
      <w:pPr>
        <w:ind w:left="0" w:right="0" w:firstLine="560"/>
        <w:spacing w:before="450" w:after="450" w:line="312" w:lineRule="auto"/>
      </w:pPr>
      <w:r>
        <w:rPr>
          <w:rFonts w:ascii="宋体" w:hAnsi="宋体" w:eastAsia="宋体" w:cs="宋体"/>
          <w:color w:val="000"/>
          <w:sz w:val="28"/>
          <w:szCs w:val="28"/>
        </w:rPr>
        <w:t xml:space="preserve">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w:t>
      </w:r>
    </w:p>
    <w:p>
      <w:pPr>
        <w:ind w:left="0" w:right="0" w:firstLine="560"/>
        <w:spacing w:before="450" w:after="450" w:line="312" w:lineRule="auto"/>
      </w:pPr>
      <w:r>
        <w:rPr>
          <w:rFonts w:ascii="宋体" w:hAnsi="宋体" w:eastAsia="宋体" w:cs="宋体"/>
          <w:color w:val="000"/>
          <w:sz w:val="28"/>
          <w:szCs w:val="28"/>
        </w:rPr>
        <w:t xml:space="preserve">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w:t>
      </w:r>
    </w:p>
    <w:p>
      <w:pPr>
        <w:ind w:left="0" w:right="0" w:firstLine="560"/>
        <w:spacing w:before="450" w:after="450" w:line="312" w:lineRule="auto"/>
      </w:pPr>
      <w:r>
        <w:rPr>
          <w:rFonts w:ascii="宋体" w:hAnsi="宋体" w:eastAsia="宋体" w:cs="宋体"/>
          <w:color w:val="000"/>
          <w:sz w:val="28"/>
          <w:szCs w:val="28"/>
        </w:rPr>
        <w:t xml:space="preserve">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举行这次迎新春茶话会，畅谈大好形势，展望发展前景，共谋发展大计，感到分外高兴。值此，我代表市委、市人大、市政府、市政协，向出席茶话会的同志们和朋友们，向全市广大工人、农民、知识分子和干部，向人民解放军指战员、武警官兵和</w:t>
      </w:r>
    </w:p>
    <w:p>
      <w:pPr>
        <w:ind w:left="0" w:right="0" w:firstLine="560"/>
        <w:spacing w:before="450" w:after="450" w:line="312" w:lineRule="auto"/>
      </w:pPr>
      <w:r>
        <w:rPr>
          <w:rFonts w:ascii="宋体" w:hAnsi="宋体" w:eastAsia="宋体" w:cs="宋体"/>
          <w:color w:val="000"/>
          <w:sz w:val="28"/>
          <w:szCs w:val="28"/>
        </w:rPr>
        <w:t xml:space="preserve">公安干警，向关心支持我市现代化建设的省内外、国内外友好人士，致以亲切的问候和节日的祝贺，向大家拜个早年!</w:t>
      </w:r>
    </w:p>
    <w:p>
      <w:pPr>
        <w:ind w:left="0" w:right="0" w:firstLine="560"/>
        <w:spacing w:before="450" w:after="450" w:line="312" w:lineRule="auto"/>
      </w:pPr>
      <w:r>
        <w:rPr>
          <w:rFonts w:ascii="宋体" w:hAnsi="宋体" w:eastAsia="宋体" w:cs="宋体"/>
          <w:color w:val="000"/>
          <w:sz w:val="28"/>
          <w:szCs w:val="28"/>
        </w:rPr>
        <w:t xml:space="preserve">过去的一年，在我国的发展进程中是重要又很不平常的一年，也是构建济南发展新格局取得良好开局的一年。在这一年里，济南市各级党委、政府在省委、省政府的正确领导下，高举邓小平理论和“三个代表”重要思想伟大旗帜，认真学习贯彻党的十六大、十六届四中全会精神和胡锦涛总书记视察山东重要讲话精神，贯彻落实市第十一次党代会的总体思路，狠抓发展第一要务，锐意进取，扎实工作，全市改革开放和现代化建设取得新成效。国民经济持续较快发展，综合实力明显增强；树立和落实科学发展观，社会主义精神文明建设有了新进步；各项社会事业全面发展，人民生活水平稳步提高；党的建设新的伟大工程全面推进，各级党组织的创造力、凝聚力、战斗力进一步增强。总的看来，去年全市各项工作取得了新的进展，完成情况好于预期，特别是经济发展呈现快速健康发展的好势头。一是整体经济增速明显加快。预计全年完成国内生产总值236亿元，比上一增长10％，地方财政一般预算收入55.9亿元，增长15.7％。二是经济结构调整成效明显，规模工业增长强劲，支柱行业主导作用增强，民营经济发展迅猛。三是固定资产投资大幅增长，利用外资稳定增长，一批大的项目相继立项或开工，经济发展后劲增强。四是各项改革稳步推进，发展环境进一步改善。五是加大对各项社会事业的支持和投入，经济社会全面发展。这些成绩，是济南市广大干部群众团结一致，开拓创新的结果，是来之不易和值得珍惜的。</w:t>
      </w:r>
    </w:p>
    <w:p>
      <w:pPr>
        <w:ind w:left="0" w:right="0" w:firstLine="560"/>
        <w:spacing w:before="450" w:after="450" w:line="312" w:lineRule="auto"/>
      </w:pPr>
      <w:r>
        <w:rPr>
          <w:rFonts w:ascii="宋体" w:hAnsi="宋体" w:eastAsia="宋体" w:cs="宋体"/>
          <w:color w:val="000"/>
          <w:sz w:val="28"/>
          <w:szCs w:val="28"/>
        </w:rPr>
        <w:t xml:space="preserve">在过去一年里，市政协牢牢把握团结和民主两大主题，进一步加强联系和合作，充分发挥政协的民主渠道作用，争取人心，凝聚力量，促进了济南市社会主义民主政治的发展，巩固和发展了爱国统一战线。各级政协认真履行政治协商、民主监督、参政议政职能，围绕经济发展这个中心开展了专题协商、专题调研、专题研讨、专题视察和专题议政，积极建言献策，不断扩大海内外联谊，为济南市经济和社会的发展作出了积极贡献。希望各级政协继续发扬传统，切实履行职能，团结各界人士，调动一切积极因素，为完成今年全市的各项任务作出新的更大贡献！</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抢抓机遇，迎接挑战，努力加快发展步伐。最近省委、省政府提出要抓好“观念更新、机制转换、结构调整”三个关键和“招商引资、民营经济、高新技术”三个亮点，我们要认真贯彻落实。要以调整经济结构为主线，进一步加大投入。集中力量抓好一批重大项目建设，尽快形成新的经济增长点。以增加农民收入、财政收入和扩大就业为立足点，努力提高城乡购买力。大力实施农业和农村经济结构的战略性调整，培植壮大龙头企业，推进农业产业化。努力开辟财源，重点培植能够支撑本级财政的骨干财源。大力发展民营经济，加大对中小企业的扶持，积极发展劳动密集型产业，创造更多的就业机会。继续把劳务输出作为一项战略、一个产业来抓。以实施“大开放、大招商，促进大发展”战略为总抓手，进一步扩大对外开放。坚持“济城之外都是外”的思想和“双赢”的方针，进一步加大招商引资力度。以深化改革为着力点，增强经济和社会发展的生机与活力。进一步加大企业改革力度，继续推进农村税费改革工作，切实做好经营城市的文章，下大力抓好改革开放试点工作。以优化环境、搞好服务为突破口，进一步增强济南对外的吸引力。进一步加大城市建设力度，强化城市功能。突出抓好软环境建设，切实抓好行政审批制度改革，认真治理“三乱”。加快实施“科教兴济”战略，进一步完善政策，创造培养人才、吸引人才、留住人才的环境。深入学习“三个代表”的重要思想，进一步加强各级领导班子建设、干部队伍建设和基层组织建设。大力加强作风建设，继续下大力解决好市委27号文件中提出的22个实际问题。落实《公民道德建设实施纲要》，深入开展精神文明创建活动。扎实推进民主法制建设。支持和保证各级人大及其常委会在党的领导下依法履行职责。坚持和完善共产党领导的多党合作和政治协商制度，充分发挥人民政协政治协商、民主监督、参政议政的作用。做好新时期的统一战线工作，进一步加强与各民主党派、工商联和无党派爱国人士的合作共事。全面贯彻落实党的民族宗教政策，依法管理宗教事务，促进民族团结。不断扩大基层民主，进一步调动广大人民群众的积极性。做好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希望在座的各位同志、各界朋友，充分发挥知识密集、经验丰富、联系广泛的优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2025-05-01T12:39:53+08:00</dcterms:created>
  <dcterms:modified xsi:type="dcterms:W3CDTF">2025-05-01T12:39:53+08:00</dcterms:modified>
</cp:coreProperties>
</file>

<file path=docProps/custom.xml><?xml version="1.0" encoding="utf-8"?>
<Properties xmlns="http://schemas.openxmlformats.org/officeDocument/2006/custom-properties" xmlns:vt="http://schemas.openxmlformats.org/officeDocument/2006/docPropsVTypes"/>
</file>