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装修开工仪式</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装修开工仪式工厂开工发言稿篇一尊敬的各位来宾，女士们、先生们、朋友们：今天，我们在这里隆重举行清华同方电脑无锡工厂开工庆典。我谨代表中共无锡市委、无锡市人民政府，向清华同方和锡山区委、区政府表示诚挚的祝贺!无锡是我国重要的经济中心城市之一，...</w:t>
      </w:r>
    </w:p>
    <w:p>
      <w:pPr>
        <w:ind w:left="0" w:right="0" w:firstLine="560"/>
        <w:spacing w:before="450" w:after="450" w:line="312" w:lineRule="auto"/>
      </w:pPr>
      <w:r>
        <w:rPr>
          <w:rFonts w:ascii="宋体" w:hAnsi="宋体" w:eastAsia="宋体" w:cs="宋体"/>
          <w:color w:val="000"/>
          <w:sz w:val="28"/>
          <w:szCs w:val="28"/>
        </w:rPr>
        <w:t xml:space="preserve">装修开工仪式</w:t>
      </w:r>
    </w:p>
    <w:p>
      <w:pPr>
        <w:ind w:left="0" w:right="0" w:firstLine="560"/>
        <w:spacing w:before="450" w:after="450" w:line="312" w:lineRule="auto"/>
      </w:pPr>
      <w:r>
        <w:rPr>
          <w:rFonts w:ascii="宋体" w:hAnsi="宋体" w:eastAsia="宋体" w:cs="宋体"/>
          <w:color w:val="000"/>
          <w:sz w:val="28"/>
          <w:szCs w:val="28"/>
        </w:rPr>
        <w:t xml:space="preserve">工厂开工发言稿篇一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今天，我们在这里隆重举行清华同方电脑无锡工厂开工庆典。我谨代表中共无锡市委、无锡市人民政府，向清华同方和锡山区委、区政府表示诚挚的祝贺!</w:t>
      </w:r>
    </w:p>
    <w:p>
      <w:pPr>
        <w:ind w:left="0" w:right="0" w:firstLine="560"/>
        <w:spacing w:before="450" w:after="450" w:line="312" w:lineRule="auto"/>
      </w:pPr>
      <w:r>
        <w:rPr>
          <w:rFonts w:ascii="宋体" w:hAnsi="宋体" w:eastAsia="宋体" w:cs="宋体"/>
          <w:color w:val="000"/>
          <w:sz w:val="28"/>
          <w:szCs w:val="28"/>
        </w:rPr>
        <w:t xml:space="preserve">无锡是我国重要的经济中心城市之一，2024年，地区生产总值跃上****亿元新台阶，人均地区生产总值超过****美元，社会发展指数跃居全省第一，入选了中国十大最具经济活力城市。当前，全市人民正围绕创建全拾两个率先”先导区和示范区的要求，全面落实科学发展观的要求，大力发展以电子信息为代表的高新技术产业，加快实现经济增长方式的转变。锡山区和锡山经济开发区作为无锡对外开放的主要窗口和产业发展的重要板块，经过多年的建设，目前已经初步形成了区位优势明显、投资环境优良、创新体系完善、管理服务高效，有利于高新产业发展的基础环境，成为国内外客商青睐的投资热土。</w:t>
      </w:r>
    </w:p>
    <w:p>
      <w:pPr>
        <w:ind w:left="0" w:right="0" w:firstLine="560"/>
        <w:spacing w:before="450" w:after="450" w:line="312" w:lineRule="auto"/>
      </w:pPr>
      <w:r>
        <w:rPr>
          <w:rFonts w:ascii="宋体" w:hAnsi="宋体" w:eastAsia="宋体" w:cs="宋体"/>
          <w:color w:val="000"/>
          <w:sz w:val="28"/>
          <w:szCs w:val="28"/>
        </w:rPr>
        <w:t xml:space="preserve">清华大学作为我国高科技人才的摇篮和“科技兴国”战略的领军高校，长期以来始终与无锡保持了紧密的合作关系，对无锡高新产业的发展起到了突出的促进作用。近年来，清华同方依托清华大学的人才、技术优势，积极致力于自主核心技术及产品的开发与应用，不断推动高新科技成果产业化步伐，逐步成为全国屈指可数的重量级大型科技企业集团。清华同方在无锡建立华东基地，既为我市经济发展提供了强大的技术支撑，同时也为清华大学高科技成果的产业化提供了坚实基础，为清华同方的发展打开新的空间，是一项双赢的合作。无锡市委、市政府将一如既往，关心支持清华同方科技园建设，竭力为企业的建设和生产经营提供服务。同时，也希望锡山区委、区政府和锡山经济开发区进一步增强服务意识，在前期良好合作的基础上，努力改进工作，营造更加优越的创业环境，为清华同方在无锡的发展提供更加优质高效的服务，最后，衷心祝愿清华同方电脑无锡工厂开工顺利，生产经营蒸蒸日上!</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工厂开工发言稿篇二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全面学习党的十*届*中全会精神，深入贯彻落实科学发展观，奋力冲刺“人均强县”目标之际，今天我们在这里隆重举行污水处理厂开工典礼仪式，这是我县经济生活中的一件大事，也是县委、县政府狠抓基础设施项目建设的又一重要成果。在此，我代表中共**县委、县人大、县政府、县政协对工程的开工建设表示热烈的祝贺!向百忙之中前来出席今天开工典礼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随着我县城市建设和经济社会的发展，县城骨架和规模不断扩大，居民生活污水的排放量逐年增加，环境压力越来越大。同时，我县也是南水北调中线工程和省内“引汉济渭”工程水源地之一，为确保下游水质，处理污水、保护环境，迫在眉睫，势在必行。为保护**环境，控制城市水污染，提高生产用水和居民生活用水质量，我们积极引进江苏思圣环保设备有限公司兴建</w:t>
      </w:r>
    </w:p>
    <w:p>
      <w:pPr>
        <w:ind w:left="0" w:right="0" w:firstLine="560"/>
        <w:spacing w:before="450" w:after="450" w:line="312" w:lineRule="auto"/>
      </w:pPr>
      <w:r>
        <w:rPr>
          <w:rFonts w:ascii="宋体" w:hAnsi="宋体" w:eastAsia="宋体" w:cs="宋体"/>
          <w:color w:val="000"/>
          <w:sz w:val="28"/>
          <w:szCs w:val="28"/>
        </w:rPr>
        <w:t xml:space="preserve">污水处理厂，采取BOT模式进行建设、运营和管理，经过近一年时间的精心准备，今天这个项目终于破土动工了。</w:t>
      </w:r>
    </w:p>
    <w:p>
      <w:pPr>
        <w:ind w:left="0" w:right="0" w:firstLine="560"/>
        <w:spacing w:before="450" w:after="450" w:line="312" w:lineRule="auto"/>
      </w:pPr>
      <w:r>
        <w:rPr>
          <w:rFonts w:ascii="宋体" w:hAnsi="宋体" w:eastAsia="宋体" w:cs="宋体"/>
          <w:color w:val="000"/>
          <w:sz w:val="28"/>
          <w:szCs w:val="28"/>
        </w:rPr>
        <w:t xml:space="preserve">污水处理厂项目占地19.4亩，总投资4***万元，建设规模为日处理污水4000立方米。该项目的开工建设，是一项功在千秋、造福万代的民心工程，是我县实施“培育特色产业，建设人均强县，构建和-谐**，打造熊猫家园”发展战略，也是“奋力争先晋位，富裕全县人民”的重要举措。污水处理厂项目的实施对于改善水环境质量，提高人民群众的健康水平，完成减排指标，实现生态和生产良性循环，经济建设和生态环境协调发展，具有非常重要的意义。希望各有关部门充分发挥各自职能优势，密切配合，通力协作，支持工程项目建设。施工单位要牢固树立质量意识，科学分工，严格管理，在保证工程质量的前提下，加快进度，争取项目早日竣工投产。同时，也希望社会各界人士一如既往地关心和支持污水处理厂建设，为我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最后，祝项目建设顺利推进，早日运行，造福**人民!祝各位领导、各位来宾身体安康、万事如意。</w:t>
      </w:r>
    </w:p>
    <w:p>
      <w:pPr>
        <w:ind w:left="0" w:right="0" w:firstLine="560"/>
        <w:spacing w:before="450" w:after="450" w:line="312" w:lineRule="auto"/>
      </w:pPr>
      <w:r>
        <w:rPr>
          <w:rFonts w:ascii="宋体" w:hAnsi="宋体" w:eastAsia="宋体" w:cs="宋体"/>
          <w:color w:val="000"/>
          <w:sz w:val="28"/>
          <w:szCs w:val="28"/>
        </w:rPr>
        <w:t xml:space="preserve">工厂开工发言稿篇三</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更多精彩文章来自“秘书不求人”)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w:t>
      </w:r>
    </w:p>
    <w:p>
      <w:pPr>
        <w:ind w:left="0" w:right="0" w:firstLine="560"/>
        <w:spacing w:before="450" w:after="450" w:line="312" w:lineRule="auto"/>
      </w:pPr>
      <w:r>
        <w:rPr>
          <w:rFonts w:ascii="宋体" w:hAnsi="宋体" w:eastAsia="宋体" w:cs="宋体"/>
          <w:color w:val="000"/>
          <w:sz w:val="28"/>
          <w:szCs w:val="28"/>
        </w:rPr>
        <w:t xml:space="preserve">为了尽快完成矿新风井建设工程的施工任务，我们矿将尽最大的努力去配合好矿建公司的施工，并与矿建公司的领导和担负施工任务的全体职工，密切协作，克服困难，严把施工的质量和安全关，加快施工进度，安全、优质、快速，圆满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最后，预祝矿新风井建设圆满成功!祝愿各位领导和职工身体健康，工作顺利!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