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浅析电力物资仓储管理存在的问题及优化措施</w:t>
      </w:r>
      <w:bookmarkEnd w:id="1"/>
    </w:p>
    <w:p>
      <w:pPr>
        <w:jc w:val="center"/>
        <w:spacing w:before="0" w:after="450"/>
      </w:pPr>
      <w:r>
        <w:rPr>
          <w:rFonts w:ascii="Arial" w:hAnsi="Arial" w:eastAsia="Arial" w:cs="Arial"/>
          <w:color w:val="999999"/>
          <w:sz w:val="20"/>
          <w:szCs w:val="20"/>
        </w:rPr>
        <w:t xml:space="preserve">来源：网络  作者：逝水流年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电力物资仓储管理存在的问题及优化措施摘要：电力物资的仓储管理是电网建设、运行的重要保证，对企业正常运行影响深远。然而，因多方面因素的限制，我国目前电力物资仓储管理还存在一些问题，应通过分析这些问题，并逐渐探索优化物资管理的方案，以此提高电力...</w:t>
      </w:r>
    </w:p>
    <w:p>
      <w:pPr>
        <w:ind w:left="0" w:right="0" w:firstLine="560"/>
        <w:spacing w:before="450" w:after="450" w:line="312" w:lineRule="auto"/>
      </w:pPr>
      <w:r>
        <w:rPr>
          <w:rFonts w:ascii="宋体" w:hAnsi="宋体" w:eastAsia="宋体" w:cs="宋体"/>
          <w:color w:val="000"/>
          <w:sz w:val="28"/>
          <w:szCs w:val="28"/>
        </w:rPr>
        <w:t xml:space="preserve">电力物资仓储管理存在的问题及优化措施</w:t>
      </w:r>
    </w:p>
    <w:p>
      <w:pPr>
        <w:ind w:left="0" w:right="0" w:firstLine="560"/>
        <w:spacing w:before="450" w:after="450" w:line="312" w:lineRule="auto"/>
      </w:pPr>
      <w:r>
        <w:rPr>
          <w:rFonts w:ascii="宋体" w:hAnsi="宋体" w:eastAsia="宋体" w:cs="宋体"/>
          <w:color w:val="000"/>
          <w:sz w:val="28"/>
          <w:szCs w:val="28"/>
        </w:rPr>
        <w:t xml:space="preserve">摘要：电力物资的仓储管理是电网建设、运行的重要保证，对企业正常运行影响深远。然而，因多方面因素的限制，我国目前电力物资仓储管理还存在一些问题，应通过分析这些问题，并逐渐探索优化物资管理的方案，以此提高电力物资仓储管理水平。</w:t>
      </w:r>
    </w:p>
    <w:p>
      <w:pPr>
        <w:ind w:left="0" w:right="0" w:firstLine="560"/>
        <w:spacing w:before="450" w:after="450" w:line="312" w:lineRule="auto"/>
      </w:pPr>
      <w:r>
        <w:rPr>
          <w:rFonts w:ascii="宋体" w:hAnsi="宋体" w:eastAsia="宋体" w:cs="宋体"/>
          <w:color w:val="000"/>
          <w:sz w:val="28"/>
          <w:szCs w:val="28"/>
        </w:rPr>
        <w:t xml:space="preserve">关键词：电力物资；仓储管理；问题；优化措施</w:t>
      </w:r>
    </w:p>
    <w:p>
      <w:pPr>
        <w:ind w:left="0" w:right="0" w:firstLine="560"/>
        <w:spacing w:before="450" w:after="450" w:line="312" w:lineRule="auto"/>
      </w:pPr>
      <w:r>
        <w:rPr>
          <w:rFonts w:ascii="宋体" w:hAnsi="宋体" w:eastAsia="宋体" w:cs="宋体"/>
          <w:color w:val="000"/>
          <w:sz w:val="28"/>
          <w:szCs w:val="28"/>
        </w:rPr>
        <w:t xml:space="preserve">1电力物资仓储管理的特点</w:t>
      </w:r>
    </w:p>
    <w:p>
      <w:pPr>
        <w:ind w:left="0" w:right="0" w:firstLine="560"/>
        <w:spacing w:before="450" w:after="450" w:line="312" w:lineRule="auto"/>
      </w:pPr>
      <w:r>
        <w:rPr>
          <w:rFonts w:ascii="宋体" w:hAnsi="宋体" w:eastAsia="宋体" w:cs="宋体"/>
          <w:color w:val="000"/>
          <w:sz w:val="28"/>
          <w:szCs w:val="28"/>
        </w:rPr>
        <w:t xml:space="preserve">1.1物资储存量大</w:t>
      </w:r>
    </w:p>
    <w:p>
      <w:pPr>
        <w:ind w:left="0" w:right="0" w:firstLine="560"/>
        <w:spacing w:before="450" w:after="450" w:line="312" w:lineRule="auto"/>
      </w:pPr>
      <w:r>
        <w:rPr>
          <w:rFonts w:ascii="宋体" w:hAnsi="宋体" w:eastAsia="宋体" w:cs="宋体"/>
          <w:color w:val="000"/>
          <w:sz w:val="28"/>
          <w:szCs w:val="28"/>
        </w:rPr>
        <w:t xml:space="preserve">电力企业的规模大，在日常运行中需要大量的物资，因而为了满足这些工作的需要，往往需要储备大量的物资。就每个电力企业的实际情况来看，它们在日常工作中都需要储备大量的物资，并建立完善的管理体系，方便物资调用，满足企业运行对物资的需要。</w:t>
      </w:r>
    </w:p>
    <w:p>
      <w:pPr>
        <w:ind w:left="0" w:right="0" w:firstLine="560"/>
        <w:spacing w:before="450" w:after="450" w:line="312" w:lineRule="auto"/>
      </w:pPr>
      <w:r>
        <w:rPr>
          <w:rFonts w:ascii="宋体" w:hAnsi="宋体" w:eastAsia="宋体" w:cs="宋体"/>
          <w:color w:val="000"/>
          <w:sz w:val="28"/>
          <w:szCs w:val="28"/>
        </w:rPr>
        <w:t xml:space="preserve">1.2不确定因素多</w:t>
      </w:r>
    </w:p>
    <w:p>
      <w:pPr>
        <w:ind w:left="0" w:right="0" w:firstLine="560"/>
        <w:spacing w:before="450" w:after="450" w:line="312" w:lineRule="auto"/>
      </w:pPr>
      <w:r>
        <w:rPr>
          <w:rFonts w:ascii="宋体" w:hAnsi="宋体" w:eastAsia="宋体" w:cs="宋体"/>
          <w:color w:val="000"/>
          <w:sz w:val="28"/>
          <w:szCs w:val="28"/>
        </w:rPr>
        <w:t xml:space="preserve">电力企业的物资储备往往需要经过一段较长的时间，采购周期的持续时间也比较长，有的几个月，甚至十几个月。在这个过程中，往往容易受到外界环境的影响，包括设计变更、方案审定、生产周期、试验检测、物资运输等。同时电力企业的生产容易受到外界环境的影响，生产需求存在较大的变动，加大了物资储备的不确定性。因此，为了应对这些不确定性因素，往往需要采取完善的对策，加大电力物资仓储管理。</w:t>
      </w:r>
    </w:p>
    <w:p>
      <w:pPr>
        <w:ind w:left="0" w:right="0" w:firstLine="560"/>
        <w:spacing w:before="450" w:after="450" w:line="312" w:lineRule="auto"/>
      </w:pPr>
      <w:r>
        <w:rPr>
          <w:rFonts w:ascii="宋体" w:hAnsi="宋体" w:eastAsia="宋体" w:cs="宋体"/>
          <w:color w:val="000"/>
          <w:sz w:val="28"/>
          <w:szCs w:val="28"/>
        </w:rPr>
        <w:t xml:space="preserve">1.3管理工作繁重</w:t>
      </w:r>
    </w:p>
    <w:p>
      <w:pPr>
        <w:ind w:left="0" w:right="0" w:firstLine="560"/>
        <w:spacing w:before="450" w:after="450" w:line="312" w:lineRule="auto"/>
      </w:pPr>
      <w:r>
        <w:rPr>
          <w:rFonts w:ascii="宋体" w:hAnsi="宋体" w:eastAsia="宋体" w:cs="宋体"/>
          <w:color w:val="000"/>
          <w:sz w:val="28"/>
          <w:szCs w:val="28"/>
        </w:rPr>
        <w:t xml:space="preserve">电力企业日常生产中，物资的存储、调动工作比较繁忙，工作人员的压力较大。为了更好的完成这些工作，必须采取有效的措施，建立完善的管理流程，促进管理水平的提高，以确保物资供应到位，所需要的各种物资得到充分合理的利用，促进整个电力企业有序运行。</w:t>
      </w:r>
    </w:p>
    <w:p>
      <w:pPr>
        <w:ind w:left="0" w:right="0" w:firstLine="560"/>
        <w:spacing w:before="450" w:after="450" w:line="312" w:lineRule="auto"/>
      </w:pPr>
      <w:r>
        <w:rPr>
          <w:rFonts w:ascii="宋体" w:hAnsi="宋体" w:eastAsia="宋体" w:cs="宋体"/>
          <w:color w:val="000"/>
          <w:sz w:val="28"/>
          <w:szCs w:val="28"/>
        </w:rPr>
        <w:t xml:space="preserve">2电力物资存储管理中存在的问题</w:t>
      </w:r>
    </w:p>
    <w:p>
      <w:pPr>
        <w:ind w:left="0" w:right="0" w:firstLine="560"/>
        <w:spacing w:before="450" w:after="450" w:line="312" w:lineRule="auto"/>
      </w:pPr>
      <w:r>
        <w:rPr>
          <w:rFonts w:ascii="宋体" w:hAnsi="宋体" w:eastAsia="宋体" w:cs="宋体"/>
          <w:color w:val="000"/>
          <w:sz w:val="28"/>
          <w:szCs w:val="28"/>
        </w:rPr>
        <w:t xml:space="preserve">2.1管理人员专业素养缺乏，配送能力薄弱</w:t>
      </w:r>
    </w:p>
    <w:p>
      <w:pPr>
        <w:ind w:left="0" w:right="0" w:firstLine="560"/>
        <w:spacing w:before="450" w:after="450" w:line="312" w:lineRule="auto"/>
      </w:pPr>
      <w:r>
        <w:rPr>
          <w:rFonts w:ascii="宋体" w:hAnsi="宋体" w:eastAsia="宋体" w:cs="宋体"/>
          <w:color w:val="000"/>
          <w:sz w:val="28"/>
          <w:szCs w:val="28"/>
        </w:rPr>
        <w:t xml:space="preserve">电力物资规模较大，种类较多，类型丰富，电力物资的这些特点都为其仓储管理带来了巨大的困难和挑战。我国目前在电力物资的仓库管理中，由于仓库管理中物资较多，类型复杂，在进行管理的过程中缺乏有效的管理手段，进而导致物资管理的执行力度下降，配送能力薄弱，影响电力物资仓储管理，同时在电力物资仓储管理中，管理人员的管理手段落后，企业缺乏对管理人员进行技能培训，使得管理人员的管理手段与电力物资仓储管理不相适应，从而影响配送能力的提升，故此，需要加强对配送能力的强化和管理人员的技术培训。</w:t>
      </w:r>
    </w:p>
    <w:p>
      <w:pPr>
        <w:ind w:left="0" w:right="0" w:firstLine="560"/>
        <w:spacing w:before="450" w:after="450" w:line="312" w:lineRule="auto"/>
      </w:pPr>
      <w:r>
        <w:rPr>
          <w:rFonts w:ascii="宋体" w:hAnsi="宋体" w:eastAsia="宋体" w:cs="宋体"/>
          <w:color w:val="000"/>
          <w:sz w:val="28"/>
          <w:szCs w:val="28"/>
        </w:rPr>
        <w:t xml:space="preserve">2.2缺乏完善的采购和仓储计划</w:t>
      </w:r>
    </w:p>
    <w:p>
      <w:pPr>
        <w:ind w:left="0" w:right="0" w:firstLine="560"/>
        <w:spacing w:before="450" w:after="450" w:line="312" w:lineRule="auto"/>
      </w:pPr>
      <w:r>
        <w:rPr>
          <w:rFonts w:ascii="宋体" w:hAnsi="宋体" w:eastAsia="宋体" w:cs="宋体"/>
          <w:color w:val="000"/>
          <w:sz w:val="28"/>
          <w:szCs w:val="28"/>
        </w:rPr>
        <w:t xml:space="preserve">由于电力工程涉及的服务范围广、规模大、施工周期长以及施工场地不固定等特点，使得对电力物资仓储的工作的专业性水平要求是很高的，因此，在进行电力物资采购及仓储时，要提前制定好科学合理的计划，要确保材料的采购能够及时配套，满足施工要求，不能影响电力工程的正常运行，而且要注意到采购的物资在仓库的存储时间不宜过长这样不仅会提高仓储的成本，而且也会为企业带来管理风险，最佳方案是能够在施工前规定的时间内能将材料运送到现场。但是，就目前的现状而言，部分电力企业在进行材料采购时，往往会将一个类型的材料统一购买，致使材料都堆压在仓库，这不仅会使材料的损耗率提高，而且也浪费了企业的仓储成本，也会导致采购不及时影响电力工程的正常展开，这些都源于企业在进行物资采购没有做好科学的计划导致的。</w:t>
      </w:r>
    </w:p>
    <w:p>
      <w:pPr>
        <w:ind w:left="0" w:right="0" w:firstLine="560"/>
        <w:spacing w:before="450" w:after="450" w:line="312" w:lineRule="auto"/>
      </w:pPr>
      <w:r>
        <w:rPr>
          <w:rFonts w:ascii="宋体" w:hAnsi="宋体" w:eastAsia="宋体" w:cs="宋体"/>
          <w:color w:val="000"/>
          <w:sz w:val="28"/>
          <w:szCs w:val="28"/>
        </w:rPr>
        <w:t xml:space="preserve">3电力物资仓储管理的优化措施</w:t>
      </w:r>
    </w:p>
    <w:p>
      <w:pPr>
        <w:ind w:left="0" w:right="0" w:firstLine="560"/>
        <w:spacing w:before="450" w:after="450" w:line="312" w:lineRule="auto"/>
      </w:pPr>
      <w:r>
        <w:rPr>
          <w:rFonts w:ascii="宋体" w:hAnsi="宋体" w:eastAsia="宋体" w:cs="宋体"/>
          <w:color w:val="000"/>
          <w:sz w:val="28"/>
          <w:szCs w:val="28"/>
        </w:rPr>
        <w:t xml:space="preserve">3.1规范管理流程</w:t>
      </w:r>
    </w:p>
    <w:p>
      <w:pPr>
        <w:ind w:left="0" w:right="0" w:firstLine="560"/>
        <w:spacing w:before="450" w:after="450" w:line="312" w:lineRule="auto"/>
      </w:pPr>
      <w:r>
        <w:rPr>
          <w:rFonts w:ascii="宋体" w:hAnsi="宋体" w:eastAsia="宋体" w:cs="宋体"/>
          <w:color w:val="000"/>
          <w:sz w:val="28"/>
          <w:szCs w:val="28"/>
        </w:rPr>
        <w:t xml:space="preserve">在管理电力物资过程中需要涉及到多个环节内容，应深入推行管理流程的规范化水平。例如在采购环节，采购部门和人员应当对采购需求、采购成本等各方面内容进行充分考虑，明确各工作人员管理责任，严格遵守企业采购规章制度，加强采购需求的筛选和整合，全面、合理的控制采购流程，从而充分管理好电力物资采购的每个流程和细节，以此为基础将企业物资采购业务不断规范优化。此外，应当针对性的解决影响电力物资管理业务成效的问题，从而将业务管理效率和管理质量全面提升，同时要注重和现代企业管理制度相结合，促进企业各项经营管理工作的不断提升。例如可以采用分级管理制度，将各个部门需要承担的工作职责明确设定并且根据实际工作情况对各个部门进行妥善协调处理，利用联动机制实现逐层分析各个业务部门的物资需求和使用情况，全面提高电力物资采购、调配等工作科学性和合理性。</w:t>
      </w:r>
    </w:p>
    <w:p>
      <w:pPr>
        <w:ind w:left="0" w:right="0" w:firstLine="560"/>
        <w:spacing w:before="450" w:after="450" w:line="312" w:lineRule="auto"/>
      </w:pPr>
      <w:r>
        <w:rPr>
          <w:rFonts w:ascii="宋体" w:hAnsi="宋体" w:eastAsia="宋体" w:cs="宋体"/>
          <w:color w:val="000"/>
          <w:sz w:val="28"/>
          <w:szCs w:val="28"/>
        </w:rPr>
        <w:t xml:space="preserve">3.2优化物资采购和仓储计划</w:t>
      </w:r>
    </w:p>
    <w:p>
      <w:pPr>
        <w:ind w:left="0" w:right="0" w:firstLine="560"/>
        <w:spacing w:before="450" w:after="450" w:line="312" w:lineRule="auto"/>
      </w:pPr>
      <w:r>
        <w:rPr>
          <w:rFonts w:ascii="宋体" w:hAnsi="宋体" w:eastAsia="宋体" w:cs="宋体"/>
          <w:color w:val="000"/>
          <w:sz w:val="28"/>
          <w:szCs w:val="28"/>
        </w:rPr>
        <w:t xml:space="preserve">电力企业必须重视材料的采购和仓储工作对电力工程的影响，材料的供给是保证电力工程得以有效开展的基础。电力企业在进行物资仓储管理时，要事前制定好完善的采购计划，并结合先进的仓储管理理论，确保企业工程施工阶段，能够保证物资设备的供给及时，从而有效促进材料采购成本以及仓储成本总成本的降低，确定最佳采购时间。只有这样，才能保证在企业工程施工中，不会导致材料的积压问题的产生以及成本的增加，也不会因为物资供应不足而影响企业工程的顺利展开，从而促进电力企业的有序发展。</w:t>
      </w:r>
    </w:p>
    <w:p>
      <w:pPr>
        <w:ind w:left="0" w:right="0" w:firstLine="560"/>
        <w:spacing w:before="450" w:after="450" w:line="312" w:lineRule="auto"/>
      </w:pPr>
      <w:r>
        <w:rPr>
          <w:rFonts w:ascii="宋体" w:hAnsi="宋体" w:eastAsia="宋体" w:cs="宋体"/>
          <w:color w:val="000"/>
          <w:sz w:val="28"/>
          <w:szCs w:val="28"/>
        </w:rPr>
        <w:t xml:space="preserve">3.3运用现代化理论加强对物资仓储的管理</w:t>
      </w:r>
    </w:p>
    <w:p>
      <w:pPr>
        <w:ind w:left="0" w:right="0" w:firstLine="560"/>
        <w:spacing w:before="450" w:after="450" w:line="312" w:lineRule="auto"/>
      </w:pPr>
      <w:r>
        <w:rPr>
          <w:rFonts w:ascii="宋体" w:hAnsi="宋体" w:eastAsia="宋体" w:cs="宋体"/>
          <w:color w:val="000"/>
          <w:sz w:val="28"/>
          <w:szCs w:val="28"/>
        </w:rPr>
        <w:t xml:space="preserve">为了促进电力物资仓储管理水平的有效提高，必须积极引入先进的管理理论。通过科学计算，得出仓库最优存储量以及一次性采购量，从而对物资进行高效调配，保证物资的及时供应，从而有效的降低采购成本以及仓储成本。而且电力企业在进行物资仓储管理时，要依据实际情况和管理理论选择最优的仓储量时，要注意到这样做的前提是资金投入不会过多，货物也不会得到积压，因为只有这样，才能促使企业资金的流动，规避资金风险。同时，电力企业要积极掌握先进的仓储管理理论，学会最优存储量，从而推动电力企业项目发展的同时，也能提高企业的经济效益。</w:t>
      </w:r>
    </w:p>
    <w:p>
      <w:pPr>
        <w:ind w:left="0" w:right="0" w:firstLine="560"/>
        <w:spacing w:before="450" w:after="450" w:line="312" w:lineRule="auto"/>
      </w:pPr>
      <w:r>
        <w:rPr>
          <w:rFonts w:ascii="宋体" w:hAnsi="宋体" w:eastAsia="宋体" w:cs="宋体"/>
          <w:color w:val="000"/>
          <w:sz w:val="28"/>
          <w:szCs w:val="28"/>
        </w:rPr>
        <w:t xml:space="preserve">3.4健全物资仓储管理制度</w:t>
      </w:r>
    </w:p>
    <w:p>
      <w:pPr>
        <w:ind w:left="0" w:right="0" w:firstLine="560"/>
        <w:spacing w:before="450" w:after="450" w:line="312" w:lineRule="auto"/>
      </w:pPr>
      <w:r>
        <w:rPr>
          <w:rFonts w:ascii="宋体" w:hAnsi="宋体" w:eastAsia="宋体" w:cs="宋体"/>
          <w:color w:val="000"/>
          <w:sz w:val="28"/>
          <w:szCs w:val="28"/>
        </w:rPr>
        <w:t xml:space="preserve">在电力物资仓储管理中，健全管理制度是其中的重要切入点，在电力物资仓储管理中，一方面要建立相应的规章制度，将仓储物资的管理相关细节进行制度化的规定，每个管理人员负责相应的内容，进而做到权责一致，提高管理人员的职业素养和责任感，另一方面，在管理中要加强对仓储物资管理的监督，建立相应的监督制度，一旦仓储物资管理出现问题可以及时找到相应负责人对其进行问责，进而及时解决问题，保障仓储物资的管理质量，同时，在电力物资仓储管理中，要加强信息化的建设，对仓储管理的数据和信息建立相应的信息管理系统和大数据库，通过科学技术对电力物资数据进行管理，从而提高其管理水平和管理效率，故此，健全仓储管理制度也是其中的重点和关键。</w:t>
      </w:r>
    </w:p>
    <w:p>
      <w:pPr>
        <w:ind w:left="0" w:right="0" w:firstLine="560"/>
        <w:spacing w:before="450" w:after="450" w:line="312" w:lineRule="auto"/>
      </w:pPr>
      <w:r>
        <w:rPr>
          <w:rFonts w:ascii="宋体" w:hAnsi="宋体" w:eastAsia="宋体" w:cs="宋体"/>
          <w:color w:val="000"/>
          <w:sz w:val="28"/>
          <w:szCs w:val="28"/>
        </w:rPr>
        <w:t xml:space="preserve">3.5加强对电力企业仓储管理人员的培训</w:t>
      </w:r>
    </w:p>
    <w:p>
      <w:pPr>
        <w:ind w:left="0" w:right="0" w:firstLine="560"/>
        <w:spacing w:before="450" w:after="450" w:line="312" w:lineRule="auto"/>
      </w:pPr>
      <w:r>
        <w:rPr>
          <w:rFonts w:ascii="宋体" w:hAnsi="宋体" w:eastAsia="宋体" w:cs="宋体"/>
          <w:color w:val="000"/>
          <w:sz w:val="28"/>
          <w:szCs w:val="28"/>
        </w:rPr>
        <w:t xml:space="preserve">经过专业化培训，工作人员能够对自身工作职能、工作流程、工作重点、关键问题等有更准确的把握，同时也可深入认识到这个工作对个人能力的需求，以便工作人员形成不断学习的意识。另外，通过培训可以使员工对企业文化更加认同，可以更好的体现出企业人性化的管理方式。同时电力企业也应该根据培训计划制定相对应的奖惩制度，激励员工更好更快的完成培训，调动员工积极工作态度的同时提升了员工的专业素质和企业凝聚力，这对电力物资仓储管理有着至关重要的作用。</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电力企业的物资仓储管理要依据实际的需要，并在结合先进的物资仓储理论的指导下来开展工作，通过科学的工作思路和理念来分析工作中存在的问题，进而逐步完善解决问题的方法，确保电力企业的各项工作都能得到有效的开展，从而为电力企业的发展奠定管理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晋斌.电力物资仓储管理存在的问题及优化措施[J].中外企业家，2024(35):11-11.[2]张俊.电力物资仓储管理存在的问题及优化对策[J].企业改革与管理，2024(18):46+68.[3]张楠.电力物资仓储管理问题及优化对策分析[J].科学与财富，2024(20):35-35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2025-05-02T09:41:02+08:00</dcterms:created>
  <dcterms:modified xsi:type="dcterms:W3CDTF">2025-05-02T09:41:02+08:00</dcterms:modified>
</cp:coreProperties>
</file>

<file path=docProps/custom.xml><?xml version="1.0" encoding="utf-8"?>
<Properties xmlns="http://schemas.openxmlformats.org/officeDocument/2006/custom-properties" xmlns:vt="http://schemas.openxmlformats.org/officeDocument/2006/docPropsVTypes"/>
</file>