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干部在2024年全区促进民营经济发展工作会议上的讲话[合集五篇]</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区促进民营经济发展工作会议上的讲话干部在2024年全区促进民营经济发展工作会议上的讲话范文从全区发展大局上讲，今天的会议具有重大的历史意义。这段时间，党工委、管委会一直在研究、谋划全区民营经济发展。今天，结合会议...</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第一篇：干部在2024年全区促进民营经济发展工作会议上的讲话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干部在2024年全区促进民营经济发展工作会议上的讲话范文</w:t>
      </w:r>
    </w:p>
    <w:p>
      <w:pPr>
        <w:ind w:left="0" w:right="0" w:firstLine="560"/>
        <w:spacing w:before="450" w:after="450" w:line="312" w:lineRule="auto"/>
      </w:pPr>
      <w:r>
        <w:rPr>
          <w:rFonts w:ascii="宋体" w:hAnsi="宋体" w:eastAsia="宋体" w:cs="宋体"/>
          <w:color w:val="000"/>
          <w:sz w:val="28"/>
          <w:szCs w:val="28"/>
        </w:rPr>
        <w:t xml:space="preserve">从全区发展大局上讲，今天的会议具有重大的历史意义。这段时间，党工委、管委会一直在研究、谋划全区民营经济发展。今天，结合会议要求，我就如何促进全区民营经济大发展、大繁荣讲四个方面的内容。</w:t>
      </w:r>
    </w:p>
    <w:p>
      <w:pPr>
        <w:ind w:left="0" w:right="0" w:firstLine="560"/>
        <w:spacing w:before="450" w:after="450" w:line="312" w:lineRule="auto"/>
      </w:pPr>
      <w:r>
        <w:rPr>
          <w:rFonts w:ascii="宋体" w:hAnsi="宋体" w:eastAsia="宋体" w:cs="宋体"/>
          <w:color w:val="000"/>
          <w:sz w:val="28"/>
          <w:szCs w:val="28"/>
        </w:rPr>
        <w:t xml:space="preserve">一、正确看待民营经济发展的基本情况</w:t>
      </w:r>
    </w:p>
    <w:p>
      <w:pPr>
        <w:ind w:left="0" w:right="0" w:firstLine="560"/>
        <w:spacing w:before="450" w:after="450" w:line="312" w:lineRule="auto"/>
      </w:pPr>
      <w:r>
        <w:rPr>
          <w:rFonts w:ascii="宋体" w:hAnsi="宋体" w:eastAsia="宋体" w:cs="宋体"/>
          <w:color w:val="000"/>
          <w:sz w:val="28"/>
          <w:szCs w:val="28"/>
        </w:rPr>
        <w:t xml:space="preserve">就全省范围来讲，我们的民营经济既有优势，也有忧患。我们的优势是有自己的资源禀赋、实现基础和迫切愿望。单纯从数量、体例上看，我区的民营经济发展较为均衡。以X年统计数据为例，全区民营经济增加值占全区GDP的比重为X%，全省为X%，我区高出全省X个百分点；实缴税金占地方级财政收入的X%，从业人员占城镇从业人员的X%，民营企业占全区企业的X%，比例相对协调。但是，也要清醒地看到，我区的民营经济还不足以称之为真正的民营经济，在总量上、产业上、规模上、产品竞争力上、市场占有率上、科技含量上与全省和周边地区相比还有很大差距。X年，我区民营经济主营业务收入只是抚松县的X%、安图县的X%，民营企业只占民营经济市场主体的X%，且多数处于产业链的低端；企业规模和产业层次都比较低，规模和限额以上企业只有X户，占民营企业的X%，规模以上民营企业新产品产值率只有X%，低于全省平均水平X个百分点，有自主研发或技术创新机构的民营企业几乎为零，年实缴税金过百万的民营企业纳税大户不超过X户。我来之后和大家谈心，很多同志都表示我们有的部门工作很忙，有的部门事情却不多，我认为这与我区现状有很大关系，放到民营经济的角度来讲，我们确实是少做很多事情。所以说，我们发展民营经济的压力巨大。</w:t>
      </w:r>
    </w:p>
    <w:p>
      <w:pPr>
        <w:ind w:left="0" w:right="0" w:firstLine="560"/>
        <w:spacing w:before="450" w:after="450" w:line="312" w:lineRule="auto"/>
      </w:pPr>
      <w:r>
        <w:rPr>
          <w:rFonts w:ascii="宋体" w:hAnsi="宋体" w:eastAsia="宋体" w:cs="宋体"/>
          <w:color w:val="000"/>
          <w:sz w:val="28"/>
          <w:szCs w:val="28"/>
        </w:rPr>
        <w:t xml:space="preserve">二、认真分析民营经济发展的不利因素</w:t>
      </w:r>
    </w:p>
    <w:p>
      <w:pPr>
        <w:ind w:left="0" w:right="0" w:firstLine="560"/>
        <w:spacing w:before="450" w:after="450" w:line="312" w:lineRule="auto"/>
      </w:pPr>
      <w:r>
        <w:rPr>
          <w:rFonts w:ascii="宋体" w:hAnsi="宋体" w:eastAsia="宋体" w:cs="宋体"/>
          <w:color w:val="000"/>
          <w:sz w:val="28"/>
          <w:szCs w:val="28"/>
        </w:rPr>
        <w:t xml:space="preserve">一是全区整体意识落后。经发局提交的材料中写到干部观念落后的问题，我认为不只是干部观念落后，而是全区干部群众整体观念落后，主要是官本位思想严重，对民营经济在全区经济社会发展中的重要作用认识不到位，服务意识、干事创业意识不强，还没有形成对民营企业、对商品经济全力以赴、全民参与的社会氛围。特别是领导干部的认识问题，在这里是比较突出的，所带来的副作用也是最大的。</w:t>
      </w:r>
    </w:p>
    <w:p>
      <w:pPr>
        <w:ind w:left="0" w:right="0" w:firstLine="560"/>
        <w:spacing w:before="450" w:after="450" w:line="312" w:lineRule="auto"/>
      </w:pPr>
      <w:r>
        <w:rPr>
          <w:rFonts w:ascii="宋体" w:hAnsi="宋体" w:eastAsia="宋体" w:cs="宋体"/>
          <w:color w:val="000"/>
          <w:sz w:val="28"/>
          <w:szCs w:val="28"/>
        </w:rPr>
        <w:t xml:space="preserve">二是发展环境不优。当前，可以说在我们这里想干事、谋创业、争发展，存在着很大的困难和阻碍。有形无形的市场准入限制依然较多；中小金融机构和担保机构发展相对滞后，融资服务体系不完善；一些单位在服务办事过程中对民营企业有吃拿卡要、变相收费、以罚代管等现象，特别是一些区级单位，执法部门和审批部门“雁过拔毛”“关门打狗”的现象仍然存在，严重影响投资者的发展预期和投资信心。</w:t>
      </w:r>
    </w:p>
    <w:p>
      <w:pPr>
        <w:ind w:left="0" w:right="0" w:firstLine="560"/>
        <w:spacing w:before="450" w:after="450" w:line="312" w:lineRule="auto"/>
      </w:pPr>
      <w:r>
        <w:rPr>
          <w:rFonts w:ascii="宋体" w:hAnsi="宋体" w:eastAsia="宋体" w:cs="宋体"/>
          <w:color w:val="000"/>
          <w:sz w:val="28"/>
          <w:szCs w:val="28"/>
        </w:rPr>
        <w:t xml:space="preserve">三是政策落实不到位。某些部门和人员认识不到位，工作主动性不强，贯彻落实的执行力差。很多事情，不管你怎么讲大局、讲认识、讲利弊，也只是推一推、动一动；已经写进会议纪要的工作，稍微遇到点阻力，就放到脑后去了；承诺给予老百姓的政策、扶持招商引资的政策，没能很好的贯彻落实下去，等等。</w:t>
      </w:r>
    </w:p>
    <w:p>
      <w:pPr>
        <w:ind w:left="0" w:right="0" w:firstLine="560"/>
        <w:spacing w:before="450" w:after="450" w:line="312" w:lineRule="auto"/>
      </w:pPr>
      <w:r>
        <w:rPr>
          <w:rFonts w:ascii="宋体" w:hAnsi="宋体" w:eastAsia="宋体" w:cs="宋体"/>
          <w:color w:val="000"/>
          <w:sz w:val="28"/>
          <w:szCs w:val="28"/>
        </w:rPr>
        <w:t xml:space="preserve">三、努力把握民营经济发展的机遇</w:t>
      </w:r>
    </w:p>
    <w:p>
      <w:pPr>
        <w:ind w:left="0" w:right="0" w:firstLine="560"/>
        <w:spacing w:before="450" w:after="450" w:line="312" w:lineRule="auto"/>
      </w:pPr>
      <w:r>
        <w:rPr>
          <w:rFonts w:ascii="宋体" w:hAnsi="宋体" w:eastAsia="宋体" w:cs="宋体"/>
          <w:color w:val="000"/>
          <w:sz w:val="28"/>
          <w:szCs w:val="28"/>
        </w:rPr>
        <w:t xml:space="preserve">我们分析问题和困难，关键是为了找到解决问题、克服困难的途径和办法。所以要立足现实，看到矛盾和弱点，同时也要看到当前形势下我们发展民营经济的一些有利条件。一是关于外因，我们拥有良好的发展环境。近年来，国家相继出台了“支持中小企业X条”、“鼓励民间投资X条”、“扶持小微企业X条”等一系列政策，鼓励民营经济发展。年初省委、省政府就召开突出发展民营经济大会，书记、省长亲自讲话，亲自动员，亲自部署，出台了《突出发展民营经济的意见》和若干含金率极高的政策措施，从执行层面、金融层面、税收层面，都给了很多历史性、突破性的政策。昨天，我参加了省委、省政府突出发展民营经济领导小组第一次会议，各市（州）包括X保护开发区分别向省长递交了责任状，省长再次进行了强调、部署和安排，足以看出全省对发展民营经济工作的重视。二是关于内因，我们具备扎实的发展基础。当前，我们正处于大发展、快发展、高标准发展的重要历史时期。X管委会已经成立X年多了，各项工作开展顺利，基础框架基本形成，现在到了要找准定位，认清自己，加快发展的关键期。我们的财政收入、人口总量跟全省其他县（市、区）相比有很大差距，我们该怎么办?X只有在全省找准定位，才有发展前途。</w:t>
      </w:r>
    </w:p>
    <w:p>
      <w:pPr>
        <w:ind w:left="0" w:right="0" w:firstLine="560"/>
        <w:spacing w:before="450" w:after="450" w:line="312" w:lineRule="auto"/>
      </w:pPr>
      <w:r>
        <w:rPr>
          <w:rFonts w:ascii="宋体" w:hAnsi="宋体" w:eastAsia="宋体" w:cs="宋体"/>
          <w:color w:val="000"/>
          <w:sz w:val="28"/>
          <w:szCs w:val="28"/>
        </w:rPr>
        <w:t xml:space="preserve">具体来讲，我认为X应该发挥五大作用：</w:t>
      </w:r>
    </w:p>
    <w:p>
      <w:pPr>
        <w:ind w:left="0" w:right="0" w:firstLine="560"/>
        <w:spacing w:before="450" w:after="450" w:line="312" w:lineRule="auto"/>
      </w:pPr>
      <w:r>
        <w:rPr>
          <w:rFonts w:ascii="宋体" w:hAnsi="宋体" w:eastAsia="宋体" w:cs="宋体"/>
          <w:color w:val="000"/>
          <w:sz w:val="28"/>
          <w:szCs w:val="28"/>
        </w:rPr>
        <w:t xml:space="preserve">第一，X是X省乃至东北地区的生态根基和生态屏障。没有X，就没有“三江”，就没有松花江X公里（X省内X公里）的流域，就没有占X省X%的人口、经济的发展，就没有“三江”流域的产业发展。因此，我们是名符其实的生态根基和生态屏障。</w:t>
      </w:r>
    </w:p>
    <w:p>
      <w:pPr>
        <w:ind w:left="0" w:right="0" w:firstLine="560"/>
        <w:spacing w:before="450" w:after="450" w:line="312" w:lineRule="auto"/>
      </w:pPr>
      <w:r>
        <w:rPr>
          <w:rFonts w:ascii="宋体" w:hAnsi="宋体" w:eastAsia="宋体" w:cs="宋体"/>
          <w:color w:val="000"/>
          <w:sz w:val="28"/>
          <w:szCs w:val="28"/>
        </w:rPr>
        <w:t xml:space="preserve">第二，X是X省的名片。这张名片怎么有效打出，怎么发挥作用，怎么展示X形象，是需要我们深入思考和认真探究的。我认为这张名片应该体现两个内涵。在名片的生态内涵方面：X的生态保护现状完好，具有丰富的物种多样性，巨大的生态潜力、生态涵养功能、生态科研价值，都是世界性的。经征求省委、省政府意见，我们将举办X国际生态论坛，届时我们将举办一系列具有重要意义和影响力的活动：一是牵头成立“国际自然保护区联盟”，并将秘书处永久设在X；二是举办X国际生态峰会，邀请生态界、学术界、人文界的大家齐聚X，就生态问题进行研究和探讨；三是组织颁发“X国际生态奖”，委托国际组织、专家进行评审；四是建立X生态保护基金。通过这些工作，将X这座世界名山，用世界高度、国际眼光和水准把生态名片做出来。在名片的文化内涵方面：X具有良好的生态价值，也具有较高的文化价值。我们建设宝马古城、X十八坊、文化产业园区、国际酒吧一条街、博物馆群等都是为了深入挖掘和充分发挥其在传承历史文化、展现民俗风情方面的功能作用。为了更好的促进文化回归、传承和发扬，我们争取省里批复成立了文化广电新闻出版局和X广播电视台两个正处级机构。当前，我们的招商引资和项目建设都以文化为重点。文化产业园区和北大青鸟合作的3D影院，年底竣工；卡森配合X国际生态论坛建设永久会址，年底竣工；近期成功与亚洲卫视签约合作，年底将在X举办亚洲小姐冬季站选拔活动，并将亚视中国总部基地落户X。我们正在洽谈中关村梦想学院、北大文化旅游学院、教育部大学城项目落户X，完成对X文化建设的人才支撑。还有中华民族企业策源地项目，将上海世博园中华民族企业家联合馆永久落户X，届时马云、郭广昌等民族企业家将入驻X，并通过这一平台，可以将全国及世界各地的民族企业家吸引过来，让X成为中国企业家和世界企业家云集的圣地。通过这些工作，进一步促进X文化传承、挖掘和展示，将X名片的文化内涵进行有效展现。</w:t>
      </w:r>
    </w:p>
    <w:p>
      <w:pPr>
        <w:ind w:left="0" w:right="0" w:firstLine="560"/>
        <w:spacing w:before="450" w:after="450" w:line="312" w:lineRule="auto"/>
      </w:pPr>
      <w:r>
        <w:rPr>
          <w:rFonts w:ascii="宋体" w:hAnsi="宋体" w:eastAsia="宋体" w:cs="宋体"/>
          <w:color w:val="000"/>
          <w:sz w:val="28"/>
          <w:szCs w:val="28"/>
        </w:rPr>
        <w:t xml:space="preserve">第三，X是X省的旅游龙头。我们是龙头，是由于X省的经济总量较小，X的生态资源、旅游资源极为丰富，而并非因为我们旅游产业发展的好。X集团X年收入为X亿元，整个旅游产业收入也刚刚过X亿，经济总量仍然较小。要把我们的资源优势变成动力，变成滚动式跨越发展的坚实基础，发展壮大旅游产业，培养若干上市公司，全力打造总部经济。我们正与一家开发人参产品的企业洽谈，合作发展人参产业。我们完全可以用X这张名片帮助其推广产品，但首要一条就是企业的项目总部要落户在X。这样在全国、全世界范围内卖出的所有产品其税收都要从X走。要深化研究新型经济业态，不断整合X周边产业链条，让X五大雪场、三大温泉城基地都要变成活化的产业。</w:t>
      </w:r>
    </w:p>
    <w:p>
      <w:pPr>
        <w:ind w:left="0" w:right="0" w:firstLine="560"/>
        <w:spacing w:before="450" w:after="450" w:line="312" w:lineRule="auto"/>
      </w:pPr>
      <w:r>
        <w:rPr>
          <w:rFonts w:ascii="宋体" w:hAnsi="宋体" w:eastAsia="宋体" w:cs="宋体"/>
          <w:color w:val="000"/>
          <w:sz w:val="28"/>
          <w:szCs w:val="28"/>
        </w:rPr>
        <w:t xml:space="preserve">第四，X是服务全省，带动周边的基地。我们要将自身的发展和全省各地发展紧密联系起来，力求为全省X个县（市、区）经济社会发展服好务。现在，周边县（市、区）对我们的工作也都非常支持，安图县和池北区合作成立宝马经济区就是一个很好的例证。我们的发展一定要多考虑带动周边发展和服务全省发展，争取让X变成全省对外交流的窗口、招商引资的平台。对待客人要热情招待，体现出X对客商的重视和关注，真正将X变成加深友谊的基地。目前，全省已有X多家单位和我们建立了对接关系，各县（市、区）、各厅局、各大专院校、各中省直单位、各大企业包括中小企业我们都要服务好，服务全省的概念一定要深入人心。</w:t>
      </w:r>
    </w:p>
    <w:p>
      <w:pPr>
        <w:ind w:left="0" w:right="0" w:firstLine="560"/>
        <w:spacing w:before="450" w:after="450" w:line="312" w:lineRule="auto"/>
      </w:pPr>
      <w:r>
        <w:rPr>
          <w:rFonts w:ascii="宋体" w:hAnsi="宋体" w:eastAsia="宋体" w:cs="宋体"/>
          <w:color w:val="000"/>
          <w:sz w:val="28"/>
          <w:szCs w:val="28"/>
        </w:rPr>
        <w:t xml:space="preserve">第五，X是边疆稳定和民族团结的重地。我们边境线长为X公里，实际交接给我们的是X公里，而且对面是朝方的军事重镇。我们一定要理清工作思路，找准特殊区域位置和多民族团结的定位。通过召开X区域发展合作座谈会，协调周边各方共同建设“环X经济圈”；聘请美国AECOM公司进行池北区城市规划设计，通过规划的逐步落实，我们的城市将会发生翻天覆地的变化；要通过全面调查，细扣死角，扩大有效建设面积；要对城市垃圾宣战，提高老百姓的环境意识，提高各个方面的管理意识，促进企业文明施工；要制定措施，加强监管，做好保障，建立长效清理整治机制。电视台等各有关媒体要积极配合开展好舆论监督和宣传工作。</w:t>
      </w:r>
    </w:p>
    <w:p>
      <w:pPr>
        <w:ind w:left="0" w:right="0" w:firstLine="560"/>
        <w:spacing w:before="450" w:after="450" w:line="312" w:lineRule="auto"/>
      </w:pPr>
      <w:r>
        <w:rPr>
          <w:rFonts w:ascii="宋体" w:hAnsi="宋体" w:eastAsia="宋体" w:cs="宋体"/>
          <w:color w:val="000"/>
          <w:sz w:val="28"/>
          <w:szCs w:val="28"/>
        </w:rPr>
        <w:t xml:space="preserve">四、明确目标，努力推动全区民营经济发展</w:t>
      </w:r>
    </w:p>
    <w:p>
      <w:pPr>
        <w:ind w:left="0" w:right="0" w:firstLine="560"/>
        <w:spacing w:before="450" w:after="450" w:line="312" w:lineRule="auto"/>
      </w:pPr>
      <w:r>
        <w:rPr>
          <w:rFonts w:ascii="宋体" w:hAnsi="宋体" w:eastAsia="宋体" w:cs="宋体"/>
          <w:color w:val="000"/>
          <w:sz w:val="28"/>
          <w:szCs w:val="28"/>
        </w:rPr>
        <w:t xml:space="preserve">今后五年，全区民营经济发展的奋斗目标可概括为“三翻番、双倍增、两个三分之二”，即到X年，全区民营经济主营业务收入、增加值和实缴税金在X年的基础上都实现翻一番，分别达到X亿元、X亿元和X亿元；民营经济市场主体和民营企业户数在X年的基础上增加一倍，分别达到X户和X户；民营经济增加值占GDP比重、民营经济实缴税金占地方级财政收入比重都达到X/X以上。</w:t>
      </w:r>
    </w:p>
    <w:p>
      <w:pPr>
        <w:ind w:left="0" w:right="0" w:firstLine="560"/>
        <w:spacing w:before="450" w:after="450" w:line="312" w:lineRule="auto"/>
      </w:pPr>
      <w:r>
        <w:rPr>
          <w:rFonts w:ascii="宋体" w:hAnsi="宋体" w:eastAsia="宋体" w:cs="宋体"/>
          <w:color w:val="000"/>
          <w:sz w:val="28"/>
          <w:szCs w:val="28"/>
        </w:rPr>
        <w:t xml:space="preserve">X年，全区安排重点建设项目X项，总投资X多亿元，新开工的招商引资项目也很多，这些大项目的建设会极大地拉动民营经济发展。如果X是一潭死水，没有发展的载体，一个项目都不上，民营经济无从谈起。所以我们一心一意谋科学发展，不能蛮干，要科学保护、科学开发、科学管理，要兼顾当前、想着长远。</w:t>
      </w:r>
    </w:p>
    <w:p>
      <w:pPr>
        <w:ind w:left="0" w:right="0" w:firstLine="560"/>
        <w:spacing w:before="450" w:after="450" w:line="312" w:lineRule="auto"/>
      </w:pPr>
      <w:r>
        <w:rPr>
          <w:rFonts w:ascii="宋体" w:hAnsi="宋体" w:eastAsia="宋体" w:cs="宋体"/>
          <w:color w:val="000"/>
          <w:sz w:val="28"/>
          <w:szCs w:val="28"/>
        </w:rPr>
        <w:t xml:space="preserve">一是突出抓好全民创业。要结合新型城镇化建设和宝马经济合作区开发，制定和完善支持支持民营经济发展的措施，特别是支持家庭旅馆业发展和城镇建设的措施，要多想思路、措施，多出政策、办法，多办实事、好事，给老百姓以大力扶持，把握好方向，真正形成效果。要在民众中大力倡导“人人能当老板、家家可以创业”的创业意识，引导广大城镇居民当经纪、搞流通、开店铺、兴实业，真正在全区上下形成“家家搞创业、户户忙致富”的浓厚氛围和良好局面。</w:t>
      </w:r>
    </w:p>
    <w:p>
      <w:pPr>
        <w:ind w:left="0" w:right="0" w:firstLine="560"/>
        <w:spacing w:before="450" w:after="450" w:line="312" w:lineRule="auto"/>
      </w:pPr>
      <w:r>
        <w:rPr>
          <w:rFonts w:ascii="宋体" w:hAnsi="宋体" w:eastAsia="宋体" w:cs="宋体"/>
          <w:color w:val="000"/>
          <w:sz w:val="28"/>
          <w:szCs w:val="28"/>
        </w:rPr>
        <w:t xml:space="preserve">二是突出抓好总量培育。要把扩张民营经济市场主体总量、特别是民营企业数量作为发展民营经济的首先任务。深入开展“万名创业者、万名小老板”培训工程，结合二道白河示范镇建设，积极创造条件，提供创业机会，完善政策措施，鼓励全民创业。要在积极发展小微企业的基础上，更加注重培育发展规模型企业，打造总部经济。大力实施“百户企业成长工程”，争取利用三年时间，每年重点扶持X户小型微型民营企业发展，年新增规模和限额以上民营企业X户以上。</w:t>
      </w:r>
    </w:p>
    <w:p>
      <w:pPr>
        <w:ind w:left="0" w:right="0" w:firstLine="560"/>
        <w:spacing w:before="450" w:after="450" w:line="312" w:lineRule="auto"/>
      </w:pPr>
      <w:r>
        <w:rPr>
          <w:rFonts w:ascii="宋体" w:hAnsi="宋体" w:eastAsia="宋体" w:cs="宋体"/>
          <w:color w:val="000"/>
          <w:sz w:val="28"/>
          <w:szCs w:val="28"/>
        </w:rPr>
        <w:t xml:space="preserve">三是突出抓好平台建设。着力推进宝马经济合作区、X十八坊产业园、文化创意产业园建设，要通过完善园区内基础配套设施和服务功能，出台相关扶持政策，积极鼓励和支持民营企业入驻园区发展，努力提高民营企业发展的集约率和集聚度。</w:t>
      </w:r>
    </w:p>
    <w:p>
      <w:pPr>
        <w:ind w:left="0" w:right="0" w:firstLine="560"/>
        <w:spacing w:before="450" w:after="450" w:line="312" w:lineRule="auto"/>
      </w:pPr>
      <w:r>
        <w:rPr>
          <w:rFonts w:ascii="宋体" w:hAnsi="宋体" w:eastAsia="宋体" w:cs="宋体"/>
          <w:color w:val="000"/>
          <w:sz w:val="28"/>
          <w:szCs w:val="28"/>
        </w:rPr>
        <w:t xml:space="preserve">四是突出抓好城镇建设。要抓住全省统筹推进城镇化示范城镇建设的机遇，结合二道白河示范镇建设，在空间布局、功能分区、项目摆布、交通系统、风貌设计等各个方面统筹考虑、规划、设计好民营经济发展空间和民营企业进入领域，为民营经济发展预留足够的成长空间和创业机会。积极鼓励民间资本参与公共设施、公用事业、社会事业和社会服务等领域建设，把具有收益性或经营性的公共设施和社会服务项目让利于民营企业，让更多的民营企业参与城市经营和社会服务。</w:t>
      </w:r>
    </w:p>
    <w:p>
      <w:pPr>
        <w:ind w:left="0" w:right="0" w:firstLine="560"/>
        <w:spacing w:before="450" w:after="450" w:line="312" w:lineRule="auto"/>
      </w:pPr>
      <w:r>
        <w:rPr>
          <w:rFonts w:ascii="宋体" w:hAnsi="宋体" w:eastAsia="宋体" w:cs="宋体"/>
          <w:color w:val="000"/>
          <w:sz w:val="28"/>
          <w:szCs w:val="28"/>
        </w:rPr>
        <w:t xml:space="preserve">五是突出抓好资金筹措。要着力破解银行金融信贷瓶颈。一季度，全区存款余额X亿元、贷款余额X亿元，存贷差X亿元。银行惜贷的原因既有信用担保体系不健全的问题，也有企业自身缺乏融资能力的问题。要加快建立中小企业信用担保机构，增强中小微型企业信贷融资信用和能力。要不断创新融资方式。依托宝马经济合作区、十八坊产业园、文化创意产业园等项目建设平台，积极开展土地融资工作。目前，我们已经与中行、开行等多家国内知名银行进行了合作，已累计到位银行资金X亿元。下一步还将继续加大土地融资合作力度，争取更多的银行资金支持我区项目建设和经济发展。</w:t>
      </w:r>
    </w:p>
    <w:p>
      <w:pPr>
        <w:ind w:left="0" w:right="0" w:firstLine="560"/>
        <w:spacing w:before="450" w:after="450" w:line="312" w:lineRule="auto"/>
      </w:pPr>
      <w:r>
        <w:rPr>
          <w:rFonts w:ascii="宋体" w:hAnsi="宋体" w:eastAsia="宋体" w:cs="宋体"/>
          <w:color w:val="000"/>
          <w:sz w:val="28"/>
          <w:szCs w:val="28"/>
        </w:rPr>
        <w:t xml:space="preserve">六是突出抓好招商引资。推进我区经济发展特别是民营经济壮大，单靠我们现有的基础和自身的能力远远不够。要依托X丰富的资源和品牌优势，大力开展招商引资，借助外力加快自身发展。近期，要重点跟紧“中华民族企业策源地”项目的谋划和实施，增强X对民营企业的感召力和吸引力，把X建设成为全球了解中国民企文化的窗口、吸纳民营资本的洼地和聚集民营总部的高地，带动整个X区域乃至我省民营经济发展。</w:t>
      </w:r>
    </w:p>
    <w:p>
      <w:pPr>
        <w:ind w:left="0" w:right="0" w:firstLine="560"/>
        <w:spacing w:before="450" w:after="450" w:line="312" w:lineRule="auto"/>
      </w:pPr>
      <w:r>
        <w:rPr>
          <w:rFonts w:ascii="宋体" w:hAnsi="宋体" w:eastAsia="宋体" w:cs="宋体"/>
          <w:color w:val="000"/>
          <w:sz w:val="28"/>
          <w:szCs w:val="28"/>
        </w:rPr>
        <w:t xml:space="preserve">在现有的形势下，我们还有个解放思想的问题，要想方设法克服困难，主动作为，而不是按部就班，衙门作风。必须牢固树立“环境就是资源、就是竞争力、就是生产力”的观念，在继续抓好投资硬环境建设的同时，采取更加有力的措施，加大软环境建设力度，努力营造干事创业的人文环境、宽松优越的政策环境、务实高效的服务环境、平等公正的法制环境、规范有序的市场环境，让投资者进得来、住得下，让企业家放心、放手去干事业、创产业，努力为民营经济营造最佳的发展环境。</w:t>
      </w:r>
    </w:p>
    <w:p>
      <w:pPr>
        <w:ind w:left="0" w:right="0" w:firstLine="560"/>
        <w:spacing w:before="450" w:after="450" w:line="312" w:lineRule="auto"/>
      </w:pPr>
      <w:r>
        <w:rPr>
          <w:rFonts w:ascii="宋体" w:hAnsi="宋体" w:eastAsia="宋体" w:cs="宋体"/>
          <w:color w:val="000"/>
          <w:sz w:val="28"/>
          <w:szCs w:val="28"/>
        </w:rPr>
        <w:t xml:space="preserve">总而言之，通过今天的会议，大家要认清形势、增强信心，进一步促进全社会共同关心、支持和参与民营经济发展。管委会、全区各级党委、部门，要齐心协力、齐抓共管，努力营造好的发展环境，建设高效、廉洁、服务型政府，推动全区经济社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w:t>
      </w:r>
    </w:p>
    <w:p>
      <w:pPr>
        <w:ind w:left="0" w:right="0" w:firstLine="560"/>
        <w:spacing w:before="450" w:after="450" w:line="312" w:lineRule="auto"/>
      </w:pPr>
      <w:r>
        <w:rPr>
          <w:rFonts w:ascii="宋体" w:hAnsi="宋体" w:eastAsia="宋体" w:cs="宋体"/>
          <w:color w:val="000"/>
          <w:sz w:val="28"/>
          <w:szCs w:val="28"/>
        </w:rPr>
        <w:t xml:space="preserve">神，华亭县和三个企业作了交流发言。下面，我讲三点意见。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一是新发展户数创历史新高上缴税金保持较快增长。××年底，全市注册个体工商户累计达到户，较“九五”末新增户，增长％；注册民营企业户，较“九五”末新增户，增长％。全市民营经济完成增加值亿元，占全市地区生产总值的％，比“九五”末增加了亿元个体私营企业的资产总额达到亿元。全市民营企业上交税金万元，较年增加了万元，增长％。今年九月底，全市新注册个体户户、新增注册资本万元，分别占调控目标的和；新注册私营企业户，新增注册资本万元，分别占调控目标的和，私营企业注册户数、从业人员、注册资本累计分别达到户、人和万元，分别增长、和。个体私营企业上缴税金万元，占调控目标的，同比增长。</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项，概算总投资亿元，其中续建项目项，新开工项目项，前期项目项。计划投资亿元，完成投资亿元，同比增长。全市民营企业共签订各类招商引资项目项，签约资金亿元，实际到位亿元。民营企业从业人员达到万人，比年增加了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认识到全市民营经济发展还存在许多不足和很大差距，主要表现在一是总量不足、规模不大。去年，全市民营经济增加值占的比重为，比全省、全国分别低和个百分点，民营经济工业增加值占全部工业增加值的比重为，比全省、全国低和个百分点，民营经济上缴税金占财政收入的比重仅为，比全省、全国分别低和个百分点。二是一些地方和部门对发展民营经济的重要性认识不足，对鼓励和扶持民营经济发展的政策措施落实不力；有些职能部门主动服务意识不强，对民营企业发展中遇到的问题不够重视，“吃、拿、卡、要”和“三乱”等行为屡禁不止，民营企业融资难、用地难、市场准入难及部分企业用电、用水难等问题仍未得到很好解决；三是部分民营企业及其从业人员的素质和水平有待提高，多数企业规模小、档次低，存在自主创新能力不强、生产集中程度不高、产业协作水平低、经营方式落后、市场竞争力弱，没有建立起比较规范的现代企业制度等问题。这些问题必须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国务院、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按照市委、市政府实干攻坚抓突破的总体要求，全市民营经济工作要以党的十六届五中全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神，华亭县和三个企业作了交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136项，概算总投资20.12亿元，其中续建项目44项，新开工项目78项，前期项目14项。计划投资9.51亿元，完成投资7.07亿元，同比增长28%。全市民营企业共签订各类招商引资项目62项，签约资金4.76亿元，实际到位2.79亿元。民营企业从业人员达到6.38万人，比2024年增加了2.22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国务院、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100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“一个关键”，即紧紧抓住解放思想、优化环境这个关键。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的瓶颈问题。随着形势的发展,区域经济的竞争更多地转移到比政策、比服务、比效率上来。因此，我们必须把解放思想、优化环境作为加快民营经济发展的关键环节来抓,在继续抓好投资硬环境建设的同时,加大软环境建设力度。</w:t>
      </w:r>
    </w:p>
    <w:p>
      <w:pPr>
        <w:ind w:left="0" w:right="0" w:firstLine="560"/>
        <w:spacing w:before="450" w:after="450" w:line="312" w:lineRule="auto"/>
      </w:pPr>
      <w:r>
        <w:rPr>
          <w:rFonts w:ascii="宋体" w:hAnsi="宋体" w:eastAsia="宋体" w:cs="宋体"/>
          <w:color w:val="000"/>
          <w:sz w:val="28"/>
          <w:szCs w:val="28"/>
        </w:rPr>
        <w:t xml:space="preserve">首先，要优化服务环境。各级各部门要牢固树立“支持就是工作，保护就是责任，管理就是服务，服务就是义务”的意识，对民营本资料权属文秘资源网严禁复制剽窃企业只服务、不干预，只帮忙、不添乱，该管的管住管好，该服务的服务到位，不得以任何借口、任何形式歧视或阻碍民营经济发展。要尽快实现由管理型向服务型转变，变管理为服务，以服务促发展。凡涉及民营经济的政策措施、行为规范要及时告知企业，各项办事制度、程序要通过多种形式向社会公开，多设路标少设关卡，能办的要迅速畅通，某个环节出现梗阻要及时疏通，与陈规有冲突的要主动变通，主动帮助企业少走弯路，为企业提供全程、周到、细致的服务。要进一步完善部门服务承诺制度，真正做到“一诺千金”。对企业反映的困难和问题，有关职能部门要在规定的时限内，给企业一个合理的、合法的答复，并积极主动帮助企业解决困难和问题。要按照省政府的要求，组织民营企业开展评议政府部门工作活动，促进各级政府部门更好地为民营经济发展服务。</w:t>
      </w:r>
    </w:p>
    <w:p>
      <w:pPr>
        <w:ind w:left="0" w:right="0" w:firstLine="560"/>
        <w:spacing w:before="450" w:after="450" w:line="312" w:lineRule="auto"/>
      </w:pPr>
      <w:r>
        <w:rPr>
          <w:rFonts w:ascii="宋体" w:hAnsi="宋体" w:eastAsia="宋体" w:cs="宋体"/>
          <w:color w:val="000"/>
          <w:sz w:val="28"/>
          <w:szCs w:val="28"/>
        </w:rPr>
        <w:t xml:space="preserve">其次，要优化法制环境。各级行政执法部门要进一步强化法制观念,坚持依法行政,公正执法,秉公办事。要把对民营企业的管理和服务纳入规范化、法制化的轨道，切实维护民营企业合法权益。要下大决心规范政府部门的收费行为，坚决查处各种巧立名目的乱收费、乱摊派、乱罚款行为。要依法加强对民营企业的管理,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第三，要优化社会环境。充分发挥宣传舆论的导向作用，大力宣传民营企业为我市经济社会发展作出的贡献，宣传民营企业家艰苦创业、报效社会的先进事迹，在全社会倡导尊重民营企业、尊重民营企业家的风气。</w:t>
      </w:r>
    </w:p>
    <w:p>
      <w:pPr>
        <w:ind w:left="0" w:right="0" w:firstLine="560"/>
        <w:spacing w:before="450" w:after="450" w:line="312" w:lineRule="auto"/>
      </w:pPr>
      <w:r>
        <w:rPr>
          <w:rFonts w:ascii="宋体" w:hAnsi="宋体" w:eastAsia="宋体" w:cs="宋体"/>
          <w:color w:val="000"/>
          <w:sz w:val="28"/>
          <w:szCs w:val="28"/>
        </w:rPr>
        <w:t xml:space="preserve">各级在树立劳模、评优创先时,要将优秀民营企业经营者和从业人员纳入其中,真正做到政治上有安排，社会上有地位。民营企业家要发扬“致富思源,富而思进”精神,积极参加各种社会公益活动,为社会多做贡献。同时，有关部门要做好第二届民营企业家评选表彰活动，为民营企业发展营造良好的社会氛围。</w:t>
      </w:r>
    </w:p>
    <w:p>
      <w:pPr>
        <w:ind w:left="0" w:right="0" w:firstLine="560"/>
        <w:spacing w:before="450" w:after="450" w:line="312" w:lineRule="auto"/>
      </w:pPr>
      <w:r>
        <w:rPr>
          <w:rFonts w:ascii="宋体" w:hAnsi="宋体" w:eastAsia="宋体" w:cs="宋体"/>
          <w:color w:val="000"/>
          <w:sz w:val="28"/>
          <w:szCs w:val="28"/>
        </w:rPr>
        <w:t xml:space="preserve">第四，要优化市场环境。认真开展整顿和规范市场经济秩序工作,严厉打击制售假冒伪劣商品、不正当竞争等不法行为,支持和引导民营企业依法、规范、诚信经营,努力营造有利于民营经济健康发展、公平竞争的市场环境。进一步加强社会信用体系建设，在全社会树立诚信为本、操守为重的良好风尚。要加强对民营企业安全生产、环境保护、劳动保护、社会保障等方面的监督和管理，完善市场监管体系。</w:t>
      </w:r>
    </w:p>
    <w:p>
      <w:pPr>
        <w:ind w:left="0" w:right="0" w:firstLine="560"/>
        <w:spacing w:before="450" w:after="450" w:line="312" w:lineRule="auto"/>
      </w:pPr>
      <w:r>
        <w:rPr>
          <w:rFonts w:ascii="宋体" w:hAnsi="宋体" w:eastAsia="宋体" w:cs="宋体"/>
          <w:color w:val="000"/>
          <w:sz w:val="28"/>
          <w:szCs w:val="28"/>
        </w:rPr>
        <w:t xml:space="preserve">“三个重点”，即突出载体建设、骨干企业培植、特色经济发展三个重点。</w:t>
      </w:r>
    </w:p>
    <w:p>
      <w:pPr>
        <w:ind w:left="0" w:right="0" w:firstLine="560"/>
        <w:spacing w:before="450" w:after="450" w:line="312" w:lineRule="auto"/>
      </w:pPr>
      <w:r>
        <w:rPr>
          <w:rFonts w:ascii="宋体" w:hAnsi="宋体" w:eastAsia="宋体" w:cs="宋体"/>
          <w:color w:val="000"/>
          <w:sz w:val="28"/>
          <w:szCs w:val="28"/>
        </w:rPr>
        <w:t xml:space="preserve">（一）着力抓好载体建设,促使民营经济实现集约化发展。从我市实际来看，抓载体建设,要尽力做到“三个结合”。一要与园区建设相结合，靠园区载体聚集发展一批。加快园区建设，发挥聚集效应，要坚持规划指导，用规划体现区位优势，控制产业布局，引导企业投资，提升品位档次；加快园区内路、水、电、通讯等配套基础设施建设，改善投资硬环境；要坚持产业配套，以优势产业、优势资源吸引民营企业投资，力争在引进民营经济大项目上有新突破。二要与市场建设相结合，靠市场膨胀带动一批。要发挥区域、资源优势，加快培育一批与我市产业相关的专业市场，形成市场带基地、基地促市场的格局。对已具规模的专业市场，要进一步发挥其辐射带动作用，促进其规范运作。三要与项目建设相结合，靠项目壮大扩张一批。要引导民营经济找准切入点，加大重点建设项目投资。要抓好民营经济项目的调研论证和信息服务工作，抓紧建立项目信息库，筛选论证一批科技型、外向型、就业型和农产品加工型项目。对商贸流通、饮食服务和旅游开发等项目要进行包装宣传，进一步吸引民营企业投资开发。</w:t>
      </w:r>
    </w:p>
    <w:p>
      <w:pPr>
        <w:ind w:left="0" w:right="0" w:firstLine="560"/>
        <w:spacing w:before="450" w:after="450" w:line="312" w:lineRule="auto"/>
      </w:pPr>
      <w:r>
        <w:rPr>
          <w:rFonts w:ascii="宋体" w:hAnsi="宋体" w:eastAsia="宋体" w:cs="宋体"/>
          <w:color w:val="000"/>
          <w:sz w:val="28"/>
          <w:szCs w:val="28"/>
        </w:rPr>
        <w:t xml:space="preserve">（二）着力抓好民营企业大户培植,促使骨干企业做强做大。实践证明,民营骨干企业对于迅速膨胀民营经济规模,增强经济整体竞争力,增加财政收入,扩大就业发挥着越来越重要的作用。各级各部门要继续选择一批产品有市场、科技含量高，有一定规模、社会效益和经济效益较好的民营重点企业，在项目上“帮”、资金上“扶”、政策上“引”、权益上“护”，集中精力进行重点扶持。通过招商引资、激活民资，发展一批；通过改革改制、盘活存量，新生一批；通过鼓励支持、扶优扶强，做大一批；围绕农副产品加工和草畜、果菜、煤电、旅游产业开发，培植一批，力争经过3－5年的努力，培育一批支撑全市经济快速发展的民营经济“小巨人”。同时，要抓大不放小，既要狠抓顶天立地的大企业培植，又要大抓铺天盖地的中小企业发展。各民营企业在发展壮大过程中，要把握好产业发展方向，按市场经济法则运作，实施资本经营，实行低成本扩张，加快发展步伐。</w:t>
      </w:r>
    </w:p>
    <w:p>
      <w:pPr>
        <w:ind w:left="0" w:right="0" w:firstLine="560"/>
        <w:spacing w:before="450" w:after="450" w:line="312" w:lineRule="auto"/>
      </w:pPr>
      <w:r>
        <w:rPr>
          <w:rFonts w:ascii="宋体" w:hAnsi="宋体" w:eastAsia="宋体" w:cs="宋体"/>
          <w:color w:val="000"/>
          <w:sz w:val="28"/>
          <w:szCs w:val="28"/>
        </w:rPr>
        <w:t xml:space="preserve">（三）着力抓好特色经济发展，促使民营经济向宽领域、规模化发展。要立足实际，明确产业定位，坚定不移地抓好特色经济发展，积极拓宽民营经济发展领域。要放宽市场准入和经营条件的限制,凡是国家法律、法规和政策没有明令禁止的领域,都允许民营资本进入;要特别鼓励民营经济进入基础设施、城市建设、市政公用事业、国有集体企业改革等领域，引导民间资金投向非义务教育、非公共卫生、文化旅游、社区服务等社会事业。要放宽投资者限制、放宽企业经营场所限制，让更多的群众加入到民营经济行列中来。要围绕农业产业化开发，大力发展农村种植业、养殖业和加工业，走种养加一条龙、贸工农一体化规模发展民营经济的路子。突出资源优势和区位优势，加大招商引资力度，积极引进省内外、国内外的优势企业进行合作，力争实现与国内外优势产业和知名品牌的嫁接改造，努力发展外向型经济。各县（区）要发挥优势,大力发展以产品为纽带,以骨干企业为龙头,以中小企业为主体,宽领域、规模化的民营经济，形成一村一品种、一乡一产业、一县一品牌的民营经济发展格局。</w:t>
      </w:r>
    </w:p>
    <w:p>
      <w:pPr>
        <w:ind w:left="0" w:right="0" w:firstLine="560"/>
        <w:spacing w:before="450" w:after="450" w:line="312" w:lineRule="auto"/>
      </w:pPr>
      <w:r>
        <w:rPr>
          <w:rFonts w:ascii="宋体" w:hAnsi="宋体" w:eastAsia="宋体" w:cs="宋体"/>
          <w:color w:val="000"/>
          <w:sz w:val="28"/>
          <w:szCs w:val="28"/>
        </w:rPr>
        <w:t xml:space="preserve">“四项措施”，即强化政策推动、技术创新、扩大融资、深化改革四项措施。</w:t>
      </w:r>
    </w:p>
    <w:p>
      <w:pPr>
        <w:ind w:left="0" w:right="0" w:firstLine="560"/>
        <w:spacing w:before="450" w:after="450" w:line="312" w:lineRule="auto"/>
      </w:pPr>
      <w:r>
        <w:rPr>
          <w:rFonts w:ascii="宋体" w:hAnsi="宋体" w:eastAsia="宋体" w:cs="宋体"/>
          <w:color w:val="000"/>
          <w:sz w:val="28"/>
          <w:szCs w:val="28"/>
        </w:rPr>
        <w:t xml:space="preserve">（一）认真研究制定政策,落实加快民营经济发展的各项扶持措施。首先，要认真贯彻落实好国务院、省政府《关于鼓励支持和引导个体私营等非公有制经济发展的若干意见》，就目前情况看,有些政策落实得不够到位,企业意见较大。我们要采取有效措施,不折不扣地将各项优惠政策落到实处，切实防止和克服政策执行过程中的“中梗阻”现象。其次，要制定更加优惠的政策。市县（区）及有关部门在认真搞好调查研究的基础上,完善并制定切实可行的政策，用政策指导发展，用措施保障发展。各级纪检监察部门要加大监督监察力度,对政策落实不到位、侵害民营企业合法权益的行为要严肃查处。</w:t>
      </w:r>
    </w:p>
    <w:p>
      <w:pPr>
        <w:ind w:left="0" w:right="0" w:firstLine="560"/>
        <w:spacing w:before="450" w:after="450" w:line="312" w:lineRule="auto"/>
      </w:pPr>
      <w:r>
        <w:rPr>
          <w:rFonts w:ascii="宋体" w:hAnsi="宋体" w:eastAsia="宋体" w:cs="宋体"/>
          <w:color w:val="000"/>
          <w:sz w:val="28"/>
          <w:szCs w:val="28"/>
        </w:rPr>
        <w:t xml:space="preserve">（二）突出技术创新，不断增强民营经济的竞争实力。加大高新技术嫁接改造力度，走技术创新的路子，推动产品结构和技术结构的调整，引导民营经济由低科技含量向高新技术产业发展。一要抓研发。支持和帮助民营企业建立技术创新体系，增强技术创新能力，着力搞好新产品、新技术的开发，提高产品的技术含量和档次，增强核心竞争力。二要抓引进。引进填补市场“空白点”和具有技术“制高点”的新技术、新产品，并使之产业化，尽快占领市场，抢占先机。三要抓联合。要把技术引进、技术开发和技术改造结合起来，培育市场化运作的技术服务中心，畅通科学家与企业家联系的渠道，帮本资料权属文秘资源网严禁复制剽窃助民营企业组织大中专院校、科研机构对企业的项目开发、工艺革新等进行技术攻关，促进产品更新换代和优化升级。四要抓培育。对发展前景好的高新技术企业，要利用产品科技含量高、市场需求大的优势，采取连续培育、扶持几年的办法，使高科技产品能发展成一种产业，形成规模，提高企业在市场中的竞争能力，增加对地方经济发展的贡献率。</w:t>
      </w:r>
    </w:p>
    <w:p>
      <w:pPr>
        <w:ind w:left="0" w:right="0" w:firstLine="560"/>
        <w:spacing w:before="450" w:after="450" w:line="312" w:lineRule="auto"/>
      </w:pPr>
      <w:r>
        <w:rPr>
          <w:rFonts w:ascii="宋体" w:hAnsi="宋体" w:eastAsia="宋体" w:cs="宋体"/>
          <w:color w:val="000"/>
          <w:sz w:val="28"/>
          <w:szCs w:val="28"/>
        </w:rPr>
        <w:t xml:space="preserve">（三）搞好融资服务,加大对民营经济的资金支持。市民营经济局已安排将在年内开展一次银企洽谈会，协商解决一些企业融资难的问题。这个思路很好，希望抓好组织落实。各级发改委、民营经济局等部门,要与金融部门加强联系,及时向金融部门推介信用高、效益好的民营企业,促进银企联手。各金融部门要逐步提高对民营企业的贷款投放比例，解决民营企业贷款难的问题。要大力推广发达省、市担保公司的经验,按股份制或会员制的方式,尽快建立市、县（区）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四）深化企业改革,增强民营经济内在发展活力。积极引导民营企业健全法人治理结构,完善企业运行机制,加快建立现代企业制度,使其由家族式、手工作坊式企业改造为规范的公司制企业。要结合深化公有制企业产权制度改革,鼓励民营企业参与公有制企业的改制和重组,支持民营和国有企业之间互相参股,实现由单体型企业向产权多元化混合型企业转变。要通过人才供需见面会、洽谈会为民营企业招才引智，帮助民营企业引进管理和技术人才，改变企业人才结构。通过深化民营企业改革,提高民营企业的运营质量和管理水平。</w:t>
      </w:r>
    </w:p>
    <w:p>
      <w:pPr>
        <w:ind w:left="0" w:right="0" w:firstLine="560"/>
        <w:spacing w:before="450" w:after="450" w:line="312" w:lineRule="auto"/>
      </w:pPr>
      <w:r>
        <w:rPr>
          <w:rFonts w:ascii="宋体" w:hAnsi="宋体" w:eastAsia="宋体" w:cs="宋体"/>
          <w:color w:val="000"/>
          <w:sz w:val="28"/>
          <w:szCs w:val="28"/>
        </w:rPr>
        <w:t xml:space="preserve">三、加强领导，狠抓落实，在为加快民营经济提供组织保障上迈出新步子</w:t>
      </w:r>
    </w:p>
    <w:p>
      <w:pPr>
        <w:ind w:left="0" w:right="0" w:firstLine="560"/>
        <w:spacing w:before="450" w:after="450" w:line="312" w:lineRule="auto"/>
      </w:pPr>
      <w:r>
        <w:rPr>
          <w:rFonts w:ascii="宋体" w:hAnsi="宋体" w:eastAsia="宋体" w:cs="宋体"/>
          <w:color w:val="000"/>
          <w:sz w:val="28"/>
          <w:szCs w:val="28"/>
        </w:rPr>
        <w:t xml:space="preserve">实现民营经济的新突破，关键在于加强领导。各级党政组织和有关部门必须进一步强化领导，靠实责任，把各项政策措施落到实处，为民营经济发展服好务。</w:t>
      </w:r>
    </w:p>
    <w:p>
      <w:pPr>
        <w:ind w:left="0" w:right="0" w:firstLine="560"/>
        <w:spacing w:before="450" w:after="450" w:line="312" w:lineRule="auto"/>
      </w:pPr>
      <w:r>
        <w:rPr>
          <w:rFonts w:ascii="宋体" w:hAnsi="宋体" w:eastAsia="宋体" w:cs="宋体"/>
          <w:color w:val="000"/>
          <w:sz w:val="28"/>
          <w:szCs w:val="28"/>
        </w:rPr>
        <w:t xml:space="preserve">1、强化组织领导，增强工作合力。经济发展速度，在很大程度上取决于领导的重视程度和抓工作的力度。各级各有关部门要把鼓励、支持和引导民营经济发展作为经济工作的大事来抓。党政主要领导要负总责，主要工作亲自抓，真正帮助民营企业排忧解难。要强化整体联动，努力形成“党委统一领导、政府宏观调控、部门全力支持、社会积极参与、企业自主发展”的工作格局，切实增强推动民营经济快速发展的工作合力。市民营经济部门要充分发挥职能作用，切实做好协调、服务、监管、落实等工作。各县（区）要尽快理顺机构，认真搞好调查研究，研究制定切实可行的发展规划和措施，加大协调落实和督促检查力度。各级工商联、民营企业协会也要发挥桥梁和纽带作用，通力协作，整体联动，促进全市民营经济快速发展。</w:t>
      </w:r>
    </w:p>
    <w:p>
      <w:pPr>
        <w:ind w:left="0" w:right="0" w:firstLine="560"/>
        <w:spacing w:before="450" w:after="450" w:line="312" w:lineRule="auto"/>
      </w:pPr>
      <w:r>
        <w:rPr>
          <w:rFonts w:ascii="宋体" w:hAnsi="宋体" w:eastAsia="宋体" w:cs="宋体"/>
          <w:color w:val="000"/>
          <w:sz w:val="28"/>
          <w:szCs w:val="28"/>
        </w:rPr>
        <w:t xml:space="preserve">2、加强队伍建设，提供人才保证。一个企业的生死存亡，人才是根本，是关键。各级各部门要把培育企业家队伍作为加快民营经济发展的重要工作来抓，把民营企业家队伍建设纳入人才和社会发展规划，用规划的刚性作用来推动民营企业家队伍建设。要加强对民营企业家的教育和培训，引导他们爱国守法，诚实守信，在社会上树立良好的形象。要通过组织民营企业家到外地参观学习、互相交流观摩、邀请专家学者讲座等多种形式，帮助他们增长知识，拓宽视野，创新思路，提高素质。</w:t>
      </w:r>
    </w:p>
    <w:p>
      <w:pPr>
        <w:ind w:left="0" w:right="0" w:firstLine="560"/>
        <w:spacing w:before="450" w:after="450" w:line="312" w:lineRule="auto"/>
      </w:pPr>
      <w:r>
        <w:rPr>
          <w:rFonts w:ascii="宋体" w:hAnsi="宋体" w:eastAsia="宋体" w:cs="宋体"/>
          <w:color w:val="000"/>
          <w:sz w:val="28"/>
          <w:szCs w:val="28"/>
        </w:rPr>
        <w:t xml:space="preserve">3、改进工作作风，狠抓措施落实。各级各部门要把改进作风、狠抓落实作为推动民营经济大发展的着力点和突破口。要按照市委提出的“实干攻坚抓突破”的总体要求，以实为先，干字当头，在难点问题上攻坚，在重点工作上突破。要继续实行严格的目标管理责任制，全面推行首问责任制、限时办结制等制度，确保工作件件有着落，事事有人抓，级级有目标、人人有责任。要深入企业一线，及时调度，及时督查，使民营经济发展的各项工作环环相扣，不脱节，不漏项，有计划、有步骤地推进，真正形成职责明确，奖惩严明的工作责任机制。</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加快发展的大局,意义重大,任务艰巨。全市上下一定要进一步解放思想，开拓创新，抢抓机遇，密切配合，扎实工作,推动民营经济健康快速发展,为加快建设小康社会、构建和谐我们的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民营经济发展工作会议，这是在全市上下认真学习贯彻党的十六届五中全会精神的新形势下召开的加快我市民营经济发展的一次重要会议,主要任务是,动员全市上下进一步认清形势，振奋精神，强化措施，真抓实干，努力促进我市民营经济发展再上新台阶。刚才，阎市长传达了全省乡企（中小、民营企业）项目建设现场会议精神，华亭县和三个企业作了交流发言。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一、认清形势,解放思想,在加快民营经济发展的认识上取得新提高</w:t>
      </w:r>
    </w:p>
    <w:p>
      <w:pPr>
        <w:ind w:left="0" w:right="0" w:firstLine="560"/>
        <w:spacing w:before="450" w:after="450" w:line="312" w:lineRule="auto"/>
      </w:pPr>
      <w:r>
        <w:rPr>
          <w:rFonts w:ascii="宋体" w:hAnsi="宋体" w:eastAsia="宋体" w:cs="宋体"/>
          <w:color w:val="000"/>
          <w:sz w:val="28"/>
          <w:szCs w:val="28"/>
        </w:rPr>
        <w:t xml:space="preserve">近年来，我市各级党委、政府积极贯彻中央、省、市各项方针政策和工作部署，把加快民营经济发展作为经济发展的一个重要增长点,不断解放思想,放宽政策,放手发展,全市民营经济呈现快速、健康发展的良好态势。主要表现在：</w:t>
      </w:r>
    </w:p>
    <w:p>
      <w:pPr>
        <w:ind w:left="0" w:right="0" w:firstLine="560"/>
        <w:spacing w:before="450" w:after="450" w:line="312" w:lineRule="auto"/>
      </w:pPr>
      <w:r>
        <w:rPr>
          <w:rFonts w:ascii="宋体" w:hAnsi="宋体" w:eastAsia="宋体" w:cs="宋体"/>
          <w:color w:val="000"/>
          <w:sz w:val="28"/>
          <w:szCs w:val="28"/>
        </w:rPr>
        <w:t xml:space="preserve">一是新发展户数创历史新高,上缴税金保持较快增长。～年底，全市注册个体工商户累计达到32753户，较“九五”末新增11404户，增长53.4％；注册民营企业854户，较“九五”末新增515户，增长151.9％。全市民营经济完成增加值29.5亿元，占全市地区生产总值的31％，比“九五”末增加了14.15亿元;个体私营企业的资产总额达到42.1亿元。全市民营企业上交税金8097万元，较2024年增加了2515万元，增长45％。今年九月底，全市新注册个体户3146户、新增注册资本3715万元，分本资料权属文秘资源网严禁复制剽窃别占调控目标的63.0%和60.5 %；新注册私营企业113户，新增注册资本14950万元，分别占调控目标的 68 % 和88.9.0%，私营企业注册户数、从业人员、注册资本累计分别达到967户、17648人和72839万元，分别增长1.2%、4.4%和6.8%。个体私营企业上缴税金5706万元，占调控目标的63.4 %，同比增长31%。</w:t>
      </w:r>
    </w:p>
    <w:p>
      <w:pPr>
        <w:ind w:left="0" w:right="0" w:firstLine="560"/>
        <w:spacing w:before="450" w:after="450" w:line="312" w:lineRule="auto"/>
      </w:pPr>
      <w:r>
        <w:rPr>
          <w:rFonts w:ascii="宋体" w:hAnsi="宋体" w:eastAsia="宋体" w:cs="宋体"/>
          <w:color w:val="000"/>
          <w:sz w:val="28"/>
          <w:szCs w:val="28"/>
        </w:rPr>
        <w:t xml:space="preserve">二是项目建设稳步推进，从业人员不断增加。至九月底，全市民营企业共实施各类建设项目136项，概算总投资20.12亿元，其中续建项目44项，新开工项目78项，前期项目14项。计划投资9.51亿元，完成投资7.07亿元，同比增长28%。全市民营企业共签订各类招商引资项目62项，签约资金4.76亿元，实际到位2.79亿元。民营企业从业人员达到6.38万人，比2024年增加了2.22万人，缓解了社会就业压力，维护了社会稳定，增加了城乡居民收入。</w:t>
      </w:r>
    </w:p>
    <w:p>
      <w:pPr>
        <w:ind w:left="0" w:right="0" w:firstLine="560"/>
        <w:spacing w:before="450" w:after="450" w:line="312" w:lineRule="auto"/>
      </w:pPr>
      <w:r>
        <w:rPr>
          <w:rFonts w:ascii="宋体" w:hAnsi="宋体" w:eastAsia="宋体" w:cs="宋体"/>
          <w:color w:val="000"/>
          <w:sz w:val="28"/>
          <w:szCs w:val="28"/>
        </w:rPr>
        <w:t xml:space="preserve">三是骨干企业逐年增多，企业品牌有所提升。先后培育壮大了造纸、草畜、食品、果菜、商贸、建筑等一批主导产业，形成了兴盛房产、巨星服饰、景兴食品、宝马纸业、宏国建材、大红碗方便面、西开牧业、伊壮乳业、恒兴果汁、旭康食品等一批规模大、知名度高的骨干民营企业和品牌，涌现出了一批优秀民营企业家,一些品牌已开始走向全国、走出国门。</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这些成绩的取得,是全市上下解放思想、团结奋斗的结果,是广大民营企业者开拓创新、艰苦创业的结果,也是各级各部门转变作风、扎实服务的结果。在此，我代表市委、市政府向大家表示衷心的感谢！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必须认识到全市民营经济发展还存在许多不足和很大差距，主要表现在一是总量不足、规模不大。去年，全市民营经济增加值占GDp的比重为31%，比全省、全国分别低5和9个百分点，民营经济工业增加值占全部工业增加值的比重为46%，比全省、全国低6和11个百分点，民营经济上缴税金占财政收入的比重仅为23%，比全省、全国分别低13.5和22.5个百分点。二是一些地方和部门对发展民营经济的重要性认识不足，对鼓励和扶持民营经济发展的政策措施落实不力；有些职能部门主动服务意识不强，对民营企业发展中遇到的问题不够重视，“吃、拿、卡、要”和“三乱”等行为屡禁不止，民营企业融资难、用地难、市场准入难及部分企业用电、用水难等问题仍未得到很好解决；三是部分民营企业及其从业人员的素质和水平有待提高，多数企业规模小、档次低，存在自主创新能力不强、生产集中程度不高、产业协作水平低、经营方式落后、市场竞争力弱，没有建立起比较规范的现代企业制度等问题。这些问题必须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我市正处于建设小康、构建和谐社会的新阶段。发展民营经济，对于我们加快经济结构调整，增添发展活力，增强发展后劲，提高经济总量，加快小康建设进程具有重要作用。十六大以来，xx、省政府先后制定出台了鼓励、支持和引导民营企业发展的重要意见，前不久召开的十六届五中全会对大力发展个体、私营等非公有制经济提出了新的要求，可以说，民营经济正面临着前所未有的良好发展机遇。从我市来看，煤炭、草畜及农产品、劳动力等资源比较丰富，八大工业区和十四个乡镇企业小区的规划建设，为民营经济发展提供了新的创业平台，特别是煤电等支柱产业的壮大和深度开发，高速公路、铁路等一批基础设施项目的开工建设，将为民营经济发展奠定坚实的基础。今年元至九月底全市金融机构居民累计存款余额达到近100亿元，运用民间资金发展非公有制经济的潜力很大。各级各部门一定要充分认识到加快发展民营经济的极端重要性和现实紧迫性，进一步动员全社会力量，加强引导，强化服务，加大力度，协作配合，共同支持全市民营经济发展。</w:t>
      </w:r>
    </w:p>
    <w:p>
      <w:pPr>
        <w:ind w:left="0" w:right="0" w:firstLine="560"/>
        <w:spacing w:before="450" w:after="450" w:line="312" w:lineRule="auto"/>
      </w:pPr>
      <w:r>
        <w:rPr>
          <w:rFonts w:ascii="宋体" w:hAnsi="宋体" w:eastAsia="宋体" w:cs="宋体"/>
          <w:color w:val="000"/>
          <w:sz w:val="28"/>
          <w:szCs w:val="28"/>
        </w:rPr>
        <w:t xml:space="preserve">二、突出重点,强化措施,在促进民营经济“扩容提质”上实现新突破</w:t>
      </w:r>
    </w:p>
    <w:p>
      <w:pPr>
        <w:ind w:left="0" w:right="0" w:firstLine="560"/>
        <w:spacing w:before="450" w:after="450" w:line="312" w:lineRule="auto"/>
      </w:pPr>
      <w:r>
        <w:rPr>
          <w:rFonts w:ascii="宋体" w:hAnsi="宋体" w:eastAsia="宋体" w:cs="宋体"/>
          <w:color w:val="000"/>
          <w:sz w:val="28"/>
          <w:szCs w:val="28"/>
        </w:rPr>
        <w:t xml:space="preserve">按照市委、市政府实干攻坚抓突破的总体要求，全市民营经济工作要以党的十六届五中全会精神和“三个代表”重要思想为指导,以科学发展观为统揽，以扩张总量，提高质量，发展科技型、外向型企业为重点，以优化环境为保证，大力兴办以农产品和地方特色产品转化增值为主的工业企业，形成以农业为支撑，工业为带动，商贸流通为桥梁，一、二、三产业协调发展的格局，促使民营经济尽快成为全市经济快速增长的主导力量。力争到“十一五”期间，全市民营经济增加值年均增长20%，民营企业户数年均增长15%,民营经济上缴税金年均增长20%以上,民营企业销售收入、利税年均分别增长20%以上。具体工作中要紧抓“一个关键”，突出“三个重点”，强化“四个措施”。</w:t>
      </w:r>
    </w:p>
    <w:p>
      <w:pPr>
        <w:ind w:left="0" w:right="0" w:firstLine="560"/>
        <w:spacing w:before="450" w:after="450" w:line="312" w:lineRule="auto"/>
      </w:pPr>
      <w:r>
        <w:rPr>
          <w:rFonts w:ascii="宋体" w:hAnsi="宋体" w:eastAsia="宋体" w:cs="宋体"/>
          <w:color w:val="000"/>
          <w:sz w:val="28"/>
          <w:szCs w:val="28"/>
        </w:rPr>
        <w:t xml:space="preserve">“一个关键”，即紧紧抓住解放思想、优化环境这个关键。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w:t>
      </w:r>
    </w:p>
    <w:p>
      <w:pPr>
        <w:ind w:left="0" w:right="0" w:firstLine="560"/>
        <w:spacing w:before="450" w:after="450" w:line="312" w:lineRule="auto"/>
      </w:pPr>
      <w:r>
        <w:rPr>
          <w:rFonts w:ascii="宋体" w:hAnsi="宋体" w:eastAsia="宋体" w:cs="宋体"/>
          <w:color w:val="000"/>
          <w:sz w:val="28"/>
          <w:szCs w:val="28"/>
        </w:rPr>
        <w:t xml:space="preserve">境不宽松,是制约我市民营经济快速健康发展的瓶颈问题。随着形势的发展,区域经济的竞争更多地转移到比政策、比服务、比效率上来。因此，我们必须把解放思想、优化环境作为加快民营经济发展的关键环节来抓,在继续抓好投资硬环境建设的同时,加大软环境建设力度。</w:t>
      </w:r>
    </w:p>
    <w:p>
      <w:pPr>
        <w:ind w:left="0" w:right="0" w:firstLine="560"/>
        <w:spacing w:before="450" w:after="450" w:line="312" w:lineRule="auto"/>
      </w:pPr>
      <w:r>
        <w:rPr>
          <w:rFonts w:ascii="宋体" w:hAnsi="宋体" w:eastAsia="宋体" w:cs="宋体"/>
          <w:color w:val="000"/>
          <w:sz w:val="28"/>
          <w:szCs w:val="28"/>
        </w:rPr>
        <w:t xml:space="preserve">首先，要优化服务环境。各级各部门要牢固树立“支持就是工作，保护就是责任，管理就是服务，服务就是义务”的意识，对民营本资料权属文秘资源网严禁复制剽窃企业只服务、不干预，只帮忙、不添乱，该管的管住管好，该服务的服务到位，不得以任何借口、任何形式歧视或阻碍民营经济发展。要尽快实现由管理型向服务型转变，变管理为服务，以服务促发展。凡涉及民营经济的政策措施、行为规范要及时告知企业，各项办事制度、程序要通过多种形式向社会公开，多设路标少设关卡，能办的要迅速畅通，某个环节出现梗阻要及时疏通，与陈规有冲突的要主动变通，主动帮助企业少走弯路，为企业提供全程、周到、细致的服务。要进一步完善部门服务承诺制度，真正做到“一诺千金”。对企业反映的困难和问题，有关职能部门要在规定的时限内，给企业一个合理的、合法的答复，并积极主动帮助企业解决困难和问题。要按照省政府的要求，组织民营企业开展评议政府部门工作活动，促进各级政府部门更好地为民营经济发展服务。</w:t>
      </w:r>
    </w:p>
    <w:p>
      <w:pPr>
        <w:ind w:left="0" w:right="0" w:firstLine="560"/>
        <w:spacing w:before="450" w:after="450" w:line="312" w:lineRule="auto"/>
      </w:pPr>
      <w:r>
        <w:rPr>
          <w:rFonts w:ascii="宋体" w:hAnsi="宋体" w:eastAsia="宋体" w:cs="宋体"/>
          <w:color w:val="000"/>
          <w:sz w:val="28"/>
          <w:szCs w:val="28"/>
        </w:rPr>
        <w:t xml:space="preserve">其次，要优化法制环境。各级行政执法部门要进一步强化法制观念,坚持依法行政,公正执法,秉公办事。要把对民营企业的管理和服务纳入规范化、法制化的轨道，切实维护民营企业合法权益。要下大决心规范政府部门的收费行为，坚决查处各种巧立名目的乱收费、乱摊派、乱罚款行为。要依法加强对民营企业的管理,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第三，要优化社会环境。充分发挥宣传～的导向作用，大力宣传民营企业为我市经济社会发展作出的贡献，宣传民营企业家艰苦创业、报效社会的先进事迹，在全社会倡导尊重民营企业、尊重民营企业家的风气。各级在树立劳模、评优创先时,要将优秀民营企业经营者和从业人员纳入其中,真正做到政治上有安排，社会上有地位。民营企业家要发扬“致富思源,富而思进”精神,积极参加各种社会公益活动,为社会多做贡献。同时，有关部门要做好第二届民营企业家评选表彰活动，为民营企业发展营造良好的社会氛围。</w:t>
      </w:r>
    </w:p>
    <w:p>
      <w:pPr>
        <w:ind w:left="0" w:right="0" w:firstLine="560"/>
        <w:spacing w:before="450" w:after="450" w:line="312" w:lineRule="auto"/>
      </w:pPr>
      <w:r>
        <w:rPr>
          <w:rFonts w:ascii="宋体" w:hAnsi="宋体" w:eastAsia="宋体" w:cs="宋体"/>
          <w:color w:val="000"/>
          <w:sz w:val="28"/>
          <w:szCs w:val="28"/>
        </w:rPr>
        <w:t xml:space="preserve">第四，要优化市场环境。认真开展整顿和规范市场经济秩序工作,严厉打击制售假冒伪劣商品、不正当竞争等不法行为,支持和引导民营企业依法、规范、诚信经营,努力营造有利于民营经济健康发展、公平竞争的市场环境。进一步加强社会信用体系建设，在全社会树立诚信为本、操守为重的良好风尚。要加强对民营企业安全生产、环境保护、劳动保护、社会保障等方面的监督和管理，完善市场监管体系。</w:t>
      </w:r>
    </w:p>
    <w:p>
      <w:pPr>
        <w:ind w:left="0" w:right="0" w:firstLine="560"/>
        <w:spacing w:before="450" w:after="450" w:line="312" w:lineRule="auto"/>
      </w:pPr>
      <w:r>
        <w:rPr>
          <w:rFonts w:ascii="宋体" w:hAnsi="宋体" w:eastAsia="宋体" w:cs="宋体"/>
          <w:color w:val="000"/>
          <w:sz w:val="28"/>
          <w:szCs w:val="28"/>
        </w:rPr>
        <w:t xml:space="preserve">“三个重点”，即突出载体建设、骨干企业培植、特色经济发展三个重点。</w:t>
      </w:r>
    </w:p>
    <w:p>
      <w:pPr>
        <w:ind w:left="0" w:right="0" w:firstLine="560"/>
        <w:spacing w:before="450" w:after="450" w:line="312" w:lineRule="auto"/>
      </w:pPr>
      <w:r>
        <w:rPr>
          <w:rFonts w:ascii="宋体" w:hAnsi="宋体" w:eastAsia="宋体" w:cs="宋体"/>
          <w:color w:val="000"/>
          <w:sz w:val="28"/>
          <w:szCs w:val="28"/>
        </w:rPr>
        <w:t xml:space="preserve">（一）着力抓好载体建设,促使民营经济实现集约化发展。从我市实际来看，抓载体建设,要尽力做到“三个结合”。一要与园区建设相结合，靠园区载体聚集发展一批。加快园区建设，发挥聚集效应，要坚持规划指导，用规划体现区位优势，控制产业布局，引导企业投资，提升品位档次；加快园区内路、水、电、通讯等配套基础设施建设，改善投资硬环境；要坚持产业配套，以优势产业、优势资源吸引民营企业投资，力争在引进民营经济大项目上有新突破。二要与市场建设相结合，靠市场膨胀带动一批。要发挥区域、资源优势，加快培育一批与我市产业相关的专业市场，形成市场带基地、基地促市场的格局。对已具规模的专业市场，要进一步发挥其辐射带动作用，促进其规范运作。三要与项目建设相结合，靠项目壮大扩张一批。要引导民营经济找准切入点，加大重点建设项目投资。要抓好民营经济项目的调研论证和信息服务工作，抓紧建立项目信息库，筛选论证一批科技型、外向型、就业型和农产品加工型项目。对商贸流通、饮食服务和旅游开发等项目要进行包装宣传，进一步吸引民营企业投资开发。</w:t>
      </w:r>
    </w:p>
    <w:p>
      <w:pPr>
        <w:ind w:left="0" w:right="0" w:firstLine="560"/>
        <w:spacing w:before="450" w:after="450" w:line="312" w:lineRule="auto"/>
      </w:pPr>
      <w:r>
        <w:rPr>
          <w:rFonts w:ascii="宋体" w:hAnsi="宋体" w:eastAsia="宋体" w:cs="宋体"/>
          <w:color w:val="000"/>
          <w:sz w:val="28"/>
          <w:szCs w:val="28"/>
        </w:rPr>
        <w:t xml:space="preserve">（二）着力抓好民营企业大户培植,促使骨干企业做强做大。实践证明,民营骨干企业对于迅速膨胀民营经济规模,增强经济整体竞争力,增加财政收入,扩大就业发挥着越来越重要的作用。各级各部门要继续选择一批产品有市场、科技含量高，有一定规模、社会效益和经济效益较好的民营重点企业，在项目上“帮”、资金上“扶”、政策上“引”、权益上“护”，集中精力进行重点扶持。通过招商引资、激活民资，发展一批；通过改革改制、盘活存量，新生一批；通过鼓励支持、扶优扶强，做大一批；围绕农副产品加工和草畜、果菜、煤电、旅游产业开发，培植一批，力争经过3－5年的努力，培育一批支撑全市经济快速发展的民营经济“小巨人”。同时，要抓大不放小，既要狠抓顶天立地的大企业培植，又要大抓铺天盖地的中小企业发展。各民营企业在发展壮大过程中，要把握好产业发展方向，按市场经济法则运作，实施资本经营，实行低成本扩张，加快发展步伐。</w:t>
      </w:r>
    </w:p>
    <w:p>
      <w:pPr>
        <w:ind w:left="0" w:right="0" w:firstLine="560"/>
        <w:spacing w:before="450" w:after="450" w:line="312" w:lineRule="auto"/>
      </w:pPr>
      <w:r>
        <w:rPr>
          <w:rFonts w:ascii="宋体" w:hAnsi="宋体" w:eastAsia="宋体" w:cs="宋体"/>
          <w:color w:val="000"/>
          <w:sz w:val="28"/>
          <w:szCs w:val="28"/>
        </w:rPr>
        <w:t xml:space="preserve">（三）着力抓好特色经济发展，促使民营经济向宽领域、规模化发展。要立足实际，明确产业定位，坚定不移地抓好特色经济发展，积极拓宽民营经济发展领域。要放宽市场准入和经营条件的限制,凡是国家法律、法规和政策没有明令禁止的领域,都允许民营资本进入;要特别鼓励民营经济进入基础设施、城市建设、市政公用事业、国有集体企业改革等领域，引导民间资金投向非义务教育、非公共卫生、文化旅游、社区服务等社会事业。要放宽投资者限制、放宽企业经营场所限制，让更多的群众加入到民营经济行列中来。要围绕农业产业化开发，大力发展农村种植业、养殖业和加工业，走种养加一条龙、贸工农一体化规模发展民营经济的路子。突出资源优势和区位优势，加大招商引资力度，积极引进省内外、国内外的优势企业进行合作，力争实现与国内外优势产业和知名品牌的嫁接改造，努力发展外向型经济。各县（区）要发挥优势,大力发展以产品为纽带,以骨干企业为龙头,以中小企业为主体,宽领域、规模化的民营经济，形成一村一品种、一乡一产业、一县一品牌的民营经济发展格局。</w:t>
      </w:r>
    </w:p>
    <w:p>
      <w:pPr>
        <w:ind w:left="0" w:right="0" w:firstLine="560"/>
        <w:spacing w:before="450" w:after="450" w:line="312" w:lineRule="auto"/>
      </w:pPr>
      <w:r>
        <w:rPr>
          <w:rFonts w:ascii="宋体" w:hAnsi="宋体" w:eastAsia="宋体" w:cs="宋体"/>
          <w:color w:val="000"/>
          <w:sz w:val="28"/>
          <w:szCs w:val="28"/>
        </w:rPr>
        <w:t xml:space="preserve">“四项措施”，即强化政策推动、技术创新、扩大融资、深化改革四项措施。</w:t>
      </w:r>
    </w:p>
    <w:p>
      <w:pPr>
        <w:ind w:left="0" w:right="0" w:firstLine="560"/>
        <w:spacing w:before="450" w:after="450" w:line="312" w:lineRule="auto"/>
      </w:pPr>
      <w:r>
        <w:rPr>
          <w:rFonts w:ascii="宋体" w:hAnsi="宋体" w:eastAsia="宋体" w:cs="宋体"/>
          <w:color w:val="000"/>
          <w:sz w:val="28"/>
          <w:szCs w:val="28"/>
        </w:rPr>
        <w:t xml:space="preserve">（一）认真研究制定政策,落实加快民营经济发展的各项扶持措施。首先，要认真贯彻落实好xx、省政府《关于鼓励支持和引导个体私营等非公有制经济发展的若干意见》，就目前情况看,有些政策落实得不够到位,企业意见较大。我们要采取有效措施,不折不扣地将各项优惠政策落到实处，切实防止和克服政策执行过程中的“中梗阻”现象。其次，要制定更加优惠的政策。市县（区）及有关部门在认真搞好调查研究的基础上,完善并制定切实可行的政策，用政策指导发展，用措施保障发展。各级纪检监察部门要加大监督监察力度,对政策落实不到位、侵害民营企业合法权益的行为要严肃查处。</w:t>
      </w:r>
    </w:p>
    <w:p>
      <w:pPr>
        <w:ind w:left="0" w:right="0" w:firstLine="560"/>
        <w:spacing w:before="450" w:after="450" w:line="312" w:lineRule="auto"/>
      </w:pPr>
      <w:r>
        <w:rPr>
          <w:rFonts w:ascii="宋体" w:hAnsi="宋体" w:eastAsia="宋体" w:cs="宋体"/>
          <w:color w:val="000"/>
          <w:sz w:val="28"/>
          <w:szCs w:val="28"/>
        </w:rPr>
        <w:t xml:space="preserve">（二）突出技术创新，不断增强民营经济的竞争实力。加大高新技术嫁接改造力度，走技术创新的路子，推动产品结构和技术结构的调整，引导民营经济由低科技含量向高新技术产业发展。一要抓研发。支持和帮助民营企业建立技术创新体系，增强技术创新能力，着力搞好新产品、新技术的开发，提高产品的技术含量和档次，增强核心竞争力。二要抓引进。引进填补市场“空白点”和具有技术“制高点”的新技术、新产品，并使之产业化，尽快占领市场，抢占先机。三要抓联合。要把技术引进、技术开发和技术改造结合起来，培育市场化运作的技术服务中心，畅通科学家与企业家联系的渠道，帮本资料权属文秘资源网严禁复制剽窃助民营企业组织大中专院校、科研机构对企业的项目开发、工艺革新等进行技术攻关，促进产品更新换代和优化升级。四要抓培育。对发展前景好的高新技术企业，要利用产品科技含量高、市场需求大的优势，采取连续培育、扶持几年的办法，使高科技产品能发展成一种产业，形成规模，提高企业在市场中的竞争能力，增加对地方经济发展的贡献率。</w:t>
      </w:r>
    </w:p>
    <w:p>
      <w:pPr>
        <w:ind w:left="0" w:right="0" w:firstLine="560"/>
        <w:spacing w:before="450" w:after="450" w:line="312" w:lineRule="auto"/>
      </w:pPr>
      <w:r>
        <w:rPr>
          <w:rFonts w:ascii="宋体" w:hAnsi="宋体" w:eastAsia="宋体" w:cs="宋体"/>
          <w:color w:val="000"/>
          <w:sz w:val="28"/>
          <w:szCs w:val="28"/>
        </w:rPr>
        <w:t xml:space="preserve">（三）搞好融资服务,加大对民营经济的资金支持。市民营经济局已安排将在年内开展一次银企洽谈会，协商解决一些企业融资难的问题。这个思路很好，希望抓好组织落实。各级发改委、民营经济局等部门,要与金融部门加强联系,及时向金融部门推介信用高、效益好的民营企业,促进银企联手。各金融部门要逐步提高对民营企业的贷款投放比例，解决民营企业贷款难的问题。要大力推广发达省、市担保公司的经验,按股份制或会员制的方式,尽快建立市、县（区）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四）深化企业改革,增强民营经济内在发展活力。积极引导民营企业健全法人治理结构,完善企业运行机制,加快建立现代企业制度,使其由家族式、手工作坊式企业改造为规范的公司制企业。要结合深化公有制企业产权制度改革,鼓励民营企业参与公有制企业的改制和重组,支持民营和国有企业之间互相参股,实现由单体型企业向产权多元化混合型企业转变。要通过人才供需见面会、洽谈会为民营企业招才引智，帮助民营企业引进管理和技术人才，改变企业人才结构。通过深化民营企业改革,提高民营企业的运营质量和管理水平。</w:t>
      </w:r>
    </w:p>
    <w:p>
      <w:pPr>
        <w:ind w:left="0" w:right="0" w:firstLine="560"/>
        <w:spacing w:before="450" w:after="450" w:line="312" w:lineRule="auto"/>
      </w:pPr>
      <w:r>
        <w:rPr>
          <w:rFonts w:ascii="宋体" w:hAnsi="宋体" w:eastAsia="宋体" w:cs="宋体"/>
          <w:color w:val="000"/>
          <w:sz w:val="28"/>
          <w:szCs w:val="28"/>
        </w:rPr>
        <w:t xml:space="preserve">三、加强领导，狠抓落实，在为加快民营经济提供组织保障上迈出新步子</w:t>
      </w:r>
    </w:p>
    <w:p>
      <w:pPr>
        <w:ind w:left="0" w:right="0" w:firstLine="560"/>
        <w:spacing w:before="450" w:after="450" w:line="312" w:lineRule="auto"/>
      </w:pPr>
      <w:r>
        <w:rPr>
          <w:rFonts w:ascii="宋体" w:hAnsi="宋体" w:eastAsia="宋体" w:cs="宋体"/>
          <w:color w:val="000"/>
          <w:sz w:val="28"/>
          <w:szCs w:val="28"/>
        </w:rPr>
        <w:t xml:space="preserve">实现民营经济的新突破，关键在于加强领导。各级党政组织和有关部门必须进一步强化领导，靠实责任，把各项政策措施落到实处，为民营经济发展服好务。</w:t>
      </w:r>
    </w:p>
    <w:p>
      <w:pPr>
        <w:ind w:left="0" w:right="0" w:firstLine="560"/>
        <w:spacing w:before="450" w:after="450" w:line="312" w:lineRule="auto"/>
      </w:pPr>
      <w:r>
        <w:rPr>
          <w:rFonts w:ascii="宋体" w:hAnsi="宋体" w:eastAsia="宋体" w:cs="宋体"/>
          <w:color w:val="000"/>
          <w:sz w:val="28"/>
          <w:szCs w:val="28"/>
        </w:rPr>
        <w:t xml:space="preserve">1、强化组织领导，增强工作合力。经济发展速度，在很大程度上取决于领导的重视程度和抓工作的力度。各级各有关部门要把鼓励、支持和引导民营经济发展作为经济工作的大事来抓。党政主要领导要负总责，主要工作亲自抓，真正帮助民营企业排忧解难。要强化整体联动，努力形成“党委统一领导、政府宏观调控、部门全力支持、社会积极参与、企业自主发展”的工作格局，切实增强推动民营经济快速发展的工作合力。市民营经济部门要充分发挥职能作用，切实做好协调、服务、监管、落实等工作。各县（区）要尽快理顺机构，认真搞好调查研究，研究制定切实可行的发展规划和措施，加大协调落实和督促检查力度。各级工商联、民营企业协会也要发挥桥梁和纽带作用，通力协作，整体联动，促进全市民营经济快速发展。</w:t>
      </w:r>
    </w:p>
    <w:p>
      <w:pPr>
        <w:ind w:left="0" w:right="0" w:firstLine="560"/>
        <w:spacing w:before="450" w:after="450" w:line="312" w:lineRule="auto"/>
      </w:pPr>
      <w:r>
        <w:rPr>
          <w:rFonts w:ascii="宋体" w:hAnsi="宋体" w:eastAsia="宋体" w:cs="宋体"/>
          <w:color w:val="000"/>
          <w:sz w:val="28"/>
          <w:szCs w:val="28"/>
        </w:rPr>
        <w:t xml:space="preserve">2、加强队伍建设，提供人才保证。一个企业的生死存亡，人才是根本，是关键。各级各部门要把培育企业家队伍作为加快民营经济发展的重要工作来抓，把民营企业家队伍建设纳入人才和社会发展规划，用规划的刚性作用来推动民营企业家队伍建设。要加强对民营企业家的教育和培训，引导他们爱国守法，诚实守信，在社会上树立良好的形象。要通过组织民营企业家到外地参观学习、互相交流观摩、邀请专家学者讲座等多种形式，帮助他们增长知识，拓宽视野，创新思路，提高素质。</w:t>
      </w:r>
    </w:p>
    <w:p>
      <w:pPr>
        <w:ind w:left="0" w:right="0" w:firstLine="560"/>
        <w:spacing w:before="450" w:after="450" w:line="312" w:lineRule="auto"/>
      </w:pPr>
      <w:r>
        <w:rPr>
          <w:rFonts w:ascii="宋体" w:hAnsi="宋体" w:eastAsia="宋体" w:cs="宋体"/>
          <w:color w:val="000"/>
          <w:sz w:val="28"/>
          <w:szCs w:val="28"/>
        </w:rPr>
        <w:t xml:space="preserve">3、改进工作作风，狠抓措施落实。各级各部门要把改进作风、狠抓落实作为推动民营经济大发展的着力点和突破口。要按照市委提出的“实干攻坚抓突破”的总体要求，以实为先，干字当头，在难点问题上攻坚，在重点工作上突破。要继续实行严格的目标管理责任制，全面推行首问责任制、限时办结制等制度，确保工作件件有着落，事事有人抓，级级有目标、人人有责任。要深入企业一线，及时调度，及时督查，使民营经济发展的各项工作环环相扣，不脱节，不漏项，有计划、有步骤地推进，真正形成职责明确，奖惩严明的工作责任机制。</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加快发展的大局,意义重大,任务艰巨。全市上下一定要进一步解放思想，开拓创新，抢抓机遇，密切配合，扎实工作,推动民营经济健康快速发展,为加快建设小康社会、构建和谐我们的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第五篇：区委书记赵建国在红桥区促进民营经济发展工作会议上的讲话</w:t>
      </w:r>
    </w:p>
    <w:p>
      <w:pPr>
        <w:ind w:left="0" w:right="0" w:firstLine="560"/>
        <w:spacing w:before="450" w:after="450" w:line="312" w:lineRule="auto"/>
      </w:pPr>
      <w:r>
        <w:rPr>
          <w:rFonts w:ascii="宋体" w:hAnsi="宋体" w:eastAsia="宋体" w:cs="宋体"/>
          <w:color w:val="000"/>
          <w:sz w:val="28"/>
          <w:szCs w:val="28"/>
        </w:rPr>
        <w:t xml:space="preserve">区委书记赵建国在红桥区促进民营经济发展工作会议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召开促进民营经济发展工作会议。这是深入学习贯彻党的十七大和市委九届二次全会精神，全面落实市委、市政府关于加快民营经济发展的工作部署，按照区委九届六次全会精神的要求，动员全区各方面力量，以更加解放的思想，更加有力的措施，鼓励、支持和促进民营经济持续快速健康发展的重要举措，对于推进“一二三六”区域经济发展布局建设，加快把我区建设成为天津重要的交通商务中心、商贸集散中心、宜居创业的生态城区具有重要的战略意义。</w:t>
      </w:r>
    </w:p>
    <w:p>
      <w:pPr>
        <w:ind w:left="0" w:right="0" w:firstLine="560"/>
        <w:spacing w:before="450" w:after="450" w:line="312" w:lineRule="auto"/>
      </w:pPr>
      <w:r>
        <w:rPr>
          <w:rFonts w:ascii="宋体" w:hAnsi="宋体" w:eastAsia="宋体" w:cs="宋体"/>
          <w:color w:val="000"/>
          <w:sz w:val="28"/>
          <w:szCs w:val="28"/>
        </w:rPr>
        <w:t xml:space="preserve">这次会议表彰的被评为2024市百强私营企业、先进单位和2024红桥区“优秀民营企业”、“优秀经营者”，是我区在发展民营经济中涌现出来的优秀代表。他们锐意进取，诚信守法，恪尽职守,倾心服务，为加快我区经济建设做出了积极贡献。我代表区委、区政府向受到表彰的企业和经营者表示热烈的祝贺，向全区民营企业的广大干部职工表示亲切的问候。</w:t>
      </w:r>
    </w:p>
    <w:p>
      <w:pPr>
        <w:ind w:left="0" w:right="0" w:firstLine="560"/>
        <w:spacing w:before="450" w:after="450" w:line="312" w:lineRule="auto"/>
      </w:pPr>
      <w:r>
        <w:rPr>
          <w:rFonts w:ascii="宋体" w:hAnsi="宋体" w:eastAsia="宋体" w:cs="宋体"/>
          <w:color w:val="000"/>
          <w:sz w:val="28"/>
          <w:szCs w:val="28"/>
        </w:rPr>
        <w:t xml:space="preserve">刚才，广智同志就促进我区民营经济发展工作进行了部署，提出了明确的要求，讲的很全面，我完全同意。下面我讲三点意见：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一、深刻认识促进民营经济发展的战略意义，进一步增强责任感和使命感</w:t>
      </w:r>
    </w:p>
    <w:p>
      <w:pPr>
        <w:ind w:left="0" w:right="0" w:firstLine="560"/>
        <w:spacing w:before="450" w:after="450" w:line="312" w:lineRule="auto"/>
      </w:pPr>
      <w:r>
        <w:rPr>
          <w:rFonts w:ascii="宋体" w:hAnsi="宋体" w:eastAsia="宋体" w:cs="宋体"/>
          <w:color w:val="000"/>
          <w:sz w:val="28"/>
          <w:szCs w:val="28"/>
        </w:rPr>
        <w:t xml:space="preserve">民营经济是市场经济的重要组成部分,是促进经济社会发展的重要力量,对充分调动各方面的积极性、主动性、创造性,加快发展生产力具有重要作用。党的十七大在准确把握我国国情和经济社会发展规律的基础上，进一步明确要坚持和完善公有制为主体、多种所有制经济共同发展的基本经济制度，同时旗帜鲜明地指出，既要毫不动摇地巩固和发展公有制经济，也要毫不动摇地鼓励、支持、引导非公有制经济发展，坚持平等保护物权，形成各种所有制经济平等竞争、相互促进的新格局。“两个毫不动摇”是自十六大以来党中央对我国经济成分的一贯提法和明确定位,而法律上的“平等”保护、经济上的“平等”竞争，则是十七大在非公有制理论上的最大亮点,这充分体现了党和政府对包括民营经济在内的非公有制经济成分的极大尊重和坚决支持，为我们大力发展好民营经济指明了方向。我们一定要充分认识到，加快发展民营经济是坚持和完善社会主义基本经济制度的内在要求，是贯彻落实科学发展观的具</w:t>
      </w:r>
    </w:p>
    <w:p>
      <w:pPr>
        <w:ind w:left="0" w:right="0" w:firstLine="560"/>
        <w:spacing w:before="450" w:after="450" w:line="312" w:lineRule="auto"/>
      </w:pPr>
      <w:r>
        <w:rPr>
          <w:rFonts w:ascii="宋体" w:hAnsi="宋体" w:eastAsia="宋体" w:cs="宋体"/>
          <w:color w:val="000"/>
          <w:sz w:val="28"/>
          <w:szCs w:val="28"/>
        </w:rPr>
        <w:t xml:space="preserve">体体现，是提升我区经济综合实力的迫切需要，是促进社会和谐稳定、加快构建和谐红桥的重要保障。</w:t>
      </w:r>
    </w:p>
    <w:p>
      <w:pPr>
        <w:ind w:left="0" w:right="0" w:firstLine="560"/>
        <w:spacing w:before="450" w:after="450" w:line="312" w:lineRule="auto"/>
      </w:pPr>
      <w:r>
        <w:rPr>
          <w:rFonts w:ascii="宋体" w:hAnsi="宋体" w:eastAsia="宋体" w:cs="宋体"/>
          <w:color w:val="000"/>
          <w:sz w:val="28"/>
          <w:szCs w:val="28"/>
        </w:rPr>
        <w:t xml:space="preserve">区委、区政府对加快发展民营经济历来十分重视，做了大量卓有成效的工作，取得了非常可喜的成绩。回顾个私经济到民营经济的发展历程，我们感到，这既是我们审时度势，适时出台促进民营经济发展的政策和措施，不断把民营经济发展推向一个新的更高水平的历程，也是我们不断解放思想，认识逐步深刻,与时俱进地促进民营经济发展的历程。在贯彻落实国务院、天津市《关于鼓励支持和引导个体私营等非公有制经济发展若干问题的意见》过程中，我们曾先后出台了相应的贯彻实施方案，制定了我区《关于促进个体私营经济发展的若干意见》等文件。特别是在市委、市政府召开加快民营经济发展工作会议后，我们根据会议精神和出台的20条意见的要求,结合我区发展民营经济工作实际，在深入调查研究,广泛听取意见的基础上,及时制定了《红桥区促进民营经济发展的实施意见》。这个实施意见，既保持了政策的连续性和稳定性，又与新形势新任务新要求相适应，指导性、针对性、操作性很强，具有鲜明的红桥特点，对于促进我区民营经济快速发展，进一步发挥民营经济在活跃市场、增加税收、激发活力、壮大实力等方面的作用，一定会产生重要而深远的影响。加快促进民营经济发展意义重大、责任重大，希望全区各部门、各单位要认真学习、深刻领会中央和市委、市政府，以及我区关于加快发展民营经济的重要精神，准确把握实施意见的具体内涵，不断增强工作的自觉性和坚定性。要立足全区发展大局，紧密结合各自实际，进一步解放思想、更新观念，坚决把改革开放贯穿于促进民营经济发展的全过程，创造性地开展工作，干出好的效果，干出高的水平。要按照“放开领域，放宽条件，放手发展”的要求，敢闯敢试，大胆冲破思想观念束缚和体制机制障碍，不断拓展发展空间，激发民营经济巨大的发展潜力。民营经济的繁荣发展是红桥区兴旺发达的显著标志，是群众实现安居乐业的关键因素，是解决我区经营载体少、税收少、经济实力不强等现实问题的重要促进力量，我们必须高度重视，加快发展，争取到2024年，我区民营企业要达到18000户，注册资本金要达到40亿元，民营经济总量要占到全区经济总量的75%以上，并努力形成一批“专、精、特、新、强”的民营企业群体。</w:t>
      </w:r>
    </w:p>
    <w:p>
      <w:pPr>
        <w:ind w:left="0" w:right="0" w:firstLine="560"/>
        <w:spacing w:before="450" w:after="450" w:line="312" w:lineRule="auto"/>
      </w:pPr>
      <w:r>
        <w:rPr>
          <w:rFonts w:ascii="宋体" w:hAnsi="宋体" w:eastAsia="宋体" w:cs="宋体"/>
          <w:color w:val="000"/>
          <w:sz w:val="28"/>
          <w:szCs w:val="28"/>
        </w:rPr>
        <w:t xml:space="preserve">二、加快促进民营经济做大做优做强，不断培育新的经济增长点</w:t>
      </w:r>
    </w:p>
    <w:p>
      <w:pPr>
        <w:ind w:left="0" w:right="0" w:firstLine="560"/>
        <w:spacing w:before="450" w:after="450" w:line="312" w:lineRule="auto"/>
      </w:pPr>
      <w:r>
        <w:rPr>
          <w:rFonts w:ascii="宋体" w:hAnsi="宋体" w:eastAsia="宋体" w:cs="宋体"/>
          <w:color w:val="000"/>
          <w:sz w:val="28"/>
          <w:szCs w:val="28"/>
        </w:rPr>
        <w:t xml:space="preserve">客观的讲，我区由于历史和地域的原因，在发展民营经济方面与兄弟区相比，与群众的要求相比，还存在问题和差距。正视差距，恰恰说明红桥区发展民营经济具有巨大的空间和潜力。实现民营经济的大发展，就要求我们一定要认清发展形势，紧紧抓住前所未有的发展战略机遇期，珍视用好难得的资源条件和后发优势。列入国家“十一五”规划的天津西站交通枢纽建设工程，在未来必将形成的人流、物流、信息流和资金流等市场要素资源优势；区内汇聚的河北工业大学、天津商业大学等多所高校，以及化工研究院、中医研究院等十多家省部级科研院所形成的雄厚的教育科研资源优势；“三河五岸”和深厚的历史文化底蕴所形成的独特自然资源和人文资源优势；已整理和待整理可用于规划建设的近6平方公里的土地资源优</w:t>
      </w:r>
    </w:p>
    <w:p>
      <w:pPr>
        <w:ind w:left="0" w:right="0" w:firstLine="560"/>
        <w:spacing w:before="450" w:after="450" w:line="312" w:lineRule="auto"/>
      </w:pPr>
      <w:r>
        <w:rPr>
          <w:rFonts w:ascii="宋体" w:hAnsi="宋体" w:eastAsia="宋体" w:cs="宋体"/>
          <w:color w:val="000"/>
          <w:sz w:val="28"/>
          <w:szCs w:val="28"/>
        </w:rPr>
        <w:t xml:space="preserve">势，所有这些优势，必将为促进民营经济加快发展提供强大的动力和支撑。区委九届四次全会在原有的“一三二一” 区域经济发展布局基础上，调整确定了我区“一二三六”区域经济发展布局，即：一个中心——西站交通商务中心；二条综合经济带——光荣道、勤俭道；三条绿色生态走廊——南运河、北运河、子牙河；六个特色功能区——泰达城商务会展功能区、大胡同商贸集散功能区、大丰路现代商务功能区、丁字沽商贸服务功能区、西沽文化旅游休闲功能区和水木天成商业服务功能区。通过一年多的工作，区域控制性规划已经完成，我们正在对产业发展规划作深入研究。相关地区如子牙河南、北路、光荣道的道路拓宽改造工程已经开始施工，两侧土地整理、项目开发肯定随之加快，这些项目的开工建设，必将为民营经济加快发展提供广阔的舞台、创造巨大的商机。因此，我们一定要增强机遇意识、创新意识、实干意识，以更大的决心、更实的招法、更优的服务、更好的环境，把我区民营经济的发展推上一个新台阶。</w:t>
      </w:r>
    </w:p>
    <w:p>
      <w:pPr>
        <w:ind w:left="0" w:right="0" w:firstLine="560"/>
        <w:spacing w:before="450" w:after="450" w:line="312" w:lineRule="auto"/>
      </w:pPr>
      <w:r>
        <w:rPr>
          <w:rFonts w:ascii="宋体" w:hAnsi="宋体" w:eastAsia="宋体" w:cs="宋体"/>
          <w:color w:val="000"/>
          <w:sz w:val="28"/>
          <w:szCs w:val="28"/>
        </w:rPr>
        <w:t xml:space="preserve">促进民营经济发展，要着力抓好三个环节。一是要加大招商引资力度。要进一步完善和落实好招商引资工作的有关政策，按照“不求所有，但求所在”和“只要项目好，不论大中小，不论内外资，不论所有制”的要求，广泛开展形式多样、富有成效的招商活动，在提供项目、推举人才、寻找载体等方面，努力为投资者提供全程服务。二是要鼓励创业。这也是党的十七大提出的明确要求。要积极引导全社会的创业活动健康发展，广泛吸引知名企业和高科技人才来红桥投资兴业。只要是想创业、敢创业的社会各方面人士，我们都积极创造条件、搭建舞台；只要是能增加群众收入、增加就业岗位的创业之举，我们都积极支持鼓励；只要是合法致富、诚信经营的，我们都积极关心、依法保护；只要是对红桥发展有利的，我们都要支持。真正让一切能创业的人都能在红桥找到广阔的发展空间，要让他们切实感受到我们的胸怀和境界。三是要大力发展中小企业。十七大报告指出，要推进公平准入，改善融资条件，破除体制障碍，促进个体、私营经济和中小企业发展。中小企业是民营经济的中坚力量，发展中小企业，要做到用心把握、用心工作、用心落实。“用心把握”就是要用心把握中小企业发展的规律和发展过程中的矛盾与问题。我们必须清醒地看到，我区的经济规模还不够大，产业结构性矛盾还比较突出，自主创新能力不够强，服务业发展的质量和效益还不够高，民营经济发展较慢，一些中小企业缺乏活力。发展较慢与缺乏活力的关键在于，我们的思想观念、体制机制、创新能力还不能够很好地适应经济社会又好又快发展的要求。一个地区的活力来自于企业，企业的活力，首先决定于人的活力，这就要求我们要在激发人的活力方面进行积极的探索和科学的引导，大力宣传好发展民营经济的有关方针政策，营造有利于企业发展的经济社会环境，进一步加强企业文化建设，努力使所有者、经营者、管理者、劳动者的积极性、创造性充分发挥出来，不断形成新的发展的动力、创新的能力、竞争的实力，促进企业发展壮大。“用心工作”就是要更新观念，创新发展思路，把工作做好，要有所作为。要引导中小企业走现代企业 “专、精、特、新、强”的发展路子，围绕新技术、新产品的开发，围绕发展服务业，围绕提高为大公司的配套服务能力，围绕扩大就业，扶持一批科技型、服务型、协作型、劳动密集型中小企业，形成有市场、有品牌、有效益的中小企业群。“专、精、特、新、强”的中小企业群体越大，产业特色越鲜明，集聚效应就会越强，中小企业发展得就会越快越好。“用心落实”就是求真务实，“心”，就是真心、诚心、热心。“落实”，就</w:t>
      </w:r>
    </w:p>
    <w:p>
      <w:pPr>
        <w:ind w:left="0" w:right="0" w:firstLine="560"/>
        <w:spacing w:before="450" w:after="450" w:line="312" w:lineRule="auto"/>
      </w:pPr>
      <w:r>
        <w:rPr>
          <w:rFonts w:ascii="宋体" w:hAnsi="宋体" w:eastAsia="宋体" w:cs="宋体"/>
          <w:color w:val="000"/>
          <w:sz w:val="28"/>
          <w:szCs w:val="28"/>
        </w:rPr>
        <w:t xml:space="preserve">是落到实处。要加大对中小企业的支持力度，认真研究和解决融资难等制约发展的一系列瓶颈问题，推动中小企业不断成长壮大，加快促进民营经济做大做优做强，不断形成经济发展的新优势。</w:t>
      </w:r>
    </w:p>
    <w:p>
      <w:pPr>
        <w:ind w:left="0" w:right="0" w:firstLine="560"/>
        <w:spacing w:before="450" w:after="450" w:line="312" w:lineRule="auto"/>
      </w:pPr>
      <w:r>
        <w:rPr>
          <w:rFonts w:ascii="宋体" w:hAnsi="宋体" w:eastAsia="宋体" w:cs="宋体"/>
          <w:color w:val="000"/>
          <w:sz w:val="28"/>
          <w:szCs w:val="28"/>
        </w:rPr>
        <w:t xml:space="preserve">三、要形成工作合力，努力营造促进民营经济加快发展的良好环境</w:t>
      </w:r>
    </w:p>
    <w:p>
      <w:pPr>
        <w:ind w:left="0" w:right="0" w:firstLine="560"/>
        <w:spacing w:before="450" w:after="450" w:line="312" w:lineRule="auto"/>
      </w:pPr>
      <w:r>
        <w:rPr>
          <w:rFonts w:ascii="宋体" w:hAnsi="宋体" w:eastAsia="宋体" w:cs="宋体"/>
          <w:color w:val="000"/>
          <w:sz w:val="28"/>
          <w:szCs w:val="28"/>
        </w:rPr>
        <w:t xml:space="preserve">促进民营经济加快发展是全区上下的共同任务，是各部门、各单位和各级领导干部的重要职责，必须摆上重要的议事日程，明确责任，加强督查，确保完成各项目标任务。要进一步加强扶持引导工作力度，努力创造稳定透明的政策环境、平等竞争的市场环境、公平公正的法制环境、廉洁高效的管理环境、鼓励创业的社会环境，提高民营经济的发展规模、科技水平、综合竞争力和可持续发展能力。</w:t>
      </w:r>
    </w:p>
    <w:p>
      <w:pPr>
        <w:ind w:left="0" w:right="0" w:firstLine="560"/>
        <w:spacing w:before="450" w:after="450" w:line="312" w:lineRule="auto"/>
      </w:pPr>
      <w:r>
        <w:rPr>
          <w:rFonts w:ascii="宋体" w:hAnsi="宋体" w:eastAsia="宋体" w:cs="宋体"/>
          <w:color w:val="000"/>
          <w:sz w:val="28"/>
          <w:szCs w:val="28"/>
        </w:rPr>
        <w:t xml:space="preserve">目前，我区经济发展环境还存在着一些不尽如人意的地方。有的执法部门和执法干部对优化经济发展外部环境的重要性、紧迫性认识不足，缺乏为企业服务的自觉性、主动性；个别执法部门和执法干部在执法与服务的关系摆位上有偏差，不同程度地存在着重执法、轻服务的倾向；少数领导干部作风不实，在服务基层、服务企业方面不够深入，缺乏真抓实干的举措和求真务实的作风。这些现象和问题必须要引起足够重视，认真加以解决。</w:t>
      </w:r>
    </w:p>
    <w:p>
      <w:pPr>
        <w:ind w:left="0" w:right="0" w:firstLine="560"/>
        <w:spacing w:before="450" w:after="450" w:line="312" w:lineRule="auto"/>
      </w:pPr>
      <w:r>
        <w:rPr>
          <w:rFonts w:ascii="宋体" w:hAnsi="宋体" w:eastAsia="宋体" w:cs="宋体"/>
          <w:color w:val="000"/>
          <w:sz w:val="28"/>
          <w:szCs w:val="28"/>
        </w:rPr>
        <w:t xml:space="preserve">在开展工作的过程中，希望各职能部门要积极主动地与上级对口单位搞好工作对接，积极稳妥地落实市委、市政府关于加快民营经济发展的配套措施，在认真学习、吃透政策的基础上，善于把执行政策的原则性与实际操作的灵活性结合起来，搞好沟通协调，做到融通、疏通、畅通，千方百计用足用活用好促进民营经济发展的各项政策。各执法部门要要进一步转变观念，虚心听取民营企业的意见和建议，改进监管办法，公开监管制度，规范监管行为，把监管寓于服务之中，要多服务，多支持，多协调，努力提高依法履行职能的水平。工商联、行业协会、行业商会、个体劳动者协会、工青妇组织要充分发挥桥梁纽带作用，找好角度，认真做好民营企业思想政治工作，积极开展爱国、敬业、守法教育，切实维护民营企业的合法权益，促进民营经济健康发展。</w:t>
      </w:r>
    </w:p>
    <w:p>
      <w:pPr>
        <w:ind w:left="0" w:right="0" w:firstLine="560"/>
        <w:spacing w:before="450" w:after="450" w:line="312" w:lineRule="auto"/>
      </w:pPr>
      <w:r>
        <w:rPr>
          <w:rFonts w:ascii="宋体" w:hAnsi="宋体" w:eastAsia="宋体" w:cs="宋体"/>
          <w:color w:val="000"/>
          <w:sz w:val="28"/>
          <w:szCs w:val="28"/>
        </w:rPr>
        <w:t xml:space="preserve">同志们，促进民营经济加快发展，意义重大，任务繁重。只要我们始终坚持以科学发展观为统领，始终牢记民营经济在我区经济社会发展中的战略地位和关键作用，始终坚持解放思想，开拓创新，团结奋进，扎实工作，就一定能够开创我区民营经济发展的新局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2025-05-14T01:53:29+08:00</dcterms:created>
  <dcterms:modified xsi:type="dcterms:W3CDTF">2025-05-14T01:53:29+08:00</dcterms:modified>
</cp:coreProperties>
</file>

<file path=docProps/custom.xml><?xml version="1.0" encoding="utf-8"?>
<Properties xmlns="http://schemas.openxmlformats.org/officeDocument/2006/custom-properties" xmlns:vt="http://schemas.openxmlformats.org/officeDocument/2006/docPropsVTypes"/>
</file>