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某县四套班子及党员领导干部征集意见梳理汇总及整改情况报告</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某县四套班子及党员领导干部征集意见梳理汇总及整改情况报告按照市委群众路线教育实践活动要求，根据《县四套班子征集意见工作方案》，**县在市委督导组精心指导下，周密部署，全面发动，通过调研走访、召开座谈会、谈心谈话、社会征集、网络征集、短信征集...</w:t>
      </w:r>
    </w:p>
    <w:p>
      <w:pPr>
        <w:ind w:left="0" w:right="0" w:firstLine="560"/>
        <w:spacing w:before="450" w:after="450" w:line="312" w:lineRule="auto"/>
      </w:pPr>
      <w:r>
        <w:rPr>
          <w:rFonts w:ascii="宋体" w:hAnsi="宋体" w:eastAsia="宋体" w:cs="宋体"/>
          <w:color w:val="000"/>
          <w:sz w:val="28"/>
          <w:szCs w:val="28"/>
        </w:rPr>
        <w:t xml:space="preserve">某县四套班子及党员领导干部征集意见梳理汇总及整改情况报告</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要求，根据《县四套班子征集意见工作方案》，**县在市委督导组精心指导下，周密部署，全面发动，通过调研走访、召开座谈会、谈心谈话、社会征集、网络征集、短信征集等8种形式，围绕*个思想障碍、**个突出问题，针对党员干部“四风”问题、关系群众切身利益问题和服务群众“最后一公里”问题等内容，多渠道、多领域、多方面广泛征集意见。县四套班子领导干部深入单位、部门、农村、社区、学校、企业，广泛走访群众，共召开座谈会**次，发放征求意见表****份，截止目前，共征集到各方面意见建议****条，涉及“四风”方面问题、关系群众利益和服务群众最后一公里问题等，现将梳理合并汇总意见主要情况报告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（一）县级领导班子（51）</w:t>
      </w:r>
    </w:p>
    <w:p>
      <w:pPr>
        <w:ind w:left="0" w:right="0" w:firstLine="560"/>
        <w:spacing w:before="450" w:after="450" w:line="312" w:lineRule="auto"/>
      </w:pPr>
      <w:r>
        <w:rPr>
          <w:rFonts w:ascii="宋体" w:hAnsi="宋体" w:eastAsia="宋体" w:cs="宋体"/>
          <w:color w:val="000"/>
          <w:sz w:val="28"/>
          <w:szCs w:val="28"/>
        </w:rPr>
        <w:t xml:space="preserve">1、形式主义方面（17）</w:t>
      </w:r>
    </w:p>
    <w:p>
      <w:pPr>
        <w:ind w:left="0" w:right="0" w:firstLine="560"/>
        <w:spacing w:before="450" w:after="450" w:line="312" w:lineRule="auto"/>
      </w:pPr>
      <w:r>
        <w:rPr>
          <w:rFonts w:ascii="宋体" w:hAnsi="宋体" w:eastAsia="宋体" w:cs="宋体"/>
          <w:color w:val="000"/>
          <w:sz w:val="28"/>
          <w:szCs w:val="28"/>
        </w:rPr>
        <w:t xml:space="preserve">（1）会议多、文件多，基层一把手参会多，抓工作靠开会、印文件，工作方式单一，存在以会议落实会议、以文件落实文件现象，重文件形式和数量，轻视执行效果，工作落实力度不够。（2）督办件不论事情大小都要求部门以红头文件回复，增加基层负担。（3）党务工作形式主义问题严重。（4）工作重形式，轻实效，监督流于形式，部门作用不能充分发挥。（5）玩文字和数字游戏，片面强调指标，数字不实，过于形式化。（6）观摩检查多，热衷于评比排队，给基层安排的部分工作无实质内容，没有实际意义。（7）习惯于坐在办公室想问题，事情还没干就想着写汇报，出经验。（8）真下基层调研少，原汁原味听最基层群众意见少。（9）有时候制定工作规划、分解任务指标不切合实际，责任单位和工作目标不明确。</w:t>
      </w:r>
    </w:p>
    <w:p>
      <w:pPr>
        <w:ind w:left="0" w:right="0" w:firstLine="560"/>
        <w:spacing w:before="450" w:after="450" w:line="312" w:lineRule="auto"/>
      </w:pPr>
      <w:r>
        <w:rPr>
          <w:rFonts w:ascii="宋体" w:hAnsi="宋体" w:eastAsia="宋体" w:cs="宋体"/>
          <w:color w:val="000"/>
          <w:sz w:val="28"/>
          <w:szCs w:val="28"/>
        </w:rPr>
        <w:t xml:space="preserve">（10）调查研究多，实际成果少。（11）招商引资水分大，数字虚，只见数字不见效益。（12）乡街固定资产投资任务太重，数字太假，典型的政治经济。（13）规定笔记字数。</w:t>
      </w:r>
    </w:p>
    <w:p>
      <w:pPr>
        <w:ind w:left="0" w:right="0" w:firstLine="560"/>
        <w:spacing w:before="450" w:after="450" w:line="312" w:lineRule="auto"/>
      </w:pPr>
      <w:r>
        <w:rPr>
          <w:rFonts w:ascii="宋体" w:hAnsi="宋体" w:eastAsia="宋体" w:cs="宋体"/>
          <w:color w:val="000"/>
          <w:sz w:val="28"/>
          <w:szCs w:val="28"/>
        </w:rPr>
        <w:t xml:space="preserve">(二)在贯彻落实县委精神方面。对上级指示精神学习的系统性差，学习不透，理解不深，抓的不实。站在讲政治的高度，贯彻县委重大决策主动性、创造性不够，有时满足于集体学了、会上讲了，没有紧密结合实际，把握精神实质，创造性地加以落实，政策理论水平有待进一步提高。其主要表现一是学习的自觉性不高。存在以干代学的现象，从而导致学习的自觉性不高，而且学习的系统性不强，效果不佳。二是学习制度坚持不好。客观上强调工作忙、压力大和事务性工作较多，缺乏持之以恒自觉的学习精神，特别是当工作与学习发生矛盾时，往往认为学习是“软指标”，可以往后推一推。三是学用结合的关系没有处理好。在理论体系把握上和“融会贯通”地利用理论学习成果去指导我们的各项改革和实际工作上不适应，在一定程度上存在经验主义和实用主义的学习方法，缺乏看清事物本质的判断力和洞察力。</w:t>
      </w:r>
    </w:p>
    <w:p>
      <w:pPr>
        <w:ind w:left="0" w:right="0" w:firstLine="560"/>
        <w:spacing w:before="450" w:after="450" w:line="312" w:lineRule="auto"/>
      </w:pPr>
      <w:r>
        <w:rPr>
          <w:rFonts w:ascii="宋体" w:hAnsi="宋体" w:eastAsia="宋体" w:cs="宋体"/>
          <w:color w:val="000"/>
          <w:sz w:val="28"/>
          <w:szCs w:val="28"/>
        </w:rPr>
        <w:t xml:space="preserve">(二)在树立和落实科学发展观，推动“三个文明”协调发展，努力构建和谐社会方面。对于可持续发展的问题考虑不多，抓大事议大事的能力不足，满足于过得去，做好面上工作，完成规定任务就行了，没有动脑筋、想办法，面对目前全县发展的大好机遇，结合我县统战工作的实际，缺乏系统深入的研究，未能提出很好的对策建议，为县委当好参谋做得不够。习惯于按领导的要求，唯上过多，机械的去执行，职能部门的作用发挥得不够好。因而，近几年来，统战工作没有新的亮点，不善于创新，不能够很好地灵活掌握方针政策，去创造性地开展工作，贡献不大。</w:t>
      </w:r>
    </w:p>
    <w:p>
      <w:pPr>
        <w:ind w:left="0" w:right="0" w:firstLine="560"/>
        <w:spacing w:before="450" w:after="450" w:line="312" w:lineRule="auto"/>
      </w:pPr>
      <w:r>
        <w:rPr>
          <w:rFonts w:ascii="宋体" w:hAnsi="宋体" w:eastAsia="宋体" w:cs="宋体"/>
          <w:color w:val="000"/>
          <w:sz w:val="28"/>
          <w:szCs w:val="28"/>
        </w:rPr>
        <w:t xml:space="preserve">(三)在领导班子凝聚力和战斗力方面。领导中还普遍存在着安于现状，不求有功，但求无过的思想。领导班子深入基层不够，联系群众不广泛。领导成员虽然经常与干部职工见面，但与干部职工交心谈心不够。工作上见面多，思想上见面少，班子成员之间、班子成员和干部职工之间很少开展思想交流和谈心活动，使领导之间、同志之间、领导与同志之间缺乏更多的沟通，有时缺少相互了解和理解。没有始终保持良好的精神状态。部分班子成员由于在统战部工作时间较长，思想上产生了厌倦情绪，按步就班多，与时俱进少，守摊思想比较严重，没有奋发向上的精神状态。</w:t>
      </w:r>
    </w:p>
    <w:p>
      <w:pPr>
        <w:ind w:left="0" w:right="0" w:firstLine="560"/>
        <w:spacing w:before="450" w:after="450" w:line="312" w:lineRule="auto"/>
      </w:pPr>
      <w:r>
        <w:rPr>
          <w:rFonts w:ascii="宋体" w:hAnsi="宋体" w:eastAsia="宋体" w:cs="宋体"/>
          <w:color w:val="000"/>
          <w:sz w:val="28"/>
          <w:szCs w:val="28"/>
        </w:rPr>
        <w:t xml:space="preserve">(四)在干部队伍建设方面，工作失之于软，管理失之于宽。其主要表现一是对党员的管理、教育手段单一陈旧，在进一步发挥战斗堡垒作用和先锋模范作用方面的招法不多，创新不够。二是对干部管理上存在着标准不高，要求不严，管理不紧的问题。因此，工作积极性和创造性不高，精神状态欠佳，也造就了一些“懒散人”。三是领导班子在理论学习上存在着应付思想。适应统战工作需要的理论知识和政策法规学习不系统，理解不深入，掌握不熟练，对一些精髓掌握得不细，造成干部缺乏理论功底，统战工作经验不足，在一定程度上影响工作的深入开展。</w:t>
      </w:r>
    </w:p>
    <w:p>
      <w:pPr>
        <w:ind w:left="0" w:right="0" w:firstLine="560"/>
        <w:spacing w:before="450" w:after="450" w:line="312" w:lineRule="auto"/>
      </w:pPr>
      <w:r>
        <w:rPr>
          <w:rFonts w:ascii="宋体" w:hAnsi="宋体" w:eastAsia="宋体" w:cs="宋体"/>
          <w:color w:val="000"/>
          <w:sz w:val="28"/>
          <w:szCs w:val="28"/>
        </w:rPr>
        <w:t xml:space="preserve">(五)在勤政履职，工作作风方面，工作责任心不够强，重点工作不突出。其主要表现一是开拓创新意识不强。习惯于凭经验去想问题办事情。工作时，往往只立足实际，大胆探索的方式方法比较少。二是工作作风不够扎实。工作不深入，埋头日常工作时间较多，深入基层开展调查研究时间较少。三是争强当先意识不强，创新的思路还不够宽阔，层次还不高，还没有完全脱离过去的老路子，没有走出照搬照抄、生搬硬套的误区。尤其对新形势下的统战工作，没有过深地研究和探索，总是看看上边怎么要求的，其他地方是怎么做的，在一定程度上束缚了思想，影响了工作的深入开展。统战工作总体上说有待加强。</w:t>
      </w:r>
    </w:p>
    <w:p>
      <w:pPr>
        <w:ind w:left="0" w:right="0" w:firstLine="560"/>
        <w:spacing w:before="450" w:after="450" w:line="312" w:lineRule="auto"/>
      </w:pPr>
      <w:r>
        <w:rPr>
          <w:rFonts w:ascii="宋体" w:hAnsi="宋体" w:eastAsia="宋体" w:cs="宋体"/>
          <w:color w:val="000"/>
          <w:sz w:val="28"/>
          <w:szCs w:val="28"/>
        </w:rPr>
        <w:t xml:space="preserve">(六)在遵守党的纪律和加强廉政建设方面。主要是廉政教育不深入、不系统，进行经常性的廉政教育有所欠缺。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分析我部存在上述问题的原因，除了客观因素的影响外，还有一些主观上的原因影响和制约着我们各项工作的开展。</w:t>
      </w:r>
    </w:p>
    <w:p>
      <w:pPr>
        <w:ind w:left="0" w:right="0" w:firstLine="560"/>
        <w:spacing w:before="450" w:after="450" w:line="312" w:lineRule="auto"/>
      </w:pPr>
      <w:r>
        <w:rPr>
          <w:rFonts w:ascii="宋体" w:hAnsi="宋体" w:eastAsia="宋体" w:cs="宋体"/>
          <w:color w:val="000"/>
          <w:sz w:val="28"/>
          <w:szCs w:val="28"/>
        </w:rPr>
        <w:t xml:space="preserve">(一)对政治理论学习的重要性认识不足，用上级精神统领全局工作的意识不强。我们在理想信念上对有的问题认识不清，在实际工作中讲政治不够，对理论指导实践的认识不深刻，归根到底是政治水平不高，理论根底不深，所以才反映出宏观的洞察力和敏锐性较差，考虑问题的高度不够，缺乏全局观，而且运用理论解决实际问题的能力不强。领导班子对理论学习抓得还不到位，学习制度坚持得不好，学习还不够刻苦，对待理论学习，班子成员普遍认为工作是硬任务，理论学习是软指标，没有引起足够重视，满足于念一念报纸，读一读文件，而没有对上级精神产生的原因背景和目的意义进行深入的思考，因而没有很好地运用理论武器武装头脑、指导工作，有些问题没有上升到理论高度去认识，缺乏创新意识，使得作出的决策和工作思路与落实科学发展观的要求还有一定的距离。</w:t>
      </w:r>
    </w:p>
    <w:p>
      <w:pPr>
        <w:ind w:left="0" w:right="0" w:firstLine="560"/>
        <w:spacing w:before="450" w:after="450" w:line="312" w:lineRule="auto"/>
      </w:pPr>
      <w:r>
        <w:rPr>
          <w:rFonts w:ascii="宋体" w:hAnsi="宋体" w:eastAsia="宋体" w:cs="宋体"/>
          <w:color w:val="000"/>
          <w:sz w:val="28"/>
          <w:szCs w:val="28"/>
        </w:rPr>
        <w:t xml:space="preserve">(二)在党性修养方面的学习不深，宗旨意识有时还不够牢固，对世界观、人生观、价值观的改造还不够彻底，对正确的政绩观和科学的发展观还存在着模糊认识。反映在坚持党的宗旨、遵守党的纪律、加强党的建设以及工作作风方面的突出问题，从根本上讲都是党性不强的表现。怀着对党的事业高度负责的态度和对人民群众深厚的感情来干工作意识不强，所以才会出现宗旨意识不够强，深入基层不够等现象。</w:t>
      </w:r>
    </w:p>
    <w:p>
      <w:pPr>
        <w:ind w:left="0" w:right="0" w:firstLine="560"/>
        <w:spacing w:before="450" w:after="450" w:line="312" w:lineRule="auto"/>
      </w:pPr>
      <w:r>
        <w:rPr>
          <w:rFonts w:ascii="宋体" w:hAnsi="宋体" w:eastAsia="宋体" w:cs="宋体"/>
          <w:color w:val="000"/>
          <w:sz w:val="28"/>
          <w:szCs w:val="28"/>
        </w:rPr>
        <w:t xml:space="preserve">(三)领导班子总揽全局、协调各方、调动职工积极性的工作做得不深入，领导干部自身素质有时还不能完全适应新形势的要求。领导班子成员均不同程度地存在工作不够细致、作风不够扎实的问题，开展积极的批评与自我批评氛围不浓，因而对队伍和工作中存在的问题未能及时地发现纠正。个别领导缺乏示范意识，没有带头做好工作，在干部群众中缺乏威信。个别领导成员之间不够团结，工作有相互推诿的现象，致使产生内耗，给队伍带来不良影响，党组织的凝聚力和战斗力被削弱了。存在的上述突出问题及其原因，既有其普遍性，又有其典型性，既有其存在的客观方面原因，又有其存在的主观方面原因，反映了我们在自身思想政治素质和领导能力水平上存在的差距。从思想根源上剖析，用“三个代表”重要思想，自觉进行世界观、人生观改造做得不够，功夫下得不深，党性锻炼要求不严，离牢固树立理想和宗旨意识的要求还有距离。这些问题如果不认真解决，就会影响我们这支队伍的战斗力及形象和威信，影响党的统战工作方针政策在全县工作中的贯彻执行，这次先进性教育活动，是我们总结过去、展望未来、开拓前进的良好契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在查找到的各方面存在的突出问题基础，深入剖析，边整边改，逐项整改，务必把整改措施落实好，真正做到思想上有明显提高，政治上有明显进步，作风上有明显转变，纪律上有明显加强。在今后工作中，我们将着重从以下几个方面努力：</w:t>
      </w:r>
    </w:p>
    <w:p>
      <w:pPr>
        <w:ind w:left="0" w:right="0" w:firstLine="560"/>
        <w:spacing w:before="450" w:after="450" w:line="312" w:lineRule="auto"/>
      </w:pPr>
      <w:r>
        <w:rPr>
          <w:rFonts w:ascii="宋体" w:hAnsi="宋体" w:eastAsia="宋体" w:cs="宋体"/>
          <w:color w:val="000"/>
          <w:sz w:val="28"/>
          <w:szCs w:val="28"/>
        </w:rPr>
        <w:t xml:space="preserve">一是加强理论学习，在建设学习型班子上下功夫。要努力学习，不断拓宽视野，增强大局意识和创新意识，注重培养战略思维能力，正确把握时代脉搏，坚持始终走在时代发展的前列。按照“学习、学习、再学习，提高、提高、再提高”的要求，把学习作为一种觉悟、一种责任、一种境界、一种能力，不断提高自身综合素质。在认真学习了“三个代表”重要思想和党的十六大精神的同时，加强政协、统战知识的学习，并注重学以致用，在常学常用上做文章，努力把科学理论转化为科学的思维方式，转化为对客观实际的正确把握，转化为指导工作的思路和方法，转化为抓落实的实践，增强工作的原则性、系统性、预见性和创造性。同时要发扬理论联系实际的学风，克服教条主义和本本主义，针对统战的理论了解不多，学习的深度不够。对一些精髓掌握得不细，缺乏理论功底的问题，认真学习与深入研究，用科学的理论来指导实际工作，从而达到学以致用的目的。</w:t>
      </w:r>
    </w:p>
    <w:p>
      <w:pPr>
        <w:ind w:left="0" w:right="0" w:firstLine="560"/>
        <w:spacing w:before="450" w:after="450" w:line="312" w:lineRule="auto"/>
      </w:pPr>
      <w:r>
        <w:rPr>
          <w:rFonts w:ascii="宋体" w:hAnsi="宋体" w:eastAsia="宋体" w:cs="宋体"/>
          <w:color w:val="000"/>
          <w:sz w:val="28"/>
          <w:szCs w:val="28"/>
        </w:rPr>
        <w:t xml:space="preserve">二是牢固树立科学的发展观，为怀来跨越式发展和构建和谐社会，当好县委参谋。要以全局的、战略的和长远的眼光，谋划我县统战工作。就是坚持“三个紧贴”（紧贴县委，紧贴基层，紧贴统战对象），推进“三个转变”（由注重办好具体事务向善于抓大事、谋全局、当高参转变；由做好当前工作向善于从实际出发搞好超前服务转变；由工作中循规蹈矩，按部就班，向善于自觉开动脑筋、主动服务、创造性工作转变），争创“四型”机关（学习型、服务型、智囊型、廉政型）。三是加强领导班子建设，提高整体战斗力和凝聚力。领导班子成员要牢固树立党性意识，树立正确的世界观、人生观、价值观，努力在实际的工作中认认真真落实党的方针政策，勤勤恳恳地为人民服务，先人后已，实实在在地做好本职工作，勤奋敬业、勇于奉献、尽心尽力、尽职尽责，发挥先锋模范作用；要自觉维护和增进领导班子一班人的团结，堂堂正正做人，实实在在做事，努力做到谋策不谋权，谋事不谋利，谋绩不谋名，永葆革命本色；要建立健全民主生活制度、理论学习制度和议事制度等有关制度；处理好民主与集中的关系，班子成员之间做到分工不分家，班子成员互相尊重相互理解支持，做到多通气、多商量，对自己职责范围内的工作，每个班子成员都要坚持谁分管谁负责、谁联系谁负责、谁承办谁负责、谁出问题谁负责，更好地发挥班子的整体效能。按照上级的要求，从保持共产党员先进性的高度，形成坚强的领导核心，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是努力抓好统战干部队伍建设。一是加强思想政治建设。要继续弘扬不怕吃苦、敢于奉献和勇于创新的精神，努力培养学习型、思考型和开拓型干部，着力提高干部队伍整体素质。二是加强组织建设。完善内外监督制约机制，严格全方位的目标管理制度，认真落实岗位责任制，发挥广大干部的聪明才智和工作积极性。三是加强作风建设。要争先进位，有所作为，彻底改变懒、散、拖等问题；并结合当前工作、坚持按照年初制定的工作思路和确立的奋斗目标,坚持以经济建设为中心，围绕工作重点、扎实苦干、奋力拼搏、为推动我县经济跨越发展贡献力量</w:t>
      </w:r>
    </w:p>
    <w:p>
      <w:pPr>
        <w:ind w:left="0" w:right="0" w:firstLine="560"/>
        <w:spacing w:before="450" w:after="450" w:line="312" w:lineRule="auto"/>
      </w:pPr>
      <w:r>
        <w:rPr>
          <w:rFonts w:ascii="宋体" w:hAnsi="宋体" w:eastAsia="宋体" w:cs="宋体"/>
          <w:color w:val="000"/>
          <w:sz w:val="28"/>
          <w:szCs w:val="28"/>
        </w:rPr>
        <w:t xml:space="preserve">五是认真解决在宗旨意识、工作作风方面存在的突出问题。一是针对自身查摆和群众反映的宗旨观念淡薄，服务不到位的问题，强化措施，落实责任，坚决予以纠正。二是改进领导方法，充分科学运筹、大胆探索创新，把统战工作放到有利于怀来跨越发展的大局中去把握。找准自己的位置，对统战工作真正负起责任，少说多做，脚踏实地，把统战工作往实里做、往深里做、往好里做，创造实实在在的政绩；三是要深入乡镇、部门、企业调研，倾听基层的意见、建议，理性地分析我县统战工作的实际，把握工作的主动权，通过广泛深入的调研，掌握大量的第一手资料，为领导提供有效地决策依据，六是继续不断加强党风廉政建设。首先是领导班子要带好头，率先垂范、以身作则，另外还要采用多种方式加大廉政教育的力度，加强法律法规的学习和开展警示教育，未雨绸缪，筑牢思想防线。</w:t>
      </w:r>
    </w:p>
    <w:p>
      <w:pPr>
        <w:ind w:left="0" w:right="0" w:firstLine="560"/>
        <w:spacing w:before="450" w:after="450" w:line="312" w:lineRule="auto"/>
      </w:pPr>
      <w:r>
        <w:rPr>
          <w:rFonts w:ascii="宋体" w:hAnsi="宋体" w:eastAsia="宋体" w:cs="宋体"/>
          <w:color w:val="000"/>
          <w:sz w:val="28"/>
          <w:szCs w:val="28"/>
        </w:rPr>
        <w:t xml:space="preserve">以上是统战部领导班子在征求意见的基础上，查找出来的主要问题、原因分析以及今后努力的方向，请县先进性教育活动领导小组进行严格审议，以帮助我们找准问题和原因，找出工作中的差距，使下一步的整改工作做得更好，确保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