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纪委书记2024年在廉政工作会议上的讲话五篇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2024年在廉政工作会议上的讲话纪委书记2024年在廉政工作会议上的讲话同志们：建设廉洁政府、持之以恒正风肃纪，打造一支持廉守正、勤政为民的干部队伍，是县政府每年都要专题部署并不断深入推进的重点工作。现在正处于疫情防控的关...</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第一篇：纪委书记2024年在廉政工作会议上的讲话</w:t>
      </w:r>
    </w:p>
    <w:p>
      <w:pPr>
        <w:ind w:left="0" w:right="0" w:firstLine="560"/>
        <w:spacing w:before="450" w:after="450" w:line="312" w:lineRule="auto"/>
      </w:pPr>
      <w:r>
        <w:rPr>
          <w:rFonts w:ascii="宋体" w:hAnsi="宋体" w:eastAsia="宋体" w:cs="宋体"/>
          <w:color w:val="000"/>
          <w:sz w:val="28"/>
          <w:szCs w:val="28"/>
        </w:rPr>
        <w:t xml:space="preserve">纪委书记2024年在廉政工作会议上的讲话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廉洁政府、持之以恒正风肃纪，打造一支持廉守正、勤政为民的干部队伍，是县政府每年都要专题部署并不断深入推进的重点工作。现在正处于疫情防控的关键时期，今天我县通过电视电话会的形式组织召开这次政府全体（扩大）会议暨廉政工作会议，充分体现了县政府对党风廉政建设的高度重视，积极履行主体责任的坚定决心。下面，按照十九届中央纪委四次全会、省纪委XX届XX次全会、市委、县委和《政府工作报告》有关党风廉政建设要求，就持续推进政府系统党风廉政建设和反腐败工作，我讲三方面意见。</w:t>
      </w:r>
    </w:p>
    <w:p>
      <w:pPr>
        <w:ind w:left="0" w:right="0" w:firstLine="560"/>
        <w:spacing w:before="450" w:after="450" w:line="312" w:lineRule="auto"/>
      </w:pPr>
      <w:r>
        <w:rPr>
          <w:rFonts w:ascii="宋体" w:hAnsi="宋体" w:eastAsia="宋体" w:cs="宋体"/>
          <w:color w:val="000"/>
          <w:sz w:val="28"/>
          <w:szCs w:val="28"/>
        </w:rPr>
        <w:t xml:space="preserve">一、发展重任在肩，必须敢于担当、主动作为，坚决扛起党风廉政建设主体责任</w:t>
      </w:r>
    </w:p>
    <w:p>
      <w:pPr>
        <w:ind w:left="0" w:right="0" w:firstLine="560"/>
        <w:spacing w:before="450" w:after="450" w:line="312" w:lineRule="auto"/>
      </w:pPr>
      <w:r>
        <w:rPr>
          <w:rFonts w:ascii="宋体" w:hAnsi="宋体" w:eastAsia="宋体" w:cs="宋体"/>
          <w:color w:val="000"/>
          <w:sz w:val="28"/>
          <w:szCs w:val="28"/>
        </w:rPr>
        <w:t xml:space="preserve">坚持全面从严治党一刻不能松，牢记党风廉政建设永远在路上，是实现“两个一百年”奋斗目标、决胜全面小康、决战脱贫攻坚的根本保证，也是推进党的自身建设的客观要求。抓牢主体责任这个“牛鼻子”，是全面从严治党见实效的关键。一要强化政治意识，落实“两个责任”。各级各部门党组要牢固树立抓党风廉政建设是本职、不抓党风廉政建设是失职、抓不好党风廉政建设是渎职的理念，把全面从严治党工作纳入政府经济社会发展总体布局，将党风廉政建设和反腐败工作与经济社会发展工作同部署、同推进、同考核，做到两手抓、两手硬，双促进、双落实。县政府领导班子成员要带头履行好“一岗双责”，坚持业务工作与党风廉政建设工作一体推进，既要坐阵指挥、谋划部署，又要身体力行、直接参与，不断加强对分管部门、分管乡镇党风廉政建设的指导和监督。对分管部门、分包乡镇出现的苗头性、倾向性问题，要科学把握运用监督执纪第一种形态，及时约谈提醒、督促纠正。各乡镇政府、县政府各部门主要负责同志要把党风廉政建设纳入重要议事日程，做到重要工作亲自部署、重点环节亲自协调、重大问题亲自处理，坚持原则、敢抓敢管，不当“老好人”，敢于“唱黑脸”，督促班子成员廉洁从政，管好班子、带好队伍。二是要主动接受监督，自觉支持监督。监察委员会的组建成立，实现了对所有行使公权力的公职人员监察全覆盖。大家要正确认识和对待监督，不能片面地把监督看成是束缚、是限制，而要视作对干部的关心和爱护，是为了促进主动作为、规范作为。要自觉接受法律监督、监察监督、审计监督、民主监督、社会监督和舆论监督，积极配合纪检监察机关工作，养成在监督下履职的习惯、意识和自觉。要严格落实部门监督责任，分解任务、细化要求、明确分工，确保事有专管之人，人有明确之责，把监督措施融入工作之中，切实抓好事前、事中环节的监督，以监督规范权力运行，避免违规违纪问题发生。要认真贯彻落实民主集中制，严格执行“三重一大”制度，对开展涉及“人、财、物”等的敏感性工作做到集体研究、集体决策，把公众参与、专家论证、风险评估、合法性审查和集体讨论决定作为重大决策的必经程序，不断增强决策透明度和公众参与度。三要强化纪律意识，坚守廉洁底线。各级政府党组和各班子成员承担着全县经济发展的重任，尤其对领导干部来讲手握着一定权力，在本系统本部门具有一定的决策权，必须始终牢记有权必有责、有责要担当、失责必追究。权力越大，越要带头守纪律讲规矩，带头执行廉洁从政各项规定；越要加强对亲属和身边工作人员的教育约束，决不允许有例外、搞特权；越要严格遵守政治纪律、组织纪律、财经纪律、人事纪律、工作纪律和生活纪律。唯有坚持公正用权、谨慎用权、依法用权，始终保持清醒、严格自律，才能避免一失足成千古恨。</w:t>
      </w:r>
    </w:p>
    <w:p>
      <w:pPr>
        <w:ind w:left="0" w:right="0" w:firstLine="560"/>
        <w:spacing w:before="450" w:after="450" w:line="312" w:lineRule="auto"/>
      </w:pPr>
      <w:r>
        <w:rPr>
          <w:rFonts w:ascii="宋体" w:hAnsi="宋体" w:eastAsia="宋体" w:cs="宋体"/>
          <w:color w:val="000"/>
          <w:sz w:val="28"/>
          <w:szCs w:val="28"/>
        </w:rPr>
        <w:t xml:space="preserve">二、职责使命所在，必须强化监督、严格执纪，坚决为全县经济社会发展提供纪律保障</w:t>
      </w:r>
    </w:p>
    <w:p>
      <w:pPr>
        <w:ind w:left="0" w:right="0" w:firstLine="560"/>
        <w:spacing w:before="450" w:after="450" w:line="312" w:lineRule="auto"/>
      </w:pPr>
      <w:r>
        <w:rPr>
          <w:rFonts w:ascii="宋体" w:hAnsi="宋体" w:eastAsia="宋体" w:cs="宋体"/>
          <w:color w:val="000"/>
          <w:sz w:val="28"/>
          <w:szCs w:val="28"/>
        </w:rPr>
        <w:t xml:space="preserve">大家必须明白，坚持全面从严治党，加强党风廉政建设，强化对党员干部的监管，是对各位的提醒和保护，目的是约束不作为、整治乱作为，从而唤醒责任意识、激发担当精神；大家必须清楚，干部作风是营商环境的“风向标”，营商环境是经济发展的“晴雨表”，干部作风的好坏直接关系到经济发展的成效，关系到《政府工作报告》确定的各项任务目标能否高标实现；大家必须看到，全面从严治党依然任重道远，工作中落实主体责任打折扣、吃拿卡要中梗阻、空喊口号表态多、推诿扯皮不负责等问题不同程度存在。今年，县纪委监委将进一步加大监督执纪问责力度，持续推进政府系统党风廉政建设和反腐败工作，努力开创全面从严治党和廉洁政府建设新局面。一是聚焦作风建设，提升行政效能。持之以恒落实中央八项规定精神，从领导机关和领导干部抓起改起，以乡科级领导干部为重点，深化治理贯彻落实党中央决策部署和省、市、县委工作要求只表态不落实、维护群众利益不担当不作为、困扰基层的形式主义官僚主义等问题；严肃查处不给好处不办事、给了好处乱办事，推诿扯皮、互不配合等不作为、慢作为、乱作为行为，持续转变作风，提升效能。二是聚焦群众利益，抓好专项整治。深入开展营商环境专项治理，加强对精简行政审批事项落实情况的监督，切实防止人为制造障碍、设置门槛等问题；强化窗口单位作风纪律建设，破除门好进、脸好看、事难办现象；畅通监督渠道，广泛收集在行政事项办理中故意刁难、吃拿卡要等行为，及时处置、优先办理涉企问题线索。督促进一步提升服务理念，加快推进“一网通办”“审批定制办”“服务基层办”“保姆式代办”，让“数据跑腿”代替“群众跑路”。县纪委监委将坚持开展经常性明察暗访行动，加强对重点项目、重点部门的监督检查，发现问题要从严查处、公开处理。三是聚焦惩治腐败，保持高压态势。把规范领导干部与商人交往行为作为重点，强化对权力集中、资金密集、资源富集的部门和行业的监督，做到既“亲”商、“护”商，又亲之有度、爱之有方，严肃查处各种伸向企业的“黑手”，全力保障企业经营者合法的人身和财产权益，保障企业合法经营。把查处干扰破坏营商环境的案件作为重要手段，凡是单位出现破坏营商环境的案件，一律上追一级，一经查实，公开曝光进行处理。各单位主要负责同志要负起责任，转变思想，树立清新的新型政商关系，严格管理约束好本单位的干部职工，把亲商爱商护商落到具体工作中，做到“有请必到、无事不扰”，不要触碰纪律的“高压线”，让企业每天都是“无干扰”生产日，为加快XX发展创造良好的外部环境。</w:t>
      </w:r>
    </w:p>
    <w:p>
      <w:pPr>
        <w:ind w:left="0" w:right="0" w:firstLine="560"/>
        <w:spacing w:before="450" w:after="450" w:line="312" w:lineRule="auto"/>
      </w:pPr>
      <w:r>
        <w:rPr>
          <w:rFonts w:ascii="宋体" w:hAnsi="宋体" w:eastAsia="宋体" w:cs="宋体"/>
          <w:color w:val="000"/>
          <w:sz w:val="28"/>
          <w:szCs w:val="28"/>
        </w:rPr>
        <w:t xml:space="preserve">三、制度建设为要，必须健全完善、保障执行，坚决开创党风廉政建设新局面</w:t>
      </w:r>
    </w:p>
    <w:p>
      <w:pPr>
        <w:ind w:left="0" w:right="0" w:firstLine="560"/>
        <w:spacing w:before="450" w:after="450" w:line="312" w:lineRule="auto"/>
      </w:pPr>
      <w:r>
        <w:rPr>
          <w:rFonts w:ascii="宋体" w:hAnsi="宋体" w:eastAsia="宋体" w:cs="宋体"/>
          <w:color w:val="000"/>
          <w:sz w:val="28"/>
          <w:szCs w:val="28"/>
        </w:rPr>
        <w:t xml:space="preserve">党风廉政建设永远在路上，必须锲而不舍、紧抓不放。各乡镇政府、县政府各部门要进一步强化责任担当，完善工作机制，狠抓责任落实，推动政府系统党风廉政建设和反腐败斗争不断取得新成效。一要强化权力制约。要进一步推进“透明政府”建设，建立完善落实工作清单制度，让干部的工作接受社会和群众的监督、评议。要进一步深化行政审批制度改革，特别是要加快工程招投标、项目资金管理等重点领域的惩防体系建设，公开权力运行流程，把权力关进制度的笼子里，从根本上解决干部因权力失范而贪腐的问题。县纪委监委将坚持把查办案件作为加强党风廉政建设和反腐败工作的最有力的手段，聚焦事关全县改革发展稳定大局的重大工程、重点领域、关键岗位，严肃查处违纪违法行为，增强制度的执行力，做到警钟长鸣，营造风清气正的良好氛围。二要坚持依法行政。法治是规范权力、维护公平、促进廉政的根本保障，必须把政府活动全面纳入法治轨道。各乡镇政府、县政府各部门要坚持依法行政、依法决策和政务公开，让权力在阳光下运行。特别是针对工程建设、干部人事、民生资金管理等腐败案件易发多发的领域和环节，进一步完善更加严密的制度监督体系，最大限度地堵塞体制机制方面的漏洞，始终做到按法定权限用权、按权责清单用权，严格规范公正文明执法，任何时候都不逾越纪律红线、触碰法律底线。三要积极主动作为。各乡镇政府、县政府各部门要紧紧围绕《政府工作报告》确定的各项目标任务，以勇于担当、舍我其谁的精神状态，以“昼无为、夜难寐”的责任感和紧迫感，以真抓实干、埋头苦干的实际行动狠抓工作落实。对满足于“差不多就行”，层层搞递减、环环打折扣，执行力不强、落实力不够的将严肃追究相关责任人责任。</w:t>
      </w:r>
    </w:p>
    <w:p>
      <w:pPr>
        <w:ind w:left="0" w:right="0" w:firstLine="560"/>
        <w:spacing w:before="450" w:after="450" w:line="312" w:lineRule="auto"/>
      </w:pPr>
      <w:r>
        <w:rPr>
          <w:rFonts w:ascii="宋体" w:hAnsi="宋体" w:eastAsia="宋体" w:cs="宋体"/>
          <w:color w:val="000"/>
          <w:sz w:val="28"/>
          <w:szCs w:val="28"/>
        </w:rPr>
        <w:t xml:space="preserve">同志们，深入推进全面从严治党是各级党组织的责任所系、使命所在，关键看行动、根本在担当。全县政府系统要敢抓敢管，敢于担当，自觉履行“两个责任”，努力开创我县党风廉政建设新局面，为夺取全面建成小康社会伟大胜利，加快建设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第二篇：最新纪委书记廉政工作会议讲话-精品</w:t>
      </w:r>
    </w:p>
    <w:p>
      <w:pPr>
        <w:ind w:left="0" w:right="0" w:firstLine="560"/>
        <w:spacing w:before="450" w:after="450" w:line="312" w:lineRule="auto"/>
      </w:pPr>
      <w:r>
        <w:rPr>
          <w:rFonts w:ascii="宋体" w:hAnsi="宋体" w:eastAsia="宋体" w:cs="宋体"/>
          <w:color w:val="000"/>
          <w:sz w:val="28"/>
          <w:szCs w:val="28"/>
        </w:rPr>
        <w:t xml:space="preserve">纪委书记廉政工作会议讲话</w:t>
      </w:r>
    </w:p>
    <w:p>
      <w:pPr>
        <w:ind w:left="0" w:right="0" w:firstLine="560"/>
        <w:spacing w:before="450" w:after="450" w:line="312" w:lineRule="auto"/>
      </w:pPr>
      <w:r>
        <w:rPr>
          <w:rFonts w:ascii="宋体" w:hAnsi="宋体" w:eastAsia="宋体" w:cs="宋体"/>
          <w:color w:val="000"/>
          <w:sz w:val="28"/>
          <w:szCs w:val="28"/>
        </w:rPr>
        <w:t xml:space="preserve">做好政府系统廉政工作任务艰巨、责任重大，下面就是查字典范文网小编给大家整理的纪委书记廉政工作会议讲话，仅供参考。</w:t>
      </w:r>
    </w:p>
    <w:p>
      <w:pPr>
        <w:ind w:left="0" w:right="0" w:firstLine="560"/>
        <w:spacing w:before="450" w:after="450" w:line="312" w:lineRule="auto"/>
      </w:pPr>
      <w:r>
        <w:rPr>
          <w:rFonts w:ascii="宋体" w:hAnsi="宋体" w:eastAsia="宋体" w:cs="宋体"/>
          <w:color w:val="000"/>
          <w:sz w:val="28"/>
          <w:szCs w:val="28"/>
        </w:rPr>
        <w:t xml:space="preserve">纪委书记廉政工作会议讲话篇1</w:t>
      </w:r>
    </w:p>
    <w:p>
      <w:pPr>
        <w:ind w:left="0" w:right="0" w:firstLine="560"/>
        <w:spacing w:before="450" w:after="450" w:line="312" w:lineRule="auto"/>
      </w:pPr>
      <w:r>
        <w:rPr>
          <w:rFonts w:ascii="宋体" w:hAnsi="宋体" w:eastAsia="宋体" w:cs="宋体"/>
          <w:color w:val="000"/>
          <w:sz w:val="28"/>
          <w:szCs w:val="28"/>
        </w:rPr>
        <w:t xml:space="preserve">关于党风廉政建设责任制工作，区委常委会作了专题研究，讨论通过了**年的部门分工和责任分工。今天，我们在这里召开党风廉政建设责任制推进会议，目的就是要落实市委、区委要求，进一步以党风廉政建设责任制为抓手，明确分工、落实责任、形成合力，扎扎实实推进我区反腐倡廉建设的各项任务。</w:t>
      </w:r>
    </w:p>
    <w:p>
      <w:pPr>
        <w:ind w:left="0" w:right="0" w:firstLine="560"/>
        <w:spacing w:before="450" w:after="450" w:line="312" w:lineRule="auto"/>
      </w:pPr>
      <w:r>
        <w:rPr>
          <w:rFonts w:ascii="宋体" w:hAnsi="宋体" w:eastAsia="宋体" w:cs="宋体"/>
          <w:color w:val="000"/>
          <w:sz w:val="28"/>
          <w:szCs w:val="28"/>
        </w:rPr>
        <w:t xml:space="preserve">刚才，季卫明同志通报了去年我区贯彻落实党风廉政建设责任制的情况，部署了今年的责任制工作。俞芳同志就今年部门分工进行了说明。希望各单位、各部门都认真对照分工，抓好贯彻落实。下面，我再谈三点意见：</w:t>
      </w:r>
    </w:p>
    <w:p>
      <w:pPr>
        <w:ind w:left="0" w:right="0" w:firstLine="560"/>
        <w:spacing w:before="450" w:after="450" w:line="312" w:lineRule="auto"/>
      </w:pPr>
      <w:r>
        <w:rPr>
          <w:rFonts w:ascii="宋体" w:hAnsi="宋体" w:eastAsia="宋体" w:cs="宋体"/>
          <w:color w:val="000"/>
          <w:sz w:val="28"/>
          <w:szCs w:val="28"/>
        </w:rPr>
        <w:t xml:space="preserve">一、要进一步提升制度的执行力   一个制度制定得再好，关键看执行得怎么样。好的制度，关键在于执行。因此，制度问题是带有根本性、全局性、稳定性和长期性的，制度建设也是我们做好各项工作的重要保障。近年来，中央、市委就党风廉政建设责任制工作都制定下发了一系列文件规定，区委也于2024年制定完善了《关于贯彻落实党风廉政建设责任制的实施办法(试行)》和《关于党风廉政建设责任制责任追究的实施细则(试行)》，各单位根据实际制定了相应的实施办法或细则，为进一步加强责任制工作奠定了基础。既然花了大力气研究制定了这么多文件，我们就应该用实际行动来加以贯彻落实和执行，不断提升制度执行力。我认为，加强制度执行力，要抓住三个环节。</w:t>
      </w:r>
    </w:p>
    <w:p>
      <w:pPr>
        <w:ind w:left="0" w:right="0" w:firstLine="560"/>
        <w:spacing w:before="450" w:after="450" w:line="312" w:lineRule="auto"/>
      </w:pPr>
      <w:r>
        <w:rPr>
          <w:rFonts w:ascii="宋体" w:hAnsi="宋体" w:eastAsia="宋体" w:cs="宋体"/>
          <w:color w:val="000"/>
          <w:sz w:val="28"/>
          <w:szCs w:val="28"/>
        </w:rPr>
        <w:t xml:space="preserve">一是任务分解要到位。制度不是一阵风，不是人走政息，制度的执行是要长期坚持的。所有的制度和规定，我们制定下来以后，就要有效地执行。落实党风廉政建设责任制也不例外。党风廉政建设责任制，要求明确责任内容、责任主体，做到层层分解责任,责任落实到人，每个人都要有这样的责任意识。区委每年组织开展贯彻落实党风廉政建设责任制专项检查，检查发现被检查单位总体是好的，责任制度是到位的，主要领导也做到了四个亲自，较好地推进了责任制的落实。但是检查也发现了一些细节方面的问题。比如少数单位工作中从未有系统分析、认真研究本单位反腐倡廉建设工作。即使分析研究了，台账中也没有反映出来。现在中央、市委、区委对党风廉政建设责任制工作高度重视。每年，市委常委和区领导带队，都要开展责任制专项检查。因此，要使党风廉政建设责任落实到位，首先必须做到责任内容明确，责任主体清晰。</w:t>
      </w:r>
    </w:p>
    <w:p>
      <w:pPr>
        <w:ind w:left="0" w:right="0" w:firstLine="560"/>
        <w:spacing w:before="450" w:after="450" w:line="312" w:lineRule="auto"/>
      </w:pPr>
      <w:r>
        <w:rPr>
          <w:rFonts w:ascii="宋体" w:hAnsi="宋体" w:eastAsia="宋体" w:cs="宋体"/>
          <w:color w:val="000"/>
          <w:sz w:val="28"/>
          <w:szCs w:val="28"/>
        </w:rPr>
        <w:t xml:space="preserve">二是监督检查要到位。既然有制度的执行者，那就要有制度的监督者。这方面，主要领导很重要，大家不要以为一提监督，就是纪检监察组织的事情。其实，主要领导和分管领导的日常监督很重要，纪检监察组织主要是履行组织协调、督促检查的职能。加强监督检查是贯彻落实好责任制工作的重要手段，党政主要领导要切实负起总责，这就是一岗双责。作为领导干部，就是要主动承担起监督者的职责，要做好跟踪监督。监督不仅是主要领导的责任，同样也是分管领导的责任，因为你对管辖的工作最了解，最清楚哪些环节容易出差错，哪些是风险点。提醒是一种监督，打招呼也是一种监督。一方面要强化监督检查，及时发现和解决问题，一方面也要强化科学评估，把制度的评估、完善、清理作为一项经常性工作，为进一步完善制度提供第一手资料。如果是制度本身存在缺陷的，要进行修正;是人为原因造成制度不能落实的，要提出纠偏措施;需要细化的，要尽快制定实施细则;需要制定配套制度的要抓紧制定，使制度在执行和落实中不断优化完善。比如在执行领导干部廉洁自律规定方面。领导干部申报个人有关事项制度的执行，这两年，也发现了一些领导干部漏报有关事项的情况，影响了部分干部的提任，其中很大部分原因是对这项制度学习理解不到位，执行制度的意识不够强，督促检查不够严。今年我们要对个人重大事项申报进行抽查。去年我们在申报过程中，发现有漏报的情况。为了避免这种情况的出现，我曾经要求各单位对个人申报进行提醒，如有漏报的做好补报。但事与愿违，廉政审核中还发现这种情况，希望大家严格按照要求申报。首先申报必须是申报人自己申报、自己签名。其次，子女配偶，只要夫妻法律关系存在，必须申报，和睦与否不是理由。其三是房屋买卖，只要记在配偶和共同生活子女名下的都在范围内。希望各单位做好宣传，重视这件事，如有漏报的尽快补报。</w:t>
      </w:r>
    </w:p>
    <w:p>
      <w:pPr>
        <w:ind w:left="0" w:right="0" w:firstLine="560"/>
        <w:spacing w:before="450" w:after="450" w:line="312" w:lineRule="auto"/>
      </w:pPr>
      <w:r>
        <w:rPr>
          <w:rFonts w:ascii="宋体" w:hAnsi="宋体" w:eastAsia="宋体" w:cs="宋体"/>
          <w:color w:val="000"/>
          <w:sz w:val="28"/>
          <w:szCs w:val="28"/>
        </w:rPr>
        <w:t xml:space="preserve">三是责任追究要到位。一些制度不落实，很大程度上是因为违反制度的行为没有及时受到查处，对制度执行不力的情况没有进行责任追究。今年，我们要把领导干部执行制度的情况与工作考核有机结合起来，不仅要加强对领导干部有意规避制度、有意干扰制度的执行等行为的责任追究，还要把各项制度落实中的责任追究制与严格实行党政领导干部问责制有机结合起来。今年我们还要对党代表、人大代表、政协委员的提案与建议意见的落实情况进行监督，对处理不力、不到位，甚至敷衍了事，或凭部门兴趣处事的要进行问责，对不重视、忽视这些意见的人进行问责。</w:t>
      </w:r>
    </w:p>
    <w:p>
      <w:pPr>
        <w:ind w:left="0" w:right="0" w:firstLine="560"/>
        <w:spacing w:before="450" w:after="450" w:line="312" w:lineRule="auto"/>
      </w:pPr>
      <w:r>
        <w:rPr>
          <w:rFonts w:ascii="宋体" w:hAnsi="宋体" w:eastAsia="宋体" w:cs="宋体"/>
          <w:color w:val="000"/>
          <w:sz w:val="28"/>
          <w:szCs w:val="28"/>
        </w:rPr>
        <w:t xml:space="preserve">二、进一步提升第一责任人履职能力</w:t>
      </w:r>
    </w:p>
    <w:p>
      <w:pPr>
        <w:ind w:left="0" w:right="0" w:firstLine="560"/>
        <w:spacing w:before="450" w:after="450" w:line="312" w:lineRule="auto"/>
      </w:pPr>
      <w:r>
        <w:rPr>
          <w:rFonts w:ascii="宋体" w:hAnsi="宋体" w:eastAsia="宋体" w:cs="宋体"/>
          <w:color w:val="000"/>
          <w:sz w:val="28"/>
          <w:szCs w:val="28"/>
        </w:rPr>
        <w:t xml:space="preserve">党风廉政建设责任制工作，第一责任人是主要领导。各单位的党政领导班子，特别是主要领导，要切实担负起领导反腐倡廉建设的政治职责，增强抓反腐倡廉的自觉性，把反腐倡廉建设纳入总体工作目标之中。要从实际出发，对本地区、本单位(系统)党风廉政建设和反腐败工作，切实履行四个亲自。</w:t>
      </w:r>
    </w:p>
    <w:p>
      <w:pPr>
        <w:ind w:left="0" w:right="0" w:firstLine="560"/>
        <w:spacing w:before="450" w:after="450" w:line="312" w:lineRule="auto"/>
      </w:pPr>
      <w:r>
        <w:rPr>
          <w:rFonts w:ascii="宋体" w:hAnsi="宋体" w:eastAsia="宋体" w:cs="宋体"/>
          <w:color w:val="000"/>
          <w:sz w:val="28"/>
          <w:szCs w:val="28"/>
        </w:rPr>
        <w:t xml:space="preserve">通过责任制的检查，以及平时的工作，我们发现，许多领导干部对党风廉政建设责任制的认识还有待提高。一些单位领导班子对贯彻落实责任制满足于一般部署与要求，具体指导和检查落实不够;个别责任制领导小组形同虚设，领导只挂帅不出征，很少研究党风廉政建设工作，只停留在口头上;个别领导干部认为党风廉政建设责任制是虚事，是软任务，不是当前的中心工作，只是年初分解、年终考核两步曲，一做了事，领导干部出了问题的单位如此，不出问题的单位也如此，落实责任制对廉政建设的实际作用并不十分突出。</w:t>
      </w:r>
    </w:p>
    <w:p>
      <w:pPr>
        <w:ind w:left="0" w:right="0" w:firstLine="560"/>
        <w:spacing w:before="450" w:after="450" w:line="312" w:lineRule="auto"/>
      </w:pPr>
      <w:r>
        <w:rPr>
          <w:rFonts w:ascii="宋体" w:hAnsi="宋体" w:eastAsia="宋体" w:cs="宋体"/>
          <w:color w:val="000"/>
          <w:sz w:val="28"/>
          <w:szCs w:val="28"/>
        </w:rPr>
        <w:t xml:space="preserve">因此，提高一把手的履职能力是党风廉政建设责任制的关键环节。责任制对领导班子重点还是落实到具体岗位、落实到每个人。要按照谁主管谁负责的原则，将党风廉政建设的目标任务细化、量化，逐一分解到每一个领导干部，做到人人有责任、有压力，才有动力，真正形成责任明确、目标具体、责权统一、上下贯通的责任落实机制。尤其是强化一把手责任，抓好一把手这个关键。只有一把手认识提高了，才会自觉地抓班子、带队伍，自觉地把党风廉政建设责任制的各项规定落到实处。</w:t>
      </w:r>
    </w:p>
    <w:p>
      <w:pPr>
        <w:ind w:left="0" w:right="0" w:firstLine="560"/>
        <w:spacing w:before="450" w:after="450" w:line="312" w:lineRule="auto"/>
      </w:pPr>
      <w:r>
        <w:rPr>
          <w:rFonts w:ascii="宋体" w:hAnsi="宋体" w:eastAsia="宋体" w:cs="宋体"/>
          <w:color w:val="000"/>
          <w:sz w:val="28"/>
          <w:szCs w:val="28"/>
        </w:rPr>
        <w:t xml:space="preserve">一是要以身作则。领导干部要带头学习遵守党章和党纪条规，严格执行各项规定。今年初，中央提出了改进作风建设的八项规定，市里也制定了三十条实施办法，中央踩刹车，一刀切，并采取了一系列的监督措施。从面上看，党政机关落实到位，制止有力。在市里没有出台新规定之前，我们要守住底线，这也是一种责任制。各单位一把手，要率先垂范，发挥示范带头作用，要负好领导责任，担负起所辖地区、单位(系统)党风廉政建设的总责;要自觉将落实责任制情况置于领导班子集体和上级领导的监督之下，主动向上级和班子集体报告自己落实责任制的情况。各级领导干部要把执行党风廉政建设责任制的情况作为接受广大党员、干部和群众监督的重要内容。</w:t>
      </w:r>
    </w:p>
    <w:p>
      <w:pPr>
        <w:ind w:left="0" w:right="0" w:firstLine="560"/>
        <w:spacing w:before="450" w:after="450" w:line="312" w:lineRule="auto"/>
      </w:pPr>
      <w:r>
        <w:rPr>
          <w:rFonts w:ascii="宋体" w:hAnsi="宋体" w:eastAsia="宋体" w:cs="宋体"/>
          <w:color w:val="000"/>
          <w:sz w:val="28"/>
          <w:szCs w:val="28"/>
        </w:rPr>
        <w:t xml:space="preserve">二是要带好班子。提倡多与班子的同志经常谈心谈话，沟通提醒，这是对干部的真正关怀与保护。听到、看到一些闲言碎语要常提醒，被提醒者有则改之，无则加勉。组织一班人抓好党风廉政建设，发挥好一班人齐抓共管的整体优势。对班子里同志做得不到位的，及时给予提示和指导，督促每一个班子成员切实负起领导责任。</w:t>
      </w:r>
    </w:p>
    <w:p>
      <w:pPr>
        <w:ind w:left="0" w:right="0" w:firstLine="560"/>
        <w:spacing w:before="450" w:after="450" w:line="312" w:lineRule="auto"/>
      </w:pPr>
      <w:r>
        <w:rPr>
          <w:rFonts w:ascii="宋体" w:hAnsi="宋体" w:eastAsia="宋体" w:cs="宋体"/>
          <w:color w:val="000"/>
          <w:sz w:val="28"/>
          <w:szCs w:val="28"/>
        </w:rPr>
        <w:t xml:space="preserve">三是要层层负责。认真抓好下一级一把手，通过一把手抓一把手来带动党风廉政建设的不断深化和责任制的层层落实。抓一把手的监督，今年，我们要按照中纪委、市纪委的工作要求，对基层单位党政主要领导实行述责述廉。年初召开的五届区纪委三次全会上已经有三个单位的党政主要领导进行了述责述廉，他们讲的很好。这项工作还在探索，《清风》杂志对**的举措很感兴趣，专门采访三位发言领导，感到这三位同志认识水平很高，很到位。一些单位参照区里的做法，效果很好。比如，梅陇镇探索开展村、机关、镇级部门主要负责人述责述廉。述责述廉工作，实质上就是一种监督，而且是公开的监督。将来，我们要形成工作计划，研究述责述廉的相关制度与流程。一届内，将所有的处级单位主要领导干部述责述廉一遍。我们还要组织评议，评议结果要作为干部考核、争先创优、选拔任用的依据。孙潮书记在五届区纪委三次全会上提出，明年纪委全会上，对主要领导的述责述廉，要着重讲还存在哪些不足，讲把权力关进制度的笼子里做了哪些工作。希望各单位要勇于探索，创造经验。</w:t>
      </w:r>
    </w:p>
    <w:p>
      <w:pPr>
        <w:ind w:left="0" w:right="0" w:firstLine="560"/>
        <w:spacing w:before="450" w:after="450" w:line="312" w:lineRule="auto"/>
      </w:pPr>
      <w:r>
        <w:rPr>
          <w:rFonts w:ascii="宋体" w:hAnsi="宋体" w:eastAsia="宋体" w:cs="宋体"/>
          <w:color w:val="000"/>
          <w:sz w:val="28"/>
          <w:szCs w:val="28"/>
        </w:rPr>
        <w:t xml:space="preserve">三、全力以赴，确保今年重点工作落到实处</w:t>
      </w:r>
    </w:p>
    <w:p>
      <w:pPr>
        <w:ind w:left="0" w:right="0" w:firstLine="560"/>
        <w:spacing w:before="450" w:after="450" w:line="312" w:lineRule="auto"/>
      </w:pPr>
      <w:r>
        <w:rPr>
          <w:rFonts w:ascii="宋体" w:hAnsi="宋体" w:eastAsia="宋体" w:cs="宋体"/>
          <w:color w:val="000"/>
          <w:sz w:val="28"/>
          <w:szCs w:val="28"/>
        </w:rPr>
        <w:t xml:space="preserve">今天，我们以会议材料的形式下发了《**区**年党风廉政建设和反腐败工作部门分工》，涉及54项任务，具体是落实到24家牵头单位、45家配合单位。牵头单位要主动牵头，及时拟定工作方案与工作措施。配合单位要积极配合与协助牵头单位，做好份内的事，确保整体工作的有效落实。具体地讲：</w:t>
      </w:r>
    </w:p>
    <w:p>
      <w:pPr>
        <w:ind w:left="0" w:right="0" w:firstLine="560"/>
        <w:spacing w:before="450" w:after="450" w:line="312" w:lineRule="auto"/>
      </w:pPr>
      <w:r>
        <w:rPr>
          <w:rFonts w:ascii="宋体" w:hAnsi="宋体" w:eastAsia="宋体" w:cs="宋体"/>
          <w:color w:val="000"/>
          <w:sz w:val="28"/>
          <w:szCs w:val="28"/>
        </w:rPr>
        <w:t xml:space="preserve">一是要重点研究。对于承担区委、区府明确的反腐败工作任务，各牵头单位必须高度重视，要对照分工，制定计划抓落实，按照谁主管、谁负责的要求，牵头并会同配合单位深入实际、深入基层开展调查研究，摸清摸透任务的实际情况，进一步明确工作目标、进度和要求，制定更为具体、操作性更强的实施方案，对工作的落实和进展情况，加强指导和督促检查，做到有计划、有组织、有目标、有举措、有成效。</w:t>
      </w:r>
    </w:p>
    <w:p>
      <w:pPr>
        <w:ind w:left="0" w:right="0" w:firstLine="560"/>
        <w:spacing w:before="450" w:after="450" w:line="312" w:lineRule="auto"/>
      </w:pPr>
      <w:r>
        <w:rPr>
          <w:rFonts w:ascii="宋体" w:hAnsi="宋体" w:eastAsia="宋体" w:cs="宋体"/>
          <w:color w:val="000"/>
          <w:sz w:val="28"/>
          <w:szCs w:val="28"/>
        </w:rPr>
        <w:t xml:space="preserve">二是要明确责任。各牵头部门要采取项目化推进的方式落实各项工作，对内要落实分工责任，把任务具体落实到部门、个人，对外要分清主次责任，加强与配合部门的沟通联系，密切合作，做到分工不分家，坚决克服推诿扯皮等现象，及时研究解决工作中遇到的困难和问题，形成工作合力。</w:t>
      </w:r>
    </w:p>
    <w:p>
      <w:pPr>
        <w:ind w:left="0" w:right="0" w:firstLine="560"/>
        <w:spacing w:before="450" w:after="450" w:line="312" w:lineRule="auto"/>
      </w:pPr>
      <w:r>
        <w:rPr>
          <w:rFonts w:ascii="宋体" w:hAnsi="宋体" w:eastAsia="宋体" w:cs="宋体"/>
          <w:color w:val="000"/>
          <w:sz w:val="28"/>
          <w:szCs w:val="28"/>
        </w:rPr>
        <w:t xml:space="preserve">三是要统筹兼顾。要处理好抓党风廉政建设和反腐败工作与本职工作的关系，相互依赖，相互促进，相辅相成。要处理好分工与合作的关系，整合各种力量和资源，充分发挥各方面的积极性和主动性，全方位、多方面加强党风廉政建设和反腐败斗争的局面。要处理好重点与一般的关系，做到抓好一般，突出重点，从而实现党风廉政建设和反腐败工作的整体推进。</w:t>
      </w:r>
    </w:p>
    <w:p>
      <w:pPr>
        <w:ind w:left="0" w:right="0" w:firstLine="560"/>
        <w:spacing w:before="450" w:after="450" w:line="312" w:lineRule="auto"/>
      </w:pPr>
      <w:r>
        <w:rPr>
          <w:rFonts w:ascii="宋体" w:hAnsi="宋体" w:eastAsia="宋体" w:cs="宋体"/>
          <w:color w:val="000"/>
          <w:sz w:val="28"/>
          <w:szCs w:val="28"/>
        </w:rPr>
        <w:t xml:space="preserve">同志们，深入推进反腐倡廉建设，营造风清气正的干事创业氛围，是区委的明确要求。希望大家进一步增强反腐倡廉建设的责任意识，更加求真务实、更加奋发有为，严肃教育、严明纪律、严格管理、严惩腐败，不断深化党风廉政建设和反腐败工作，为**区经济社会的持续稳定发展提供有力保证。纪委书记廉政工作会议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根据会议安排，我就党风廉政建设和反腐败斗争讲几点意见。</w:t>
      </w:r>
    </w:p>
    <w:p>
      <w:pPr>
        <w:ind w:left="0" w:right="0" w:firstLine="560"/>
        <w:spacing w:before="450" w:after="450" w:line="312" w:lineRule="auto"/>
      </w:pPr>
      <w:r>
        <w:rPr>
          <w:rFonts w:ascii="宋体" w:hAnsi="宋体" w:eastAsia="宋体" w:cs="宋体"/>
          <w:color w:val="000"/>
          <w:sz w:val="28"/>
          <w:szCs w:val="28"/>
        </w:rPr>
        <w:t xml:space="preserve">(一)以严明廉洁从政纪律为要害，坚决截断领导干部腐败的各种途径。近几年来，党中央、国务院相继制定和完善了四项纪律、八项注意等系列廉洁从政的规章制度。去年底，针对党风方面存在的问题，中央纪委、中组部、监察部又发出《关于维护党的纪律严肃处理党风方面若干突出问题的意见》，明确提出，对顶风违纪有以下行为的领导干部，必须严肃处理。一是放任、纵容配偶、子女、近亲属及身边工作人员利用领导干部职权和职务影响经商办企业或从事中介活动谋取非法利益的，要辞去现任职务或者由组织责令辞职，并按照规定给予纪律处分。二是违反规定收送现金、有价证券和支付凭证的，按照程序一律先免职，再依据规定处理。三是对跑官要官的，要批评教育，不能提拔重用，在重要岗位上的要给予调整，已得到提拔的要坚决撤下来;对跑官要官制止不力造成用人严重失察失误的，要严肃追究责任。四是利用婚丧嫁娶等事宜收钱敛财的，要严肃查处。五是参与赌博的，应予以免职，再依照规定处理;到国(境)外赌博的，要从严惩处。以上五条纪律，既是反腐倡廉以往政策的重申，又是对当前党风存在的突出问题提出的查处重点;既体现了有效预防的精神，又表明对顶风违纪行为加大查处力度的鲜明态度。这些纪律规定，合乎党心，顺乎民意，我们将不折不扣地执行。尤其是领导干部，要带头执行这五项纪律，任何人不得逾越党纪国法的这条红线，不能借任何机会、用任何途径、以任何方式违纪违法捞利敛财。</w:t>
      </w:r>
    </w:p>
    <w:p>
      <w:pPr>
        <w:ind w:left="0" w:right="0" w:firstLine="560"/>
        <w:spacing w:before="450" w:after="450" w:line="312" w:lineRule="auto"/>
      </w:pPr>
      <w:r>
        <w:rPr>
          <w:rFonts w:ascii="宋体" w:hAnsi="宋体" w:eastAsia="宋体" w:cs="宋体"/>
          <w:color w:val="000"/>
          <w:sz w:val="28"/>
          <w:szCs w:val="28"/>
        </w:rPr>
        <w:t xml:space="preserve">(二)以纠正行业不正之风为重点，着力维护广大人民群众的切身利益。维护广大人民群众的切身利益，始终是我们执撑政权的最高追求和赢得民心的现实选择。只要这种侵害广大人民群众切身利益的行为还一天存在，就有必要把它作为党风廉政工作的最重要任务之一，加以认真对待、切实予以解决。一是认真解决土地征用、拆迁安置、企业改制等过程中出现的涉及群众生产生活和切身利益的问题，坚决纠正拖欠和克扣农民工工资问题。二是加强对涉农负担政策和农村税费改革落实情况的监督检查，切实解决税费改革后出现的新矛盾、新问题，严肃查处乱收费、乱集资、乱摊派行为。巩固治理党政部门报刊散滥和利用职权发行报刊的工作成果，有效减轻基层和农民负担。三是完善收费的听证、审计、公示、督导和责任追究等制度，严肃查处各种教育乱收费行为。四是继续进一步加强对药品集中招标采购工作的管理和监督，严肃查处招标采购过程中弄虚作假行为。总之，对损害群众利益的不正之风长期得不到有效治理的地方和单位，我们将按照规定追究主要领导的责任。并力争通过综合治理的办法，建立健全纠正不正之风的长效机制。</w:t>
      </w:r>
    </w:p>
    <w:p>
      <w:pPr>
        <w:ind w:left="0" w:right="0" w:firstLine="560"/>
        <w:spacing w:before="450" w:after="450" w:line="312" w:lineRule="auto"/>
      </w:pPr>
      <w:r>
        <w:rPr>
          <w:rFonts w:ascii="宋体" w:hAnsi="宋体" w:eastAsia="宋体" w:cs="宋体"/>
          <w:color w:val="000"/>
          <w:sz w:val="28"/>
          <w:szCs w:val="28"/>
        </w:rPr>
        <w:t xml:space="preserve">(三)以深化各项制度改革为核心，逐步解决影响社会发展的深层问题。实践证明，对于普遍存在的问题，我们应在体制上找缺陷;对于反复出现的问题，我们应在规律上找原因。当前，改革发展正处于攻坚阶段，社会主义市场经济条件下的诸多制度还不够完善，为一些腐败现象的滋生提供了土壤。因此，要从根本上遏制腐败，就必须解决腐败现象产生的这些深层次问题。今年，结合嘉陵实际，我们将重点抓好八个方面的改革和制度建设。一是改革和完善议事决策机制。建立和完善干部人事等重大事项集体决策制度、专家咨询和评估制度、决策听证和公示制度、决策责任追究制度，防止因决策不当造成不良后果、带来巨大损失。二是深化行政审批制度改革。严格遵守上级行政审批有关规定，加强对执行情况的监督检查。探索建立一个窗口对外的审批和许可工作机制，简化手续，减少环节，提高工作效率和服务质量。三是加快财政管理体制改革。重点是加快部门预算改革，进一步落实国库集中收付制度，扩大政府采购的范围和规模，严格执行收支两条线管理规定。四是健全政府投资监管制度。界定政府投资范围，规范政府投资行为，加强对政府投资的监管。完善政府投资项目决策机制，全面落实政府投资项目公示制度和公开招投标制度，建立政府投资评价制度和投资责任追究制度。五是强化对国有资产的监管。完善监管体制和监管方式，加强对国有资产使用、交易的监管，防止国有资产的人为浪费和流失。六是严格规范和管理土地市场。健全并严格执行征地程序，加强土地批租管理，严禁规避法定审批权限将单个建设项目用地拆分审批。强化对协议出让土地的监管。划拨土地要实行公示制度。七是推进行政执法责任制。加强行政执法程序建设，机关及其工作人员必须按法定程序办事。实行行政执法依据公开制度、执法过错追究制度和执法行为评议考核制度。八是大力推进政务公开。要使政务公开成为各级政府施政的一项基本制度。政府机关办理的行政事项，能够公开的都要向社会公开，提高政府工作的透明度，保障人民群众对政府工作的知情权、参与权和监督权。学校、医院和水、电、气等与群众利益密切相关的公共部门和单位，要全面推行办事公开制度。</w:t>
      </w:r>
    </w:p>
    <w:p>
      <w:pPr>
        <w:ind w:left="0" w:right="0" w:firstLine="560"/>
        <w:spacing w:before="450" w:after="450" w:line="312" w:lineRule="auto"/>
      </w:pPr>
      <w:r>
        <w:rPr>
          <w:rFonts w:ascii="宋体" w:hAnsi="宋体" w:eastAsia="宋体" w:cs="宋体"/>
          <w:color w:val="000"/>
          <w:sz w:val="28"/>
          <w:szCs w:val="28"/>
        </w:rPr>
        <w:t xml:space="preserve">(四)以推进行政监察为手段，不断优化经济快速发展的良好环境。强化执法监察，加强对安全生产法律法规执行情况，《行政许可法》执行情况和赈灾物资、社保资金管理使用情况的监督检查;继续对经营性土地使用权招标拍卖挂牌出让制度的落实情况进行执法监察，严肃查处违法违规批地用地行为;继续开展整顿和规范市场经济秩序的专项整治工作。尤其要认真开展以勤政廉政、提高效率、优化环境、执政为民、促进发展为主要内容的机关效能监察，抓好经济发展软环境建设工作实施方案的落实，严肃处理影响经济发展环境建设的人和事，切实解决机关效能中存在的突出问题，为我区经济发展营造良好的外部环境。</w:t>
      </w:r>
    </w:p>
    <w:p>
      <w:pPr>
        <w:ind w:left="0" w:right="0" w:firstLine="560"/>
        <w:spacing w:before="450" w:after="450" w:line="312" w:lineRule="auto"/>
      </w:pPr>
      <w:r>
        <w:rPr>
          <w:rFonts w:ascii="宋体" w:hAnsi="宋体" w:eastAsia="宋体" w:cs="宋体"/>
          <w:color w:val="000"/>
          <w:sz w:val="28"/>
          <w:szCs w:val="28"/>
        </w:rPr>
        <w:t xml:space="preserve">(五)加大查处力度，不断强化纪律保障。要进一步加强对办案工作的领导，着力提高发现能力、查办能力和执行能力，促进办案工作的规范化和制度化管理。一是要突出办案重点。要以查办发生在领导机关和领导干部中滥用权力、谋取非法利益的案件为重点，严肃查办利用人事权、司法权、审批权违纪违法的案件，工程项目中发生的案件，金融、土地管理等领域以及物资和服务采购活动中的案件，影响和破坏经济发展软环境的案件，企业重组改制、产权交易和经营管理活动中国有资产严重流失的案件。二是要拓宽案源渠道。充分发挥信访举报工作的主渠道作用，大力提倡和鼓励实名举报;坚持重要信访领导接待目标管理责任制，规范信访举报件办理程序，对群众举报的重要信访和反映强烈的热点、难点问题进行会审，从中发现带倾向性、苗头性问题。充分利用经济责任审计、下访约谈、社会访谈、纠风治乱、执法监察、专项清理和舆论监督等手段拓宽案源。三是要注重办案质量。健全大案要案协查机制，加强与其他执纪执法机关和垂直管理部门的纪检监察机构的协作配合;强化执纪办案人员工作责任，实行错案追究制，促使办案人员严格依纪依法履行职责;完善办案目标管理、案件主办人等制度，促进办案工作的规范化和制度化管理;建立健全查办案件工作的内部制约监督机制，严格执行案件检查、案件审理等程序规定，杜绝冤假错案，努力确保办理的每一起案件都成为铁案。</w:t>
      </w:r>
    </w:p>
    <w:p>
      <w:pPr>
        <w:ind w:left="0" w:right="0" w:firstLine="560"/>
        <w:spacing w:before="450" w:after="450" w:line="312" w:lineRule="auto"/>
      </w:pPr>
      <w:r>
        <w:rPr>
          <w:rFonts w:ascii="宋体" w:hAnsi="宋体" w:eastAsia="宋体" w:cs="宋体"/>
          <w:color w:val="000"/>
          <w:sz w:val="28"/>
          <w:szCs w:val="28"/>
        </w:rPr>
        <w:t xml:space="preserve">(六)落实领导责任，不断强化组织保障。继续把落实党风廉政建设责任制作为龙头工作列入重要议事日程抓实抓好，努力探索责任制运行的新模式，确保反腐倡廉各项工作任务得到全面落实。一是强化责任意识。我们将在逐项分解任务、提出目标要求的基础上，加强与相关责任人联系，增强他们抓党风廉政工作的责任感，并力求做到年初有任务书、年中有督查书、年终有报告书。二是强化监督检查。重点抓好党政一把手执行责任制和个人廉洁自律情况报告制度的落实，在乡镇和区级部门全面推行廉情公示，接受民主评议，突出对反腐倡廉专项工作牵头部门、工作落实单位的监督检查。三是强化责任追究。善于运用组织处理或纪律处分手段，对不正之风长期得不到治理、屡屡发生腐败问题的乡镇和部门，坚决追究主要领导的责任，以此督使各级各部门的领导都能主动地、自觉地抓紧抓好职责范围内的党风廉政建设和反腐败工作，进一步形成反腐败的整体合力。要把党政领导干部执行责任制的考核情况作为业绩评定、评先活动、提拔任用的重要组成部分，并与党风廉政建设责任制一票否决制有机结合。</w:t>
      </w:r>
    </w:p>
    <w:p>
      <w:pPr>
        <w:ind w:left="0" w:right="0" w:firstLine="560"/>
        <w:spacing w:before="450" w:after="450" w:line="312" w:lineRule="auto"/>
      </w:pPr>
      <w:r>
        <w:rPr>
          <w:rFonts w:ascii="宋体" w:hAnsi="宋体" w:eastAsia="宋体" w:cs="宋体"/>
          <w:color w:val="000"/>
          <w:sz w:val="28"/>
          <w:szCs w:val="28"/>
        </w:rPr>
        <w:t xml:space="preserve">(七)加快队伍建设，不断强化物质保障。要围绕中纪委提出的加强五个能力建设的总体要求，把纪检监察干部队伍建设成为一支富有战斗力、富有奉献精神、党和人民完全信赖的队伍。一是注重思想建设。认真抓好中心组学习制度的落实、开好每周一次的党员干部会和不定期的党支部会，加强理想信念教育，不断提高纪检监察干部的政治理论素养。二是加强业务培训。建立两会一考制度，每月组织一次业务理论学习会，每季组织一次业务科室经验交流会，每半年组织一次业务理论知识考试，丰富、充实和更新纪检监察干部知识。及时组织乡镇、部门的纪检监察干部参加各类业务知识培训班，努力提高业务水平和工作能力。三是完善内部管理。实施党员干部思想状况定期分析制度和干部谈心谈话制度，促进团结协作，形成整体合力。建立健全工作奖惩制度，进一步规范全区纪检监察干部的言行，激发干部潜能，塑造一支特别能吃苦、特别能战斗、特别能奉献的优秀团队。四是提供物质保障。加快纪检监察系统信息化建设步伐，逐步提高办公自动化水平，充分利用现代化手段开展工作，适应形势发展的需要。</w:t>
      </w:r>
    </w:p>
    <w:p>
      <w:pPr>
        <w:ind w:left="0" w:right="0" w:firstLine="560"/>
        <w:spacing w:before="450" w:after="450" w:line="312" w:lineRule="auto"/>
      </w:pPr>
      <w:r>
        <w:rPr>
          <w:rFonts w:ascii="宋体" w:hAnsi="宋体" w:eastAsia="宋体" w:cs="宋体"/>
          <w:color w:val="000"/>
          <w:sz w:val="28"/>
          <w:szCs w:val="28"/>
        </w:rPr>
        <w:t xml:space="preserve">同志们，今年党风廉政建设和反腐败斗争形势严峻、任务艰巨、责任重大。我们一定要在区委和市纪委的领导下，鼓足干劲，乘势而上，开拓创新，进一步把反腐倡廉工作推向深入，为我区经济社会的健康、快速发展提供坚强有力的政治保证。</w:t>
      </w:r>
    </w:p>
    <w:p>
      <w:pPr>
        <w:ind w:left="0" w:right="0" w:firstLine="560"/>
        <w:spacing w:before="450" w:after="450" w:line="312" w:lineRule="auto"/>
      </w:pPr>
      <w:r>
        <w:rPr>
          <w:rFonts w:ascii="宋体" w:hAnsi="宋体" w:eastAsia="宋体" w:cs="宋体"/>
          <w:color w:val="000"/>
          <w:sz w:val="28"/>
          <w:szCs w:val="28"/>
        </w:rPr>
        <w:t xml:space="preserve">纪委书记廉政工作会议讲话篇3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中纪委十八届五次全会、自治区纪委九届六次全会、市纪委三届五次全会和旗纪委十四届五次全会精神，全面落实国务院、自治区和市政府廉政工作会议要求，回顾总结xxxx年政府廉政工作，安排部署xxxx年工作。刚才，监察局、财政局和无定河镇的负责同志作了发言，讲得都很好。请发言单位抓好落实，同时也请各地、各部门认真学习借鉴。下面，我讲两点意见：</w:t>
      </w:r>
    </w:p>
    <w:p>
      <w:pPr>
        <w:ind w:left="0" w:right="0" w:firstLine="560"/>
        <w:spacing w:before="450" w:after="450" w:line="312" w:lineRule="auto"/>
      </w:pPr>
      <w:r>
        <w:rPr>
          <w:rFonts w:ascii="宋体" w:hAnsi="宋体" w:eastAsia="宋体" w:cs="宋体"/>
          <w:color w:val="000"/>
          <w:sz w:val="28"/>
          <w:szCs w:val="28"/>
        </w:rPr>
        <w:t xml:space="preserve">一、xxxx年政府廉政工作简要回顾</w:t>
      </w:r>
    </w:p>
    <w:p>
      <w:pPr>
        <w:ind w:left="0" w:right="0" w:firstLine="560"/>
        <w:spacing w:before="450" w:after="450" w:line="312" w:lineRule="auto"/>
      </w:pPr>
      <w:r>
        <w:rPr>
          <w:rFonts w:ascii="宋体" w:hAnsi="宋体" w:eastAsia="宋体" w:cs="宋体"/>
          <w:color w:val="000"/>
          <w:sz w:val="28"/>
          <w:szCs w:val="28"/>
        </w:rPr>
        <w:t xml:space="preserve">过去一年，旗人民政府认真贯彻落实上级党委、政府关于加强廉政建设和反腐败工作的一系列安排部署，深入开展转政风、建机制、强监管、严纪律各项工作，做到了执行八项规定态度坚决、落实约法三章不打折扣，反腐倡廉工作取得明显成效，政府系统行政效能进一步提升。一是政风转变迈出较大步伐。扎实开展党的群众路线教育实践活动，着力纠正四风问题，政府系统工作作风明显转变。旗本级清理临时议事机构272个，对**6个苏木镇、58个单位7683项行政审批事项进行认真梳理规范。严控一般性财政支出，三公经费同比下降10%。二是执纪问责力度不断加大。对失职渎职、有令不行、有禁不止等问题进行严肃查处，去年**共查处违纪违法案件14件，给予21人党纪政纪处分，通过查办案件追缴涉案资金85.7万元。三是工作机制更加健全。制定完善了政府性债务管理、国有资产处置等一系列规章制度，严格执行审计、监察一把手负责制，切实加强对重大决策部署的监督检查和行政效能监察，有效确保了政令畅通。</w:t>
      </w:r>
    </w:p>
    <w:p>
      <w:pPr>
        <w:ind w:left="0" w:right="0" w:firstLine="560"/>
        <w:spacing w:before="450" w:after="450" w:line="312" w:lineRule="auto"/>
      </w:pPr>
      <w:r>
        <w:rPr>
          <w:rFonts w:ascii="宋体" w:hAnsi="宋体" w:eastAsia="宋体" w:cs="宋体"/>
          <w:color w:val="000"/>
          <w:sz w:val="28"/>
          <w:szCs w:val="28"/>
        </w:rPr>
        <w:t xml:space="preserve">总的看，去年政府系统廉政建设和反腐败工作取得了新成效，有力地促进了**经济社会平稳健康发展。但是，在总结成绩的同时，我们也要清醒地认识到，当前反腐倡廉形势依然严峻复杂，政府系统党风廉政建设中存在的问题依然比较突出。主要表现在：政府职能转变还不到位，一些重要领域、关键环节滋生腐败的土壤仍然存在;个别地方和部门大局意识不强，等、靠、要的思想比较严重;一些干部政纪意识淡漠、工作纪律涣散，对旗委、政府重大决策部署执行不到位，事前不请示不汇报、事后不承担责任的问题还没有得到有效解决;一些执法监管部门和窗口单位门好进了、脸好看了，但事还是难办;一些群众反映强烈的突出问题和损害群众利益的现象还时有发生，等等。打铁还需自身硬。如果这些问题解决不好，政府的公信力和执行力就会被削弱，我们所付出的努力也会大打折扣，甚至事倍功半、事与愿违。因此，大家要深刻认识反腐倡廉工作的重要性、长期性和复杂性，时刻保持清醒头脑，切实增强忧患意识、责任意识和紧迫意识，狠抓作风建设和反腐倡廉制度建设，为圆满完成全年各项目标任务，开创新常态下经济社会发展新局面奠定坚实基础。</w:t>
      </w:r>
    </w:p>
    <w:p>
      <w:pPr>
        <w:ind w:left="0" w:right="0" w:firstLine="560"/>
        <w:spacing w:before="450" w:after="450" w:line="312" w:lineRule="auto"/>
      </w:pPr>
      <w:r>
        <w:rPr>
          <w:rFonts w:ascii="宋体" w:hAnsi="宋体" w:eastAsia="宋体" w:cs="宋体"/>
          <w:color w:val="000"/>
          <w:sz w:val="28"/>
          <w:szCs w:val="28"/>
        </w:rPr>
        <w:t xml:space="preserve">二、xxxx年廉政工作重点任务</w:t>
      </w:r>
    </w:p>
    <w:p>
      <w:pPr>
        <w:ind w:left="0" w:right="0" w:firstLine="560"/>
        <w:spacing w:before="450" w:after="450" w:line="312" w:lineRule="auto"/>
      </w:pPr>
      <w:r>
        <w:rPr>
          <w:rFonts w:ascii="宋体" w:hAnsi="宋体" w:eastAsia="宋体" w:cs="宋体"/>
          <w:color w:val="000"/>
          <w:sz w:val="28"/>
          <w:szCs w:val="28"/>
        </w:rPr>
        <w:t xml:space="preserve">xxxx年是全面深化改革的关键之年，也是全面推进依法治国的开局之年，做好各项工作意义重大、影响深远。特别是伴随着新常态的到来，我旗走在了发展的紧要关头，在不久前闭幕的旗委十四届十次全委(扩大)会和**两会上，我们对**经济社会发展面临的新形势、新情况进行了深入客观的分析研判，综合权衡各种因素确定了今年的目标任务和工作重点。完成好这些任务，除了要有好的政策措施外，还要有好的环境作保障。因此，我们要坚持一手抓改革发展、一手抓反腐倡廉，真正做到既勤政又廉政，既干事又干净，尤其是面对改革发展新常态中出现的新情况新问题，各级领导干部不仅要坚持按制度办事，按法律和议事程序开展工作，还要胸怀大局，迎难而上，勇于承担责任，敢于啃硬骨头，做到矛盾面前不躲闪、困难面前不退缩、挑战面前不畏惧，以勤政廉政、干净干事的作风和形象，为**经济社会转型发展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一)守纪律讲规矩，不断提高政府执行力。一个务实、高效、负责任的政府必须做到纪律严明、政令畅通。近期，总书记在中纪委十八届五次全会上提出了五个必须(即：必须牢记党员身份职责，决不能丧失立场、迷失方向;必须坚决服从组织决定，决不能各行其是、讨价还价;必须严格请示报告制度，决不能遮遮掩掩、隐瞒不报;必须自觉接受各方监督，决不能我行我素、独断专行;必须切实维护公平正义，决不能公私不分、与民争利)和五个决不允许(即：决不允许在群众中散布违背党的理论和路线方针政策的意见;决不允许发表同中央决定相违背的言论;决不允许对中央的决策部署阳奉阴违;决不允许以任何形式泄露党和国家的秘密;决不允许传播政治谣言)的要求，各级领导干部要深刻领会、严格执行，始终在思想上、政治上、行动上与党中央保持高度一致。这绝不是一个空洞的口号，而是重大的政治原则，不论在什么情况下，都要坚决杜绝自由涣散、自行其是、无组织无纪律的行为。要在守纪律、讲规矩的前提下，进一步解放思想，转变观念，创造性地开展工作，大力倡导马上就办的工作理念，说了就干，定了就办，当天能办的事绝不拖到明天，该自己办的事绝不推给别人，做到对上级的决策部署落实快、不拖拉、不误事，对下面要求解决的问题处理快、不推诿、不扯皮，以快、准、细、严的工作作风，抓好落实，不断提高执行力和服务水平。要增强组织观念和规矩意识，严格执行请示报告制度，自觉接受组织安排和纪律约束，做政治上的明白人，哪些事能做、哪些事不能做，哪些事该发扬民主、哪些事该坚持集中，哪些事由自己决定、哪些事该请示报告，哪些事可以简化程序、哪些事只能按程序办，都要明明白白，并且准确把握尺度、掌握火候，坚决维护决策政令的严肃性和权威性。</w:t>
      </w:r>
    </w:p>
    <w:p>
      <w:pPr>
        <w:ind w:left="0" w:right="0" w:firstLine="560"/>
        <w:spacing w:before="450" w:after="450" w:line="312" w:lineRule="auto"/>
      </w:pPr>
      <w:r>
        <w:rPr>
          <w:rFonts w:ascii="宋体" w:hAnsi="宋体" w:eastAsia="宋体" w:cs="宋体"/>
          <w:color w:val="000"/>
          <w:sz w:val="28"/>
          <w:szCs w:val="28"/>
        </w:rPr>
        <w:t xml:space="preserve">(二)进一步简政放权，加快政府职能转变。在今年的国务院廉政工作会议上，李克强总理明确提出：要以权力瘦身为廉政强身，通过放权限权，坚决打掉寻租空间。简政放权不仅对防止腐败有着釜底抽薪的作用，更具有激活力、促发展等一举多得的效果。今年，我们要突出抓好三个方面的工作：一要扎实做好行政审批事项的接、管工作。全面规范旗级行政审批项目，在做好上级下放权力承接工作的基础上，认真抓好已取消和转变管理方式的审批项目的后续监管工作，规范行政执法权力，防止出现变相审批、违规审批等违法行政行为，从源头上解决职能错位、行为越位、服务缺位等问题。要把推行三单管理模式作为今年政府廉政工作的重头戏，各地、各部门要按照职能分工，尽快制定清单目录，主动向社会公布，最大限度减少权力寻租，真正实现行政权力进清单，清单之外无权力。要加快政务服务中心标准化建设，推进并联审批，提高办事效率。二要全面深化政务公开。阳光是最好的防腐剂。各地、各部门要根据xxxx年《政府工作报告》打造法治型政府的要求，尽快完善权力运行流程图，明确权力运行规则内容、职权名称、行使主体和法律依据，重点推进公共财政预算、重大项目建设、社会公益事业、食品药品安全、征地拆迁安置等领域的信息公开，让公共资金和权力在探照灯和摄像头下运行，向老百姓交出一本能看得懂的明白账，自觉接受群众监督，努力从源头上遏制腐败、铲除腐败。三要规范执法和窗口服务单位办事行为。各地、各部门要加强对干部职工的培训教育，不断提高工作人员的自身素质和运用法律知识解决问题的能力;执法部门要加强沟通协调，改进执法方式，积极推行联合执法，防止出现多头执法、重复执法、执法扰民等问题;纪检监察和督查部门要加大明查暗访力度，坚决纠正政府部门特别是窗口单位门好进、脸好看，但事还是难办等不正作风，努力形成文明接待、高效行政、公开透明的窗口单位新形象。</w:t>
      </w:r>
    </w:p>
    <w:p>
      <w:pPr>
        <w:ind w:left="0" w:right="0" w:firstLine="560"/>
        <w:spacing w:before="450" w:after="450" w:line="312" w:lineRule="auto"/>
      </w:pPr>
      <w:r>
        <w:rPr>
          <w:rFonts w:ascii="宋体" w:hAnsi="宋体" w:eastAsia="宋体" w:cs="宋体"/>
          <w:color w:val="000"/>
          <w:sz w:val="28"/>
          <w:szCs w:val="28"/>
        </w:rPr>
        <w:t xml:space="preserve">(三)加强制度完善和执行，切实规范行政行为。制度好可以使坏人无法任意横行，制度不好可以使好人无法充分做好事，甚至会走向反面。《制度》上级有，我们也有，但有的制度执行得不好，有的甚至没有执行。究其原因，一方面是制度本身有问题，不健全、不连贯，有些领域制度重复，有些领域制度缺失，等等;但主要还是主观原因造成的，一些地方、部门不守规矩、无视纪律，甚至把制度当成了摆设。因此，完善制度、加强制度执行至关重要。一是严格执行政府投资项目审批、报备制度。不折不扣落实《鄂尔多斯市政府投资项目审批管理办法》和《**人民政府投资项目管理暂行办法》。凡50万元以上的政府投资项目必须报请旗人民政府审批，2024万元以上重大项目必须上报市人民政府审批。项目一经审批，在严格履行工程项目基本建设程序后方可开工建设。二是建立健全财政支出审批制度。认真贯彻落实新的《预算法》，进一步强化财政预算和国有资产的精细化管理，进一步规范财政支出审批程序，财政支出该备案的备案、该审签的审签、该会签的会签、该集体研究的上会集体研究，确保财政资金安全高效运行。三是加强重点领域和关键环节的监管。从国家审计署对我旗矿产资源管理和土地出让金收支、耕地保护专项审计检查反馈情况来看，我旗在这些重点领域还存在一些薄弱环节，需要我们进一步靠实责任、强化措施，在逐项整改反馈问题的基础上，抓紧研究制定科学有效的监管机制，切实提升管理水平。</w:t>
      </w:r>
    </w:p>
    <w:p>
      <w:pPr>
        <w:ind w:left="0" w:right="0" w:firstLine="560"/>
        <w:spacing w:before="450" w:after="450" w:line="312" w:lineRule="auto"/>
      </w:pPr>
      <w:r>
        <w:rPr>
          <w:rFonts w:ascii="宋体" w:hAnsi="宋体" w:eastAsia="宋体" w:cs="宋体"/>
          <w:color w:val="000"/>
          <w:sz w:val="28"/>
          <w:szCs w:val="28"/>
        </w:rPr>
        <w:t xml:space="preserve">(四)持续改进作风，进一步提升行政服务效能。要把作风建设作为一项基础性、经常性、长期性重点工作牢牢抓紧抓好。一是进一步抓好学习，强化服务水平。新常态对政府工作提出了新的更高要求，各级领导干部如果不加强学习，知识就会老化，思想就会僵化，能力就会退化，就难以做好本职工作，甚至出现力不从心、本领恐慌。因此，政府班子成员、各地和各部门主要负责人要带头把学习当成一种工作责任、一种生活态度、一种精神追求，持之以恒地加强学习，努力钻研业务技能，不断提升自身综合素质，以过硬的能力水平适应新常态、引领新常态。二是进一步加强调研，密切联系群众。要巩固党的群众路线教育实践活动成果，各级领导干部要经常深入发展薄弱和困难集中的地方开展调研，指导、帮助群众解决生产生活中的实际困难。政府班子成员要带头深入2个开发区(园区)、40多家重点厂矿企业，6个苏木镇、59个嘎查村，38所学校(幼儿园)、14所医院(卫生院)等基层一线，沉下身子搞调研、摸实情，掌握群众反映强烈的问题，找准制约发展的症结，下决心解决一批土地、拆迁安置等历史遗留问题和涉法涉诉信访案件，切实维护老百姓合法权益。三是进一步规范行政行为，着力解决损害群众切身利益的突出问题。要从群众最关心、最直接的问题入手，加大专项检查和跟踪督办力度，坚决避免因有法不依、执法不公造成群众不满、形成怨气的现象发生。严肃查办行政管理过程中的吃拿卡要，不作为、乱作为、慢作为，侵害投资人和企业利益的行为;大力纠正教育、医疗、食品药品安全等领域监管中的失职渎职行为和损害群众利益的突出问题。四是进一步提倡节俭，力戒铺张浪费。认真落实《党政机关厉行节约反对浪费条例》，严格执行国务院约法三章，进一步精简会议、文件、活动，严控机构编制和新增财政供养人员，三公经费在xxxx年的基础上压缩5%以上。这既是上级党委、政府的要求，也是我旗自身发展的迫切需要，大家不仅要牢固树立过紧日子的思想，更要养成过紧日子的习惯，将有限的财力用于推动发展和改善民生的刀刃上，以严于律己的良好形象取信于民。(五)坚持标本兼治，筑牢拒腐防变防线。冰冻三尺非一日之寒。推进政府系统党风廉政建设和反腐败工作，重在行动、贵在坚持。要从源头抓起，强制度、建机制，既治标、又治本，着力营造不敢腐、不能腐、不想腐的工作氛围。一是继续推进廉政风险防控工作，切实强化领导干部在廉政建设中的示范带动作用，积极开展多形式、多层次的廉政警示教育，以案说法、以案明纪，促进各级领导干部增强廉洁自律意识，提高拒腐防变能力，逐步建立覆盖**的廉政风险防控工作机制。二是严肃查办违纪违法案件，提高拒腐防变的实际效能。坚持有案必查，特别是要严肃查办各类严重侵害群众利益案件和各类群体性事件、重大责任事故背后的腐败案件，严肃查办工程建设、土地管理和矿产资源开发等领域的违法违规案件。三是推进反腐倡廉制度创新，加强领导干部经济责任审计，强化审计结果的运用。旗审计和监察部门要切实履行审计和监察责任，对重点领域、重点工程、重点项目和各类资金使用情况进行全过程、全领域跟踪审计监察，让所有公共资金一律接受审计监察，确保经济社会发展和廉政建设各项任务高效落实。</w:t>
      </w:r>
    </w:p>
    <w:p>
      <w:pPr>
        <w:ind w:left="0" w:right="0" w:firstLine="560"/>
        <w:spacing w:before="450" w:after="450" w:line="312" w:lineRule="auto"/>
      </w:pPr>
      <w:r>
        <w:rPr>
          <w:rFonts w:ascii="宋体" w:hAnsi="宋体" w:eastAsia="宋体" w:cs="宋体"/>
          <w:color w:val="000"/>
          <w:sz w:val="28"/>
          <w:szCs w:val="28"/>
        </w:rPr>
        <w:t xml:space="preserve">最后，我再强调一下加强组织领导的问题。政府班子成员、各地和各部门一把手要切实承担起抓党风廉政建设的主体责任，把党风廉政建设和反腐败工作作为一项政治责任做到守土有责，重点任务和重大问题面前既要挂帅又要出征，既要亲自抓、亲自过问，又要亲自督办，班子其他成员要对职责范围内的党风廉政建设切实负起领导责任，落实好一岗双责制度。要加大行政执法行为监督和行政效能投诉问责力度，深入开展纠风和专项治理，坚决追究失职渎职责任。善禁者先禁其身而后人。领导干部要以上率下，带头执行廉洁从政各项规定，在管好自己的同时，切实加强对亲属和身边工作人员的约束，决不允许有特权特例。</w:t>
      </w:r>
    </w:p>
    <w:p>
      <w:pPr>
        <w:ind w:left="0" w:right="0" w:firstLine="560"/>
        <w:spacing w:before="450" w:after="450" w:line="312" w:lineRule="auto"/>
      </w:pPr>
      <w:r>
        <w:rPr>
          <w:rFonts w:ascii="宋体" w:hAnsi="宋体" w:eastAsia="宋体" w:cs="宋体"/>
          <w:color w:val="000"/>
          <w:sz w:val="28"/>
          <w:szCs w:val="28"/>
        </w:rPr>
        <w:t xml:space="preserve">同志们，做好政府系统廉政工作任务艰巨、责任重大，我们要始终保持清醒的头脑，远离高压线，筑牢防火墙，扎实做好政府廉政工作，为实现经济社会平稳健康发展提供强有力的政治保障。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第三篇：公路局纪委书记在2024年省公路局廉政工作会议上的讲话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公路局纪委邀请，参加全省公路系统廉政工作会议。我感到，这次会议开得非常好，也非常重要。刚才，**书记作了一个很好的工作报告，全面总结了去年一年全省公路系统反腐倡廉工作情况，讲得很客观；部署了今年的工作任务，符合上级纪检监察部门的主要精神和有关要求，希望大家认真抓好贯彻落实。借这个机会，下面，我讲三点意见。</w:t>
      </w:r>
    </w:p>
    <w:p>
      <w:pPr>
        <w:ind w:left="0" w:right="0" w:firstLine="560"/>
        <w:spacing w:before="450" w:after="450" w:line="312" w:lineRule="auto"/>
      </w:pPr>
      <w:r>
        <w:rPr>
          <w:rFonts w:ascii="宋体" w:hAnsi="宋体" w:eastAsia="宋体" w:cs="宋体"/>
          <w:color w:val="000"/>
          <w:sz w:val="28"/>
          <w:szCs w:val="28"/>
        </w:rPr>
        <w:t xml:space="preserve">一、对去年公路系统党风廉政建设的基本评价</w:t>
      </w:r>
    </w:p>
    <w:p>
      <w:pPr>
        <w:ind w:left="0" w:right="0" w:firstLine="560"/>
        <w:spacing w:before="450" w:after="450" w:line="312" w:lineRule="auto"/>
      </w:pPr>
      <w:r>
        <w:rPr>
          <w:rFonts w:ascii="宋体" w:hAnsi="宋体" w:eastAsia="宋体" w:cs="宋体"/>
          <w:color w:val="000"/>
          <w:sz w:val="28"/>
          <w:szCs w:val="28"/>
        </w:rPr>
        <w:t xml:space="preserve">去年一年，全省公路系统在厅党委和路局党委的正确领导下，坚持服务公路建设改革发展的大局，全面贯彻落实科学发展观，在加强领导干部作风建设、纠正损害群众利益的不正之风、规范对权力运行的监督制约、推进具有公路行业特色的惩治和预防腐败体系等方面，做了大量的工作，取得了明显成效。特别是在规范权力运行和廉政文化建设等方面有亮点、有特色、有创新，走在交通运输系统前列。在规范权力运行方面，路局率先制定并落实了《江西省公路系统‘三重一大’集体决策制度执行办法》，细化了“三重一大”的内容和标准，规范了决策程序，对保证决策程序化、科学化、民主化起到了重要作用。在廉政文化建设方面，坚持开展“三教育一创建”活动，充分发挥廉政网络和短信平台的作用，丰富了廉政文化建设的形式和内容；积极创作廉政文艺作品，深入开展廉政文化“六进”活动。这些措施，使廉政文化建设有声有色，感染力强，效果明显，在全系统内营造了良好的反腐倡廉氛围，全省公路系统近两年来廉政建设形势得到较好的改观。这些成绩的取得，得益于省公路局党委的正确领导和大力支持，得益于全系统广大党员干部职工特别是纪检监察干部的辛勤劳动，在此，我代表厅党委和厅纪委对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二、今年全省交通运输系统反腐倡廉工作的重点</w:t>
      </w:r>
    </w:p>
    <w:p>
      <w:pPr>
        <w:ind w:left="0" w:right="0" w:firstLine="560"/>
        <w:spacing w:before="450" w:after="450" w:line="312" w:lineRule="auto"/>
      </w:pPr>
      <w:r>
        <w:rPr>
          <w:rFonts w:ascii="宋体" w:hAnsi="宋体" w:eastAsia="宋体" w:cs="宋体"/>
          <w:color w:val="000"/>
          <w:sz w:val="28"/>
          <w:szCs w:val="28"/>
        </w:rPr>
        <w:t xml:space="preserve">今年反腐倡廉的工作任务，我在省厅的廉政工作会议上作了部署。今天，结合公路系统的工作实际，我再作个强调，以便大家在全局上有个了解，在工作指导上和上级精神保持一致。主要是抓好以下五个方面的工作：</w:t>
      </w:r>
    </w:p>
    <w:p>
      <w:pPr>
        <w:ind w:left="0" w:right="0" w:firstLine="560"/>
        <w:spacing w:before="450" w:after="450" w:line="312" w:lineRule="auto"/>
      </w:pPr>
      <w:r>
        <w:rPr>
          <w:rFonts w:ascii="宋体" w:hAnsi="宋体" w:eastAsia="宋体" w:cs="宋体"/>
          <w:color w:val="000"/>
          <w:sz w:val="28"/>
          <w:szCs w:val="28"/>
        </w:rPr>
        <w:t xml:space="preserve">一是突出抓好制度建设。要按照科学配套、管用实用的原则，建立和健全具有交通运输行业特色的惩治和预防腐败体。对领导机关而言，重点是抓好“三重一大”的贯彻落实；对基层单位而言，重点是抓好基层所站党风廉政建设工作规范和评价机制，今年省厅在高速集团抓试点，尔后在厅直所属基层单位全面推广。</w:t>
      </w:r>
    </w:p>
    <w:p>
      <w:pPr>
        <w:ind w:left="0" w:right="0" w:firstLine="560"/>
        <w:spacing w:before="450" w:after="450" w:line="312" w:lineRule="auto"/>
      </w:pPr>
      <w:r>
        <w:rPr>
          <w:rFonts w:ascii="宋体" w:hAnsi="宋体" w:eastAsia="宋体" w:cs="宋体"/>
          <w:color w:val="000"/>
          <w:sz w:val="28"/>
          <w:szCs w:val="28"/>
        </w:rPr>
        <w:t xml:space="preserve">二是抓紧建立风险防控机制。按照省纪委的统一部署，结合交通运输系统实际，今年要建立廉政风险防控机制。省厅计划分三步实施：第一步是制定厅领导机关廉政风险防控机制；第二步是制定厅直二级单位廉政风险防控机制，由高速集团先行试行，然后全系统统一展开实施；第三步是制定项目(来源：好范文 http://www.feisuxs/）办廉政风险防控机制，由永武项目办先试点后推广。</w:t>
      </w:r>
    </w:p>
    <w:p>
      <w:pPr>
        <w:ind w:left="0" w:right="0" w:firstLine="560"/>
        <w:spacing w:before="450" w:after="450" w:line="312" w:lineRule="auto"/>
      </w:pPr>
      <w:r>
        <w:rPr>
          <w:rFonts w:ascii="宋体" w:hAnsi="宋体" w:eastAsia="宋体" w:cs="宋体"/>
          <w:color w:val="000"/>
          <w:sz w:val="28"/>
          <w:szCs w:val="28"/>
        </w:rPr>
        <w:t xml:space="preserve">三是大力推行阳光操作。以落实《江西省高速公路建设工程‘十二公开’实施办法》为切入点，大力推行党务公开、政务公开、所务公开、站务公开，着力推进阳光工程，确保重要决策、敏感问题公开透明，自觉接受群众监督，维护广大干部职工的参与权、知情权、监督权。上半年，全省工程建设单位拟在我厅永武项目办召开现场会。</w:t>
      </w:r>
    </w:p>
    <w:p>
      <w:pPr>
        <w:ind w:left="0" w:right="0" w:firstLine="560"/>
        <w:spacing w:before="450" w:after="450" w:line="312" w:lineRule="auto"/>
      </w:pPr>
      <w:r>
        <w:rPr>
          <w:rFonts w:ascii="宋体" w:hAnsi="宋体" w:eastAsia="宋体" w:cs="宋体"/>
          <w:color w:val="000"/>
          <w:sz w:val="28"/>
          <w:szCs w:val="28"/>
        </w:rPr>
        <w:t xml:space="preserve">四是切实加强政风行风建设。各单位要以创业服务年活动为契机，进一步改进机关作风，特别是加强对交通行政执法的效能监察力度，着力规范运政、路政执法行为，加强排障、治超规范化建设，进一步巩固治理公路“三乱”工作成果，着力解决影响群众切身利益的突出问题。</w:t>
      </w:r>
    </w:p>
    <w:p>
      <w:pPr>
        <w:ind w:left="0" w:right="0" w:firstLine="560"/>
        <w:spacing w:before="450" w:after="450" w:line="312" w:lineRule="auto"/>
      </w:pPr>
      <w:r>
        <w:rPr>
          <w:rFonts w:ascii="宋体" w:hAnsi="宋体" w:eastAsia="宋体" w:cs="宋体"/>
          <w:color w:val="000"/>
          <w:sz w:val="28"/>
          <w:szCs w:val="28"/>
        </w:rPr>
        <w:t xml:space="preserve">五是加大查办案件力度。要围绕领导干部廉洁自律、工程建设领域、体制机制改革等方面存在的问题，坚决查处违规违纪行为，重点查办滥用职权、贪污受贿、腐化堕落、失职渎职等案件，严肃查处违反财经纪律私设“小金库”问题。通过查办案件严厉惩处违法乱纪行为，坚决遏制交通运输系统腐败现象的蔓延趋势。</w:t>
      </w:r>
    </w:p>
    <w:p>
      <w:pPr>
        <w:ind w:left="0" w:right="0" w:firstLine="560"/>
        <w:spacing w:before="450" w:after="450" w:line="312" w:lineRule="auto"/>
      </w:pPr>
      <w:r>
        <w:rPr>
          <w:rFonts w:ascii="宋体" w:hAnsi="宋体" w:eastAsia="宋体" w:cs="宋体"/>
          <w:color w:val="000"/>
          <w:sz w:val="28"/>
          <w:szCs w:val="28"/>
        </w:rPr>
        <w:t xml:space="preserve">三、把握反腐倡廉工作的有效方法</w:t>
      </w:r>
    </w:p>
    <w:p>
      <w:pPr>
        <w:ind w:left="0" w:right="0" w:firstLine="560"/>
        <w:spacing w:before="450" w:after="450" w:line="312" w:lineRule="auto"/>
      </w:pPr>
      <w:r>
        <w:rPr>
          <w:rFonts w:ascii="宋体" w:hAnsi="宋体" w:eastAsia="宋体" w:cs="宋体"/>
          <w:color w:val="000"/>
          <w:sz w:val="28"/>
          <w:szCs w:val="28"/>
        </w:rPr>
        <w:t xml:space="preserve">推进反腐倡廉工作，要注重统筹兼顾，讲求方法，切实增强反腐败工作的实际效果。在这里，结合我的工作体会，讲六点意见，供大家参考。</w:t>
      </w:r>
    </w:p>
    <w:p>
      <w:pPr>
        <w:ind w:left="0" w:right="0" w:firstLine="560"/>
        <w:spacing w:before="450" w:after="450" w:line="312" w:lineRule="auto"/>
      </w:pPr>
      <w:r>
        <w:rPr>
          <w:rFonts w:ascii="宋体" w:hAnsi="宋体" w:eastAsia="宋体" w:cs="宋体"/>
          <w:color w:val="000"/>
          <w:sz w:val="28"/>
          <w:szCs w:val="28"/>
        </w:rPr>
        <w:t xml:space="preserve">一是加强领导。各单位领导班子要认清形势，高度重视并自觉承担起推进党风廉政建设的政治责任和领导责任，增强围绕中心、服务大局、促进发展的自觉性和主动性。要切实落实党委统一领导、党政齐抓共管、部门各负其责、纪检组织协调、发动干部职工积极参与的领导体制和工作机制，不断增强反腐倡廉的综合效能。领导班子正职要切实负起第一责任人的责任，及时掌握和分析本单位党风廉政建设责任制落实情况，切实解决存在的突出问题。坚持责任报告制度，将执行责任制情况定期向上级党委、纪委报告，将落实“一岗双责”情况作为述职述廉的重要内容。</w:t>
      </w:r>
    </w:p>
    <w:p>
      <w:pPr>
        <w:ind w:left="0" w:right="0" w:firstLine="560"/>
        <w:spacing w:before="450" w:after="450" w:line="312" w:lineRule="auto"/>
      </w:pPr>
      <w:r>
        <w:rPr>
          <w:rFonts w:ascii="宋体" w:hAnsi="宋体" w:eastAsia="宋体" w:cs="宋体"/>
          <w:color w:val="000"/>
          <w:sz w:val="28"/>
          <w:szCs w:val="28"/>
        </w:rPr>
        <w:t xml:space="preserve">二是重在建设。要狠抓制度建设，以建立健全符合公路系统实际的惩防体系基本框架为重点，积极推进廉政制度创新，确保在提高制度执行力取得新成效，做到边运行、边研究、边试点、边完善，努力形成有效的反腐倡廉制度体系，更好地用制度管权管人管事，维护</w:t>
      </w:r>
    </w:p>
    <w:p>
      <w:pPr>
        <w:ind w:left="0" w:right="0" w:firstLine="560"/>
        <w:spacing w:before="450" w:after="450" w:line="312" w:lineRule="auto"/>
      </w:pPr>
      <w:r>
        <w:rPr>
          <w:rFonts w:ascii="宋体" w:hAnsi="宋体" w:eastAsia="宋体" w:cs="宋体"/>
          <w:color w:val="000"/>
          <w:sz w:val="28"/>
          <w:szCs w:val="28"/>
        </w:rPr>
        <w:t xml:space="preserve">制度的权威性和严肃性。</w:t>
      </w:r>
    </w:p>
    <w:p>
      <w:pPr>
        <w:ind w:left="0" w:right="0" w:firstLine="560"/>
        <w:spacing w:before="450" w:after="450" w:line="312" w:lineRule="auto"/>
      </w:pPr>
      <w:r>
        <w:rPr>
          <w:rFonts w:ascii="宋体" w:hAnsi="宋体" w:eastAsia="宋体" w:cs="宋体"/>
          <w:color w:val="000"/>
          <w:sz w:val="28"/>
          <w:szCs w:val="28"/>
        </w:rPr>
        <w:t xml:space="preserve">要狠抓队伍建设，不断提升纪检监察人员的工作能力和水平。面对新形势、新问题，要保持清醒头脑，强化大局意识，以提高综合能力为主要内容，找准差距不足，积极做到勤动脑筋想事，凝聚合力成事，争做讲学习、讲正气、讲党性、重操守、重品行的表率，树立明辨是非、秉公执纪的良好形象。</w:t>
      </w:r>
    </w:p>
    <w:p>
      <w:pPr>
        <w:ind w:left="0" w:right="0" w:firstLine="560"/>
        <w:spacing w:before="450" w:after="450" w:line="312" w:lineRule="auto"/>
      </w:pPr>
      <w:r>
        <w:rPr>
          <w:rFonts w:ascii="宋体" w:hAnsi="宋体" w:eastAsia="宋体" w:cs="宋体"/>
          <w:color w:val="000"/>
          <w:sz w:val="28"/>
          <w:szCs w:val="28"/>
        </w:rPr>
        <w:t xml:space="preserve">要狠抓组织建设。要充分认识加强基层纪检监察组织机构建设的重要性和紧迫性，关心纪检监察干部的学习、工作和生活，配齐配强纪检监察工作人员，着力解决组织机构不够健全、领导班子和人员配备不齐等问题，为不断推进党风廉政和反腐败工作的发展提供强有力的组织保证。</w:t>
      </w:r>
    </w:p>
    <w:p>
      <w:pPr>
        <w:ind w:left="0" w:right="0" w:firstLine="560"/>
        <w:spacing w:before="450" w:after="450" w:line="312" w:lineRule="auto"/>
      </w:pPr>
      <w:r>
        <w:rPr>
          <w:rFonts w:ascii="宋体" w:hAnsi="宋体" w:eastAsia="宋体" w:cs="宋体"/>
          <w:color w:val="000"/>
          <w:sz w:val="28"/>
          <w:szCs w:val="28"/>
        </w:rPr>
        <w:t xml:space="preserve">三是突出重点。要全面加强党员领导干部廉洁自律工作，以贯彻落实中央《廉政准则》为契机，积极强化廉政防控措施，有效规范权力运行，切实解决党员领导干部作风方面存在的突出问题，坚决杜绝损害群众利益和党群干群关系的不良风气，促使党员领导干部作风有明显转变，以优良的党风促政风带民风。</w:t>
      </w:r>
    </w:p>
    <w:p>
      <w:pPr>
        <w:ind w:left="0" w:right="0" w:firstLine="560"/>
        <w:spacing w:before="450" w:after="450" w:line="312" w:lineRule="auto"/>
      </w:pPr>
      <w:r>
        <w:rPr>
          <w:rFonts w:ascii="宋体" w:hAnsi="宋体" w:eastAsia="宋体" w:cs="宋体"/>
          <w:color w:val="000"/>
          <w:sz w:val="28"/>
          <w:szCs w:val="28"/>
        </w:rPr>
        <w:t xml:space="preserve">要扎实推进工程建设领域突出问题专项治理活动，全面贯彻落实中央、交通运输部和省委省政府的部署要求，坚持集中治理与加强日常监管相结合，以建立健全交通建设市场诚信体系为重点，着力解决工程建设领域存在的突出问题，规范市场建设行为和领导干部从政行为，建立健全长效机制，确保实现专项治理的工作目标。</w:t>
      </w:r>
    </w:p>
    <w:p>
      <w:pPr>
        <w:ind w:left="0" w:right="0" w:firstLine="560"/>
        <w:spacing w:before="450" w:after="450" w:line="312" w:lineRule="auto"/>
      </w:pPr>
      <w:r>
        <w:rPr>
          <w:rFonts w:ascii="宋体" w:hAnsi="宋体" w:eastAsia="宋体" w:cs="宋体"/>
          <w:color w:val="000"/>
          <w:sz w:val="28"/>
          <w:szCs w:val="28"/>
        </w:rPr>
        <w:t xml:space="preserve">要加强企业的党风廉政建设，推进企业改革，建立现代企业管理制度。要建立经营中标后公开制度、承包核算控制办法、收入分配透明化等规定，把公司利益和个人利益有机结合起来，实现企业增值和职工增收的好局面。</w:t>
      </w:r>
    </w:p>
    <w:p>
      <w:pPr>
        <w:ind w:left="0" w:right="0" w:firstLine="560"/>
        <w:spacing w:before="450" w:after="450" w:line="312" w:lineRule="auto"/>
      </w:pPr>
      <w:r>
        <w:rPr>
          <w:rFonts w:ascii="宋体" w:hAnsi="宋体" w:eastAsia="宋体" w:cs="宋体"/>
          <w:color w:val="000"/>
          <w:sz w:val="28"/>
          <w:szCs w:val="28"/>
        </w:rPr>
        <w:t xml:space="preserve">要提高服务水平，全面开展创业服务年活动，以服务交通运输重大项目建设为重点，以深化改革为动力，以打造优质创业环境为目标，认真贯彻落实省委《关于创建最优发展环境的决定》，努力在提高行政审批效率方面有新的提高，在营造吸引投资兴业的环境方面有新的变化，在建立健全投资创业服务体系方面有新的突破，进一步转变机关作风，提升服务水平。</w:t>
      </w:r>
    </w:p>
    <w:p>
      <w:pPr>
        <w:ind w:left="0" w:right="0" w:firstLine="560"/>
        <w:spacing w:before="450" w:after="450" w:line="312" w:lineRule="auto"/>
      </w:pPr>
      <w:r>
        <w:rPr>
          <w:rFonts w:ascii="宋体" w:hAnsi="宋体" w:eastAsia="宋体" w:cs="宋体"/>
          <w:color w:val="000"/>
          <w:sz w:val="28"/>
          <w:szCs w:val="28"/>
        </w:rPr>
        <w:t xml:space="preserve">要敢于坚持原则，大胆办案。厅二级单位纪检监察干部数量不少，但会办案、办成案的效果不好。大家要统一一个认识，查办案件工作是纪检监察工作的重中之重，不办案，纪检部门就没有存在的必要，就不可能会有所作为。我们要在这方面下功夫，力争做出成绩。</w:t>
      </w:r>
    </w:p>
    <w:p>
      <w:pPr>
        <w:ind w:left="0" w:right="0" w:firstLine="560"/>
        <w:spacing w:before="450" w:after="450" w:line="312" w:lineRule="auto"/>
      </w:pPr>
      <w:r>
        <w:rPr>
          <w:rFonts w:ascii="宋体" w:hAnsi="宋体" w:eastAsia="宋体" w:cs="宋体"/>
          <w:color w:val="000"/>
          <w:sz w:val="28"/>
          <w:szCs w:val="28"/>
        </w:rPr>
        <w:t xml:space="preserve">四是主动协调。各级纪委监察部门要在党委的统一领导下，积极发挥组织协调作用，协助党委推进党风廉政和反腐败工作，通过全面安排部署、具体分工协作、明确职责划分、合理调度配置、协同监督检查的方式，充分调动其他处室的工作积极性和主动性，形成党政齐抓共管、部门各负其责的整体合力，共同服务工作大局。</w:t>
      </w:r>
    </w:p>
    <w:p>
      <w:pPr>
        <w:ind w:left="0" w:right="0" w:firstLine="560"/>
        <w:spacing w:before="450" w:after="450" w:line="312" w:lineRule="auto"/>
      </w:pPr>
      <w:r>
        <w:rPr>
          <w:rFonts w:ascii="宋体" w:hAnsi="宋体" w:eastAsia="宋体" w:cs="宋体"/>
          <w:color w:val="000"/>
          <w:sz w:val="28"/>
          <w:szCs w:val="28"/>
        </w:rPr>
        <w:t xml:space="preserve">五是大胆创新。要在创新廉政教育上下功夫。选准切入点，把握立足点，坚持常规教育与重点教育、针对性教育与特色教育相结合，充分发挥纪检监察办案的优势，搞好案例剖析，突出抓好警示教育，实施关口前移，筑牢拒腐防变的思想道德教育体系。</w:t>
      </w:r>
    </w:p>
    <w:p>
      <w:pPr>
        <w:ind w:left="0" w:right="0" w:firstLine="560"/>
        <w:spacing w:before="450" w:after="450" w:line="312" w:lineRule="auto"/>
      </w:pPr>
      <w:r>
        <w:rPr>
          <w:rFonts w:ascii="宋体" w:hAnsi="宋体" w:eastAsia="宋体" w:cs="宋体"/>
          <w:color w:val="000"/>
          <w:sz w:val="28"/>
          <w:szCs w:val="28"/>
        </w:rPr>
        <w:t xml:space="preserve">要在选树廉洁典型上做文章。认真培养选树本单位廉洁典型，对现有的廉洁典型进行深层次的总结提炼，全力做好典型选树工作，真正把那些有威信、叫得响、推得开的廉洁典型推选出来，使党员干部学有榜样，赶有方向，力争在培育、选树廉洁典型上出成果。</w:t>
      </w:r>
    </w:p>
    <w:p>
      <w:pPr>
        <w:ind w:left="0" w:right="0" w:firstLine="560"/>
        <w:spacing w:before="450" w:after="450" w:line="312" w:lineRule="auto"/>
      </w:pPr>
      <w:r>
        <w:rPr>
          <w:rFonts w:ascii="宋体" w:hAnsi="宋体" w:eastAsia="宋体" w:cs="宋体"/>
          <w:color w:val="000"/>
          <w:sz w:val="28"/>
          <w:szCs w:val="28"/>
        </w:rPr>
        <w:t xml:space="preserve">要在推进廉政文化建设上动脑筋。重视和发挥廉政文化建设在源头防腐、关口前移促进党风廉政建设中的重要作用，继续在抓好廉政文化建设的内容和形式创新上动脑筋、想办法，更好地发挥廉政文化建设在反腐倡廉建设中的基础性作用，努力在党员干部中形成崇廉、尚廉的良好风气，营造反腐倡廉的浓厚氛围。</w:t>
      </w:r>
    </w:p>
    <w:p>
      <w:pPr>
        <w:ind w:left="0" w:right="0" w:firstLine="560"/>
        <w:spacing w:before="450" w:after="450" w:line="312" w:lineRule="auto"/>
      </w:pPr>
      <w:r>
        <w:rPr>
          <w:rFonts w:ascii="宋体" w:hAnsi="宋体" w:eastAsia="宋体" w:cs="宋体"/>
          <w:color w:val="000"/>
          <w:sz w:val="28"/>
          <w:szCs w:val="28"/>
        </w:rPr>
        <w:t xml:space="preserve">六是注重调研。各级纪检检察机关要经常深入一线，加强明察暗访，掌握第一手资料，了解真实情况，关注基层干部群众关心的敏感问题，拿出有效管用的解决办法，增强工作的针对性和有效性。要加强对反腐倡廉工作特点规律的研究，紧密结合行业实际，及时总结推广基层创造的新鲜经验和有效做法，使反腐倡廉工作更加符合实际，更加富有成效。要紧密结合现代化建设和改革开放的实践，积极探索运用系统学、控制学、信息学等现代科学方法和电子网络技术，增强反腐败工作的科技含量，推动反腐倡廉工作不断取得新的成效。</w:t>
      </w:r>
    </w:p>
    <w:p>
      <w:pPr>
        <w:ind w:left="0" w:right="0" w:firstLine="560"/>
        <w:spacing w:before="450" w:after="450" w:line="312" w:lineRule="auto"/>
      </w:pPr>
      <w:r>
        <w:rPr>
          <w:rFonts w:ascii="宋体" w:hAnsi="宋体" w:eastAsia="宋体" w:cs="宋体"/>
          <w:color w:val="000"/>
          <w:sz w:val="28"/>
          <w:szCs w:val="28"/>
        </w:rPr>
        <w:t xml:space="preserve">同志们，今年全省交通运输系统反腐倡廉工作任务非常重，要求标准非常高，希望大家要在省公路局党委的正确领导下，在省公路局纪委的严密组织下，锐意进取，开拓创新，狠抓落实，努力开创反腐倡廉工作的新局面，为公路事业的改革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廉政工作会议，目的就是要贯彻落实国务院、自治区政府第二次廉政工作会议精神，部署今年全市政府系统廉政工作。4月23日，在国务院第二次廉政工作会议上，李克强总理强调，各级政府和部门要认真落实习近平总书记在中央纪委三次全会上的重要讲话精神，按照中央纪委三次全会和《政府工作报告》有关要求，把党风廉政建设和反腐败工作不断推向深入。*月*日**主席对今年全省政府系统廉政工作作了具体部署，强调要严字当头，正风肃纪，以政府系统党风廉政建设和反腐败新成效推动各项决策部署落到实处。我们要认真学习领会，把党中央、国务院和自治区政府的工作部署贯彻落实到位。刚才，市发改委、市财政局分别作了经验发言，讲得都很好，希望各级各部门相互学习借鉴。下面，我再讲几点意见。</w:t>
      </w:r>
    </w:p>
    <w:p>
      <w:pPr>
        <w:ind w:left="0" w:right="0" w:firstLine="560"/>
        <w:spacing w:before="450" w:after="450" w:line="312" w:lineRule="auto"/>
      </w:pPr>
      <w:r>
        <w:rPr>
          <w:rFonts w:ascii="宋体" w:hAnsi="宋体" w:eastAsia="宋体" w:cs="宋体"/>
          <w:color w:val="000"/>
          <w:sz w:val="28"/>
          <w:szCs w:val="28"/>
        </w:rPr>
        <w:t xml:space="preserve">一、充分肯定新形势下政府系统廉政工作取得的新成效</w:t>
      </w:r>
    </w:p>
    <w:p>
      <w:pPr>
        <w:ind w:left="0" w:right="0" w:firstLine="560"/>
        <w:spacing w:before="450" w:after="450" w:line="312" w:lineRule="auto"/>
      </w:pPr>
      <w:r>
        <w:rPr>
          <w:rFonts w:ascii="宋体" w:hAnsi="宋体" w:eastAsia="宋体" w:cs="宋体"/>
          <w:color w:val="000"/>
          <w:sz w:val="28"/>
          <w:szCs w:val="28"/>
        </w:rPr>
        <w:t xml:space="preserve">过去一年，全市政府系统认真学习贯彻习近平新时代中国特色社会主义思想，深入贯彻新时代党的建设总要求，牢固树立“四个意识”，坚定“四个自信”，践行“两个维护”，坚持稳中求进工作总基调，党风廉政建设和反腐败工作深入推进，有力促进了经济社会持续健康发展。</w:t>
      </w:r>
    </w:p>
    <w:p>
      <w:pPr>
        <w:ind w:left="0" w:right="0" w:firstLine="560"/>
        <w:spacing w:before="450" w:after="450" w:line="312" w:lineRule="auto"/>
      </w:pPr>
      <w:r>
        <w:rPr>
          <w:rFonts w:ascii="宋体" w:hAnsi="宋体" w:eastAsia="宋体" w:cs="宋体"/>
          <w:color w:val="000"/>
          <w:sz w:val="28"/>
          <w:szCs w:val="28"/>
        </w:rPr>
        <w:t xml:space="preserve">一是以政治建设为统领，推进党风廉政建设“两个责任”落到实处。</w:t>
      </w:r>
    </w:p>
    <w:p>
      <w:pPr>
        <w:ind w:left="0" w:right="0" w:firstLine="560"/>
        <w:spacing w:before="450" w:after="450" w:line="312" w:lineRule="auto"/>
      </w:pPr>
      <w:r>
        <w:rPr>
          <w:rFonts w:ascii="宋体" w:hAnsi="宋体" w:eastAsia="宋体" w:cs="宋体"/>
          <w:color w:val="000"/>
          <w:sz w:val="28"/>
          <w:szCs w:val="28"/>
        </w:rPr>
        <w:t xml:space="preserve">政府系统各部门多次召开党风廉政反腐专题会议，按照“一岗双责”的要求，层层签订责任状，将党风廉政工作与经济工作同部署、同检查。在政府系统全面开展深化领导班子建设年活动，把开展“政治建设六项重点任务”作为践行“两个维护”的重要抓手，强化各级各部门政治意识和政治规矩。带头抓班子带队伍，强化落实“两个责任”约谈问责机制，发挥“关键少数”表率作用，促进全市政府系统各级领导干部带头严明党纪党规，持续推动全面从严治党责任落实。</w:t>
      </w:r>
    </w:p>
    <w:p>
      <w:pPr>
        <w:ind w:left="0" w:right="0" w:firstLine="560"/>
        <w:spacing w:before="450" w:after="450" w:line="312" w:lineRule="auto"/>
      </w:pPr>
      <w:r>
        <w:rPr>
          <w:rFonts w:ascii="宋体" w:hAnsi="宋体" w:eastAsia="宋体" w:cs="宋体"/>
          <w:color w:val="000"/>
          <w:sz w:val="28"/>
          <w:szCs w:val="28"/>
        </w:rPr>
        <w:t xml:space="preserve">二是持续推进放管服改革，政务效能不断提高。</w:t>
      </w:r>
    </w:p>
    <w:p>
      <w:pPr>
        <w:ind w:left="0" w:right="0" w:firstLine="560"/>
        <w:spacing w:before="450" w:after="450" w:line="312" w:lineRule="auto"/>
      </w:pPr>
      <w:r>
        <w:rPr>
          <w:rFonts w:ascii="宋体" w:hAnsi="宋体" w:eastAsia="宋体" w:cs="宋体"/>
          <w:color w:val="000"/>
          <w:sz w:val="28"/>
          <w:szCs w:val="28"/>
        </w:rPr>
        <w:t xml:space="preserve">市、县、乡三级提前完成“一事通办”*张清单编制工作，完成编制单位*个，“一次性告知”清单编制*项，“最多跑一次*项，占比*%，超额完成自治区下达*的任务目标。实行“一窗受理、集成服务”工作模式，进一步优化办事流程。推进“互联网+政务服务”，全市*%的政务服务事项可以实现网上办理。推行政务服务“容缺受理”服务，容缺受理事项数量*项。全面开展“减证便民”专项行动，取消各类证明事项和盖章环节*项。着力解决群众办事堵点问题，国家发改委所列的*项堵点问题中，已解决92项。全市通过政府门户网站主动公开政府信息*条。</w:t>
      </w:r>
    </w:p>
    <w:p>
      <w:pPr>
        <w:ind w:left="0" w:right="0" w:firstLine="560"/>
        <w:spacing w:before="450" w:after="450" w:line="312" w:lineRule="auto"/>
      </w:pPr>
      <w:r>
        <w:rPr>
          <w:rFonts w:ascii="宋体" w:hAnsi="宋体" w:eastAsia="宋体" w:cs="宋体"/>
          <w:color w:val="000"/>
          <w:sz w:val="28"/>
          <w:szCs w:val="28"/>
        </w:rPr>
        <w:t xml:space="preserve">三是强化依法行政，法治政府建设取得新成效。</w:t>
      </w:r>
    </w:p>
    <w:p>
      <w:pPr>
        <w:ind w:left="0" w:right="0" w:firstLine="560"/>
        <w:spacing w:before="450" w:after="450" w:line="312" w:lineRule="auto"/>
      </w:pPr>
      <w:r>
        <w:rPr>
          <w:rFonts w:ascii="宋体" w:hAnsi="宋体" w:eastAsia="宋体" w:cs="宋体"/>
          <w:color w:val="000"/>
          <w:sz w:val="28"/>
          <w:szCs w:val="28"/>
        </w:rPr>
        <w:t xml:space="preserve">加强政府立法，提请审议地方性法规、规章项目*个，调研项目*个。审查、备案政府规范性文件*件。全面清理**年**月**日前制发的规范性文件，保留**件，废止**件，修订**件。充分发挥政府法律顾问作用，法律顾问反馈法律意见**条，参与地方性法规、规章草案论证*次，参与涉访涉诉处理*件。主动拓宽复议申请渠道，运用调解和解手段化解行政争议，推进落实机关负责人出庭应诉制度。市政府领导出庭应诉*件，各级行政机关负责人出庭应诉*件次。</w:t>
      </w:r>
    </w:p>
    <w:p>
      <w:pPr>
        <w:ind w:left="0" w:right="0" w:firstLine="560"/>
        <w:spacing w:before="450" w:after="450" w:line="312" w:lineRule="auto"/>
      </w:pPr>
      <w:r>
        <w:rPr>
          <w:rFonts w:ascii="宋体" w:hAnsi="宋体" w:eastAsia="宋体" w:cs="宋体"/>
          <w:color w:val="000"/>
          <w:sz w:val="28"/>
          <w:szCs w:val="28"/>
        </w:rPr>
        <w:t xml:space="preserve">四是加强财政资金监管，财政管理水平不断提升。</w:t>
      </w:r>
    </w:p>
    <w:p>
      <w:pPr>
        <w:ind w:left="0" w:right="0" w:firstLine="560"/>
        <w:spacing w:before="450" w:after="450" w:line="312" w:lineRule="auto"/>
      </w:pPr>
      <w:r>
        <w:rPr>
          <w:rFonts w:ascii="宋体" w:hAnsi="宋体" w:eastAsia="宋体" w:cs="宋体"/>
          <w:color w:val="000"/>
          <w:sz w:val="28"/>
          <w:szCs w:val="28"/>
        </w:rPr>
        <w:t xml:space="preserve">开展债务清查统计工作，加大政府债务置换力度，防范化解重大风险。落实降费减负政策，减轻企业个人负担约**万元。强化政府采购管理，节约资金**亿元。推进“互联网+公共资源交易”，在全区率先实现办理入场登记“一次不用跑”，招投标过程“最多跑一次”。全市公共资源交易中心完成进场交易项目共**个，交易总额达到***元。深化国企改革，推进企业集团化发展，完成**家企业整合重组。</w:t>
      </w:r>
    </w:p>
    <w:p>
      <w:pPr>
        <w:ind w:left="0" w:right="0" w:firstLine="560"/>
        <w:spacing w:before="450" w:after="450" w:line="312" w:lineRule="auto"/>
      </w:pPr>
      <w:r>
        <w:rPr>
          <w:rFonts w:ascii="宋体" w:hAnsi="宋体" w:eastAsia="宋体" w:cs="宋体"/>
          <w:color w:val="000"/>
          <w:sz w:val="28"/>
          <w:szCs w:val="28"/>
        </w:rPr>
        <w:t xml:space="preserve">五是坚持全面从严治党，推动反腐败斗争取得压倒性胜利。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严格落实中央八项规定及实施细则和国务院“约法三章”精神，坚决整治“四风”。全市立案查处违反中央八项规定精神案件**件，给予党纪政务处分**人，通报曝光**起**人。查处形式主义、官僚主义问题立案**起，给予党纪政务处分**人，组织调整或处理**人。持续在强化不敢腐、不能腐、不想腐上下功夫，确保无禁区、全覆盖、零容忍，保持反腐败高压态势。全市纪检监察机关处置问题线索**件，新立案**件，党纪政务处分**人。大力开展中央扫黑除恶斗争，立案查处党员干部涉黑涉恶、充当黑恶势力“保护伞”问题**件，给予党纪政务处分**人，组织处理**人，移送司法机关**人。持续推进扶贫领域腐败和作风问题专项治理三年行动计划，全市扶贫领域立案**件，给予党纪政务处分**人，移送司法机关**人。这一系列案件的查处，形成了强烈震慑，有力维护了清正廉洁的政府机关形象，提高了群众的满意度。</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政府系统廉政建设和反腐败斗争仍然存在一些问题和不足。一些部门和单位全面从严治党责任落实不到位，树立“四个意识”不牢固，践行“两个维护”不彻底，党纪政纪法纪意识淡薄。一些地方和部门还有懒政怠政现象，不作为、慢作为和形式主义、官僚主义问题依然存在，政务效能低下，优化营商环境工作滞后。各级各部门“文山会海”问题有所反弹，“痕迹管理”问题冒头，基层负担还比较重。一些党员干部不收手、不收敛，贪污腐败问题时有发生，扶贫领域腐败和作风问题呈现多发高发态势。政府机构改革还要持续深化，文章系壹号秘书微信公众号原创发布，侵权必究。政府职能转变还不到位，滋生腐败的土壤还没有彻底铲除。等等。全市各级政府和部门务必深刻认识党风廉政建设和反腐败工作的长期性艰巨性，进一步增强抓好廉政建设的责任感和使命感。</w:t>
      </w:r>
    </w:p>
    <w:p>
      <w:pPr>
        <w:ind w:left="0" w:right="0" w:firstLine="560"/>
        <w:spacing w:before="450" w:after="450" w:line="312" w:lineRule="auto"/>
      </w:pPr>
      <w:r>
        <w:rPr>
          <w:rFonts w:ascii="宋体" w:hAnsi="宋体" w:eastAsia="宋体" w:cs="宋体"/>
          <w:color w:val="000"/>
          <w:sz w:val="28"/>
          <w:szCs w:val="28"/>
        </w:rPr>
        <w:t xml:space="preserve">二、持续深化改革，加强政府自身建设，打造廉洁高效法治政府</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区开启新时代全面深化改革开放的重要一年。做好政府系统党风廉政建设和反腐败斗争，要以习近平新时代中国特色社会主义思想为指导，树牢“四个意识”，坚定“四个自信”，做到“两个维护”，认真履行管党治党政治责任。要解放思想、改革创新、扩大开放、担当实干，扎实开展“六个年”活动，持续深化改革，加快政府职能转变，加大重点领域和关键环节腐败整治力度，开展好扶贫领域腐败和作风问题专项治理“重拳遏增年”活动。坚持一手抓改革发展，一手抓反腐倡廉，坚决把《政府工作报告》有关要求和各项重大政策落实到位，把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（一）继续深化政府机构改革。</w:t>
      </w:r>
    </w:p>
    <w:p>
      <w:pPr>
        <w:ind w:left="0" w:right="0" w:firstLine="560"/>
        <w:spacing w:before="450" w:after="450" w:line="312" w:lineRule="auto"/>
      </w:pPr>
      <w:r>
        <w:rPr>
          <w:rFonts w:ascii="宋体" w:hAnsi="宋体" w:eastAsia="宋体" w:cs="宋体"/>
          <w:color w:val="000"/>
          <w:sz w:val="28"/>
          <w:szCs w:val="28"/>
        </w:rPr>
        <w:t xml:space="preserve">深化党和国家机构改革，是以习近平同志为核心的党中央从党和国家事业发展全局高度作出的重大政治决策。当前，改革进入深水区，机构改革还存在改革不彻底，上下机构不对应问题，改革后机构混编问题，参公人员的身份和待遇问题，行政类事业单位人员进不了机关问题，生产经营类事业单位转企改制问题，等等。我们要攻坚克难继续推进，扎实做好机构改革配套工作，做好涉改部门经费、资产处置和国有资产管理工作，做好涉改部门地方性法规和规范性文件清理，档案移交管理等工作。使改革后的各项政务工作加快步入正规，发挥出改革促进治理体系更规范、治理能力大提高、政务效能大提升的应有作用。</w:t>
      </w:r>
    </w:p>
    <w:p>
      <w:pPr>
        <w:ind w:left="0" w:right="0" w:firstLine="560"/>
        <w:spacing w:before="450" w:after="450" w:line="312" w:lineRule="auto"/>
      </w:pPr>
      <w:r>
        <w:rPr>
          <w:rFonts w:ascii="宋体" w:hAnsi="宋体" w:eastAsia="宋体" w:cs="宋体"/>
          <w:color w:val="000"/>
          <w:sz w:val="28"/>
          <w:szCs w:val="28"/>
        </w:rPr>
        <w:t xml:space="preserve">（二）持续提升政府政务服务效能。</w:t>
      </w:r>
    </w:p>
    <w:p>
      <w:pPr>
        <w:ind w:left="0" w:right="0" w:firstLine="560"/>
        <w:spacing w:before="450" w:after="450" w:line="312" w:lineRule="auto"/>
      </w:pPr>
      <w:r>
        <w:rPr>
          <w:rFonts w:ascii="宋体" w:hAnsi="宋体" w:eastAsia="宋体" w:cs="宋体"/>
          <w:color w:val="000"/>
          <w:sz w:val="28"/>
          <w:szCs w:val="28"/>
        </w:rPr>
        <w:t xml:space="preserve">我们要以开展优化营商环境攻坚突破年活动为牵引，开展好优化营商环境“百日攻坚”行动。继续推进“放管服”改革，扩大政务公开，清理精简办事环节和材料，推进容缺审批，着力解决群众办事痛点、难点、堵点问题。要运用好机构改革成果，加快对全市各级政务服务中心窗口布局进行调整，优化重构政务服务流程，推进“一窗受理、集成服务”模式。加快推进数字建设，加快建设政务云，推进“互联网+政务服务”，提高网上办理事项比例，真正实现公共服务事项网上办理，群众办事一次不用跑或“最多跑一次”目标。</w:t>
      </w:r>
    </w:p>
    <w:p>
      <w:pPr>
        <w:ind w:left="0" w:right="0" w:firstLine="560"/>
        <w:spacing w:before="450" w:after="450" w:line="312" w:lineRule="auto"/>
      </w:pPr>
      <w:r>
        <w:rPr>
          <w:rFonts w:ascii="宋体" w:hAnsi="宋体" w:eastAsia="宋体" w:cs="宋体"/>
          <w:color w:val="000"/>
          <w:sz w:val="28"/>
          <w:szCs w:val="28"/>
        </w:rPr>
        <w:t xml:space="preserve">（三）加强法治政府建设。</w:t>
      </w:r>
    </w:p>
    <w:p>
      <w:pPr>
        <w:ind w:left="0" w:right="0" w:firstLine="560"/>
        <w:spacing w:before="450" w:after="450" w:line="312" w:lineRule="auto"/>
      </w:pPr>
      <w:r>
        <w:rPr>
          <w:rFonts w:ascii="宋体" w:hAnsi="宋体" w:eastAsia="宋体" w:cs="宋体"/>
          <w:color w:val="000"/>
          <w:sz w:val="28"/>
          <w:szCs w:val="28"/>
        </w:rPr>
        <w:t xml:space="preserve">严格遵守宪法法律，把政府活动全面纳入法治轨道。落实法治建设第一责任人制度，自觉接受市人大及其常委会的法律监督、工作监督，市政协的民主监督，市监察委的行政监察。加强审计监督，更加主动地接受全社会监督。全面实施“七五”普法规划，加强基层普法阵地建设。进一步做好立法工作，提高立法质量。强化行政执法监督，积极推进综合执法改革。深化行政复议规范化建设和行政负责人出庭应诉工作。进一步完善政府法律事务办理制度和程序，建立重大政府法律事务集体讨论制度。发挥好政府法律顾问作用。推进政府决策、执行、管理、服务、结果公开，坚决铲除滋生腐败的土壤。</w:t>
      </w:r>
    </w:p>
    <w:p>
      <w:pPr>
        <w:ind w:left="0" w:right="0" w:firstLine="560"/>
        <w:spacing w:before="450" w:after="450" w:line="312" w:lineRule="auto"/>
      </w:pPr>
      <w:r>
        <w:rPr>
          <w:rFonts w:ascii="宋体" w:hAnsi="宋体" w:eastAsia="宋体" w:cs="宋体"/>
          <w:color w:val="000"/>
          <w:sz w:val="28"/>
          <w:szCs w:val="28"/>
        </w:rPr>
        <w:t xml:space="preserve">（四）坚持不懈整治群众身边不正之风和腐败问题。</w:t>
      </w:r>
    </w:p>
    <w:p>
      <w:pPr>
        <w:ind w:left="0" w:right="0" w:firstLine="560"/>
        <w:spacing w:before="450" w:after="450" w:line="312" w:lineRule="auto"/>
      </w:pPr>
      <w:r>
        <w:rPr>
          <w:rFonts w:ascii="宋体" w:hAnsi="宋体" w:eastAsia="宋体" w:cs="宋体"/>
          <w:color w:val="000"/>
          <w:sz w:val="28"/>
          <w:szCs w:val="28"/>
        </w:rPr>
        <w:t xml:space="preserve">要深入推进扶贫领域腐败和作风问题专项治理三年行动计划，扎实推进专项治理“重拳遏增”年各项工作。重点落实好《市扶贫领域腐败和作风问题专项治理“抓系统、系统抓”二十条》，开展“五个紧盯行动”（紧盯一条扶贫路、一张惠农卡、一本病历、一个水柜、一间住房），着力查处扶贫领域贪污挪用、截留私分、虚报冒领、优亲厚友等违纪违法问题，着力解决教育、医疗、食品药品、生态文明建设、征地拆迁等民生领域腐败问题。充分发挥各行业主管部门的职能作用，严查小官大贪和“微腐败”，实现扶贫领域腐败和作风问题“有力消减存量、有效遏制增量”的目标。5月份，召开了全市扶贫领域腐败和作风问题专项治理“双零”部门集体约谈会暨“抓系统、系统抓”工作部署会。对在专项治理工作中问题线索“零移送”的部门、“零立案”的派驻纪检监察组进行集体约谈，目的就是要发挥各级各部门主动性，严格落实好“一岗双责”责任，充分发挥业务优势，对本系统扶贫项目进行全面梳理，排查问题风险点。通过“抓系统、系统抓”工作，切实查找出一批突出问题，全面整改一批问题，严肃查处一批腐败和作风问题，完善一批监管制度，推动形成监督大格局。</w:t>
      </w:r>
    </w:p>
    <w:p>
      <w:pPr>
        <w:ind w:left="0" w:right="0" w:firstLine="560"/>
        <w:spacing w:before="450" w:after="450" w:line="312" w:lineRule="auto"/>
      </w:pPr>
      <w:r>
        <w:rPr>
          <w:rFonts w:ascii="宋体" w:hAnsi="宋体" w:eastAsia="宋体" w:cs="宋体"/>
          <w:color w:val="000"/>
          <w:sz w:val="28"/>
          <w:szCs w:val="28"/>
        </w:rPr>
        <w:t xml:space="preserve">要整治营商环境中的“四风”和腐败问题，大力整治在优化营商环境工作中不担当、不作为、乱作为等问题。着力解决失责失信、不依法行政，政策梗阻、流程不畅、能力不足等重点问题。要持续深入推进“扫黑除恶”专项斗争，严惩涉黑涉恶腐败问题，严格按照中央“两个一律”要求，聚焦黑恶势力的经济基础和关系网，深挖细查涉黑涉恶腐败和“保护伞”案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（五）切实抓好重点领域监管。</w:t>
      </w:r>
    </w:p>
    <w:p>
      <w:pPr>
        <w:ind w:left="0" w:right="0" w:firstLine="560"/>
        <w:spacing w:before="450" w:after="450" w:line="312" w:lineRule="auto"/>
      </w:pPr>
      <w:r>
        <w:rPr>
          <w:rFonts w:ascii="宋体" w:hAnsi="宋体" w:eastAsia="宋体" w:cs="宋体"/>
          <w:color w:val="000"/>
          <w:sz w:val="28"/>
          <w:szCs w:val="28"/>
        </w:rPr>
        <w:t xml:space="preserve">一要坚持依法理财，强化财政监督。积极履行财政监督职能，坚持规范管理，健全长效机制，不断促进财政资金安全、高效运行。高度重视财政收入组织工作，加强分析预测，切实提高财政收入组织工作的精准性和主动性。加大预算支出执行，强化财政支出管理，开源节流平衡预算。在确保扶贫需求的基础上，将新增财力、新增政府债券等重点向8项支出和民生支出倾斜。进一步清理盘活存量资金，长期沉淀资金要一律收回，长期效率不高的经营性资产要盘活变现，提高财政资金支出效益。重点做好脱贫攻坚、支农、教育、医疗卫生、住房保障、节能环保及社会保障等领域资金管理使用，大力压减行政开支，严格财经纪律，坚持预算公开，任何单位都不能违反预算规定乱花钱。深入推进财税体制改革，推进财政事权和支出责任划分改革，全面启动预算绩效管理。进一步规范政府购买服务，规范政府投资引导基金管理，规范PPP项目运作，不断完善防范化解债务风险机制和措施，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二要坚决落实好国家自治区重大财税政策。2024年以来中央、自治区相继出台了一系列减税降费措施。减税降费给平衡财政收支带来很大影响，按照中央要求，各级各部门要围绕减税念好“紧箍咒”，决不允许减税实惠企业看得见、得不到。决不能为平衡预算打乱收费的主意，对搞变通、打折扣或变换花样乱收费抵消减税效果的，发现一起查处一起。实施好更大规模减税，确保制造业税负明显降低，确保建筑业、交通运输业等行业税负有所降低，确保其他行业税负只减不增。落实降低社保费率政策，不得增加小微企业实际缴费负担，决不允许挤占挪用社保费，确保职工待遇不受影响。</w:t>
      </w:r>
    </w:p>
    <w:p>
      <w:pPr>
        <w:ind w:left="0" w:right="0" w:firstLine="560"/>
        <w:spacing w:before="450" w:after="450" w:line="312" w:lineRule="auto"/>
      </w:pPr>
      <w:r>
        <w:rPr>
          <w:rFonts w:ascii="宋体" w:hAnsi="宋体" w:eastAsia="宋体" w:cs="宋体"/>
          <w:color w:val="000"/>
          <w:sz w:val="28"/>
          <w:szCs w:val="28"/>
        </w:rPr>
        <w:t xml:space="preserve">三要抓好国资国企监管。今年要继续深入推进国有企业改革，开展“企业改革重组攻坚年”活动，加快实施企业重组，加快推进混合所有制改革。要更加聚焦主责主业，推动技术、人才、资金等向主业集中，增强企业盈利能力。要实施企业瘦身健体，压缩企业管理层级，严格控制非主业投资、同质业务，增强企业管控能力。要完善法人治理结构，规范董事会构成和内部运行机制，探索推行外部董事制度，逐步建立职业经理人制度，完善决策议事机制。要完善国有企业薪酬制度改革，实行工资总额预算管理，实行差异化考核和差异化薪酬分配办法。要强化企业风险防控，健全完善企业“三重一大”决策制度、违规经营责任追究制度、内部审计管理办法等风险防控制度体系。严控投资风险，审慎规范开展金融业务。千方百计降低企业杠杆率和负债水平。要加强党对国有企业的领导，发挥国有企业党组织政治核心作用，推动党建工作与企业生产经营深度融合。压实“两个责任”，不断强化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以上几个重点领域直接涉及到财政资金、国有资产、税费政策等直接现实利益问题，风险点多、专业性强，稍有不慎就容易出问题，要更加注重开展好自身建设和党风廉政工作。</w:t>
      </w:r>
    </w:p>
    <w:p>
      <w:pPr>
        <w:ind w:left="0" w:right="0" w:firstLine="560"/>
        <w:spacing w:before="450" w:after="450" w:line="312" w:lineRule="auto"/>
      </w:pPr>
      <w:r>
        <w:rPr>
          <w:rFonts w:ascii="宋体" w:hAnsi="宋体" w:eastAsia="宋体" w:cs="宋体"/>
          <w:color w:val="000"/>
          <w:sz w:val="28"/>
          <w:szCs w:val="28"/>
        </w:rPr>
        <w:t xml:space="preserve">三、全面从严治党、强化政治担当，坚定推进政府系统党风廉政建设和反腐败斗争</w:t>
      </w:r>
    </w:p>
    <w:p>
      <w:pPr>
        <w:ind w:left="0" w:right="0" w:firstLine="560"/>
        <w:spacing w:before="450" w:after="450" w:line="312" w:lineRule="auto"/>
      </w:pPr>
      <w:r>
        <w:rPr>
          <w:rFonts w:ascii="宋体" w:hAnsi="宋体" w:eastAsia="宋体" w:cs="宋体"/>
          <w:color w:val="000"/>
          <w:sz w:val="28"/>
          <w:szCs w:val="28"/>
        </w:rPr>
        <w:t xml:space="preserve">打铁还需自身硬，各级各部门要以开展专项治理“抓系统、系统抓”工作为契机，强化政治担当，完善工作机制，狠抓责任落实，推动政府系统党风廉政建设和反腐败斗争不断取得新进展。</w:t>
      </w:r>
    </w:p>
    <w:p>
      <w:pPr>
        <w:ind w:left="0" w:right="0" w:firstLine="560"/>
        <w:spacing w:before="450" w:after="450" w:line="312" w:lineRule="auto"/>
      </w:pPr>
      <w:r>
        <w:rPr>
          <w:rFonts w:ascii="宋体" w:hAnsi="宋体" w:eastAsia="宋体" w:cs="宋体"/>
          <w:color w:val="000"/>
          <w:sz w:val="28"/>
          <w:szCs w:val="28"/>
        </w:rPr>
        <w:t xml:space="preserve">一要坚定把党的政治建设摆在首位。要深入学习贯彻习近平新时代中国特色社会主义思想，树牢“四个意识”，坚定“四个自信”，把“两个维护”作为最根本的政治纪律和政治规矩，文章系壹号秘书微信公众号原创发布，侵权必究。自觉在思想上政治上行动上同以习近平同志为核心的党中央保持高度一致。要坚决贯彻落实好习近平总书记的重要指示批示精神和中央、自治区重大决策部署，确保政令畅通、令行禁止。要按照领导班子建设年活动部署，加强和规范新形势下党内政治生活，严格执行新形势下党内政治生活的若干准则，抓实抓牢“三会一课”、民主生活会等基本制度的落实，让党员干部在党内政治生活中经常接受政治体检，增强政治免疫力。对政府系统来讲，加强政治建设关键是看行动、见实效，最终都要体现到脱贫攻坚、重大项目建设、改善民生，保持社会大局稳定等各项中心工作上来，保持经济社会持续健康发展，如期实现预定的各项经济指标。</w:t>
      </w:r>
    </w:p>
    <w:p>
      <w:pPr>
        <w:ind w:left="0" w:right="0" w:firstLine="560"/>
        <w:spacing w:before="450" w:after="450" w:line="312" w:lineRule="auto"/>
      </w:pPr>
      <w:r>
        <w:rPr>
          <w:rFonts w:ascii="宋体" w:hAnsi="宋体" w:eastAsia="宋体" w:cs="宋体"/>
          <w:color w:val="000"/>
          <w:sz w:val="28"/>
          <w:szCs w:val="28"/>
        </w:rPr>
        <w:t xml:space="preserve">二要严格落实党风廉政建设主体责任。政府系统党组（党委）要切实担负起全面从严治党、推进党风廉政建设和反腐败斗争的主体责任。坚持把党风廉政建设与经济社会发展工作同部署、同推进、同考核，做到两手抓、两手硬。党组（党委）“一把手”要切实履行好全面从严治党第一责任人的政治责任，在加强日常监督上集中发力，真正做到管好关键人、管到关键处、管住关键事、管在关键时，把每个部门、每个领域、每个环节的党建工作抓具体、抓深入。要发挥好基层党建、党风廉政建设和意识形态工作述职评议考核的指挥棒作用，加强对党组织履行全面从严治党政治责任的监督检查。对反腐倡廉工作抓而不严、履职尽责不到位的，对经济社会发展政策落实不力、未完成硬指标硬任务的，要坚决问责。</w:t>
      </w:r>
    </w:p>
    <w:p>
      <w:pPr>
        <w:ind w:left="0" w:right="0" w:firstLine="560"/>
        <w:spacing w:before="450" w:after="450" w:line="312" w:lineRule="auto"/>
      </w:pPr>
      <w:r>
        <w:rPr>
          <w:rFonts w:ascii="宋体" w:hAnsi="宋体" w:eastAsia="宋体" w:cs="宋体"/>
          <w:color w:val="000"/>
          <w:sz w:val="28"/>
          <w:szCs w:val="28"/>
        </w:rPr>
        <w:t xml:space="preserve">三要驰而不息强化作风建设。要深入贯彻落实中央八项规定及实施细则精神和自治区党委、市委《实施办法》精神，聚焦内部食堂公款吃喝、借培训之机公款旅游、变通财务报销、“私车公养”、大操大办等风险点，继续在常和长、严和实、深和细上下功夫。要狠刹享乐主义和奢靡之风，大力整治形式主义、官僚主义现象，深入贯彻执行中央关于解决形式主义突出问题为基层减负的有关精神，落实好2024年“基层减负年”有关工作要求，落实好《市2024年集中整治形式主义、官僚主义问题切实减轻基层负担的实施方案》，落实十四项减负举措。要传承好、发展好理论联系实际、密切联系群众、批评和自我批评、谦虚谨慎、艰苦奋斗等优良作风。贯彻落实中央、自治区激励广大干部担当作为文件精神，坚持“三个区分开来”，用好容错纠错机制，为那些真正敢干事、敢担当的干部撑腰鼓劲，在全市营造重实干、重实绩的干事创业新风气。</w:t>
      </w:r>
    </w:p>
    <w:p>
      <w:pPr>
        <w:ind w:left="0" w:right="0" w:firstLine="560"/>
        <w:spacing w:before="450" w:after="450" w:line="312" w:lineRule="auto"/>
      </w:pPr>
      <w:r>
        <w:rPr>
          <w:rFonts w:ascii="宋体" w:hAnsi="宋体" w:eastAsia="宋体" w:cs="宋体"/>
          <w:color w:val="000"/>
          <w:sz w:val="28"/>
          <w:szCs w:val="28"/>
        </w:rPr>
        <w:t xml:space="preserve">四要严防严惩重点领域不正之风和腐败问题。加强审计监督，严肃查处公共资金、资产、资源领域腐败问题和违法违规行为。严肃查处存贷挂钩、借贷搭售、克扣贷款额度等变相提高融资成本的行为，确保中小微企业综合融资成本有明显降低。要深入治理与行政机关暗中勾连、靠山吃山的“红顶中介”，斩断利益链条，破除服务垄断。坚决查处各种乱收费、乱罚款、“钓鱼执法”、权力寻租等加重居民和企业负担的行为。推动工程招投标、政府采购、土地使用权和矿业权出让、国有产权转让等全部纳入统一的公共资源交易平台，实现公开透明、在线监管。</w:t>
      </w:r>
    </w:p>
    <w:p>
      <w:pPr>
        <w:ind w:left="0" w:right="0" w:firstLine="560"/>
        <w:spacing w:before="450" w:after="450" w:line="312" w:lineRule="auto"/>
      </w:pPr>
      <w:r>
        <w:rPr>
          <w:rFonts w:ascii="宋体" w:hAnsi="宋体" w:eastAsia="宋体" w:cs="宋体"/>
          <w:color w:val="000"/>
          <w:sz w:val="28"/>
          <w:szCs w:val="28"/>
        </w:rPr>
        <w:t xml:space="preserve">五要加强安全生产。要树牢安全发展理念，始终绷紧安全生产这根弦不放松，抓好源头防控，加强危化品、消防、煤矿、非煤矿山、交通运输、人员密集场所等重点领域安全隐患排查治理。要严格落实安全生产责任制，做好机构改革后安全监管职责的衔接，完善管理体制和工作机制，确保监管到位、不出现空档。要严厉查处各种安全生产违法违规行为，对于安全生产事故责任人和责任单位要严肃追责，对涉及腐败问题的要严惩不贷、决不手软。当前我市已经进入主汛期，受极端天气影响，近期部分县（市、区）遭遇冰雹、暴雨、洪涝等灾害，造成房屋倒塌、大面积农作物受灾，城区出现大范围的内涝，停电、断网、停课，对广大群众生产生活带来重大影响，也造成了很大的经济损失。我们要高度重视做好防汛抗洪、灾后救助、恢复生产工作，加强气象预报预警，严密防范各类重大自然灾害。进一步完善应急处置措施和决策、指挥机制，加强防灾减灾救灾基础建设，提升综合应急救援能力。</w:t>
      </w:r>
    </w:p>
    <w:p>
      <w:pPr>
        <w:ind w:left="0" w:right="0" w:firstLine="560"/>
        <w:spacing w:before="450" w:after="450" w:line="312" w:lineRule="auto"/>
      </w:pPr>
      <w:r>
        <w:rPr>
          <w:rFonts w:ascii="宋体" w:hAnsi="宋体" w:eastAsia="宋体" w:cs="宋体"/>
          <w:color w:val="000"/>
          <w:sz w:val="28"/>
          <w:szCs w:val="28"/>
        </w:rPr>
        <w:t xml:space="preserve">六要敢于担当，深化政策决策落实。政府系统工作人员要以政策决策落实年为契机，坚持高标准抓落实，每个环节、每个层级都要尽最大努力做好本职工作，细化工作举措，明确时限和质量要求，层层压实责任。对中央、自治区各项优惠政策，结合实际能够出台的措施要尽快出台，能够发挥作用的尽早发挥作用。要加强政策落实跟踪问效，多听取基层、企业一线的意见建议，及时发现问题并以点带面推动解决。要加强和规范督查，多采取暗访等方式了解实情，推动政策落实。国务院“互联网+督查”平台已经上线运行，我们要做好宣传应用，发挥好平台作用，实现督查提质增效，减轻基层负担。</w:t>
      </w:r>
    </w:p>
    <w:p>
      <w:pPr>
        <w:ind w:left="0" w:right="0" w:firstLine="560"/>
        <w:spacing w:before="450" w:after="450" w:line="312" w:lineRule="auto"/>
      </w:pPr>
      <w:r>
        <w:rPr>
          <w:rFonts w:ascii="宋体" w:hAnsi="宋体" w:eastAsia="宋体" w:cs="宋体"/>
          <w:color w:val="000"/>
          <w:sz w:val="28"/>
          <w:szCs w:val="28"/>
        </w:rPr>
        <w:t xml:space="preserve">抓好政府系统党风廉政建设和反腐败斗争，责任重大，任务艰巨。让我们更加紧密地团结在以习近平同志为核心的党中央周围，以习近平新时代中国特色社会主义思想为指导，奋发有为，扎实工作，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省政府第四次廉政工作会议，X代省长出席会议并作重要讲话。X代省长的讲话站位高远，紧密结合X发展实际，对全省政府系统党风廉政建设和反腐败工作进行了安排部署，为我们做好全市政府系统党风廉政建设工作指明了方向、提供了遵循。X市政府、省市场监管局分别就财政资金直达机制建立和“放管服”改革作了典型发言。X市通过建立财政资金直达机制，使财政资金直达基层、直抵民生，确保了财政资金在关键时期关键作用的发挥，推动了国家、省援企稳岗各项惠民政策的落实。省市场监管局敢于打破部门利益，以坚定的信心和决心推进“放管服”改革，取得了明显工作成效。各县（市、区）、市直各单位要学习借鉴好的经验做法，进一步抓好工作落实。</w:t>
      </w:r>
    </w:p>
    <w:p>
      <w:pPr>
        <w:ind w:left="0" w:right="0" w:firstLine="560"/>
        <w:spacing w:before="450" w:after="450" w:line="312" w:lineRule="auto"/>
      </w:pPr>
      <w:r>
        <w:rPr>
          <w:rFonts w:ascii="宋体" w:hAnsi="宋体" w:eastAsia="宋体" w:cs="宋体"/>
          <w:color w:val="000"/>
          <w:sz w:val="28"/>
          <w:szCs w:val="28"/>
        </w:rPr>
        <w:t xml:space="preserve">在刚才我市召开的廉政工作会议上，X县政府和市交通运输局作了发言。X县在市纪委的帮助下，建立起了扶贫资金廉政直达查询系统，并将扶贫资产纳入系统管理范围，确保了扶贫资金安全和资金绩效。各县（市、区）要认真学习借鉴，进一步加强扶贫资产管理，确保每一个扶贫工程和项目有人管、有人抓，推动扶贫资产在巩固拓展脱贫攻坚成果同乡村振兴有效衔接工作中发挥更大作用。市交通运输局在保证资金安全、加快工程项目建设等方面建立起了一套行之有效的制度。市交通运输局等市直单位每年的工程项目多、资金量大，是党风廉政建设的重点单位。各市直单位要学习借鉴市交通运输局做法，在推进建管分离、加强资金管理、保证资金安全、发挥资金效益、严防腐败行为等方面建立制度机制，确保工程在推进过程中不出现问题。下面，就贯彻落实国务院第四次廉政工作会议和省政府第四次廉政工作会议精神，抓好全市政府系统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一、提高政治站位，进一步增强对政府系统党风廉政建设的认识</w:t>
      </w:r>
    </w:p>
    <w:p>
      <w:pPr>
        <w:ind w:left="0" w:right="0" w:firstLine="560"/>
        <w:spacing w:before="450" w:after="450" w:line="312" w:lineRule="auto"/>
      </w:pPr>
      <w:r>
        <w:rPr>
          <w:rFonts w:ascii="宋体" w:hAnsi="宋体" w:eastAsia="宋体" w:cs="宋体"/>
          <w:color w:val="000"/>
          <w:sz w:val="28"/>
          <w:szCs w:val="28"/>
        </w:rPr>
        <w:t xml:space="preserve">（一）加强政府系统党风廉政建设，是新阶段推进我市高质量发展的重要保障。进入新时代新阶段，贯彻落实习近平新时代中国特色社会主义思想，推动党中央国务院、省委省政府重大决策部署落地见效，确保在经济社会高质量发展中不走弯路、不走偏路，就必须加强政府系统党风廉政建设。一是通过加强政府系统党风廉政建设，进一步强化以人民为中心的发展思想，把不断增加人民群众收入、让人民群众过上更加幸福美好生活作为一切工作的出发点和落脚点，不断增强人民群众的获得感、幸福感、安全感，推动高质量发展与高品质生活互促共进，更好满足人民群众对美好生活的向往。二是通过加强政府系统党风廉政建设，推动全市各级各部门更加完整、准确、全面贯彻新发展理念，切实把《关于新时代推动中部地区高质量发展的指导意见》落到实处，助力我市加快构建以先进制造业为支撑的现代产业体系。三是通过加强政府系统党风廉政建设，进一步提高全市广大党员干部的政治判断力、政治领悟力、政治执行力，在全市营造风清气正的发展环境，为走好新时代高质量发展之路提供坚实保障。</w:t>
      </w:r>
    </w:p>
    <w:p>
      <w:pPr>
        <w:ind w:left="0" w:right="0" w:firstLine="560"/>
        <w:spacing w:before="450" w:after="450" w:line="312" w:lineRule="auto"/>
      </w:pPr>
      <w:r>
        <w:rPr>
          <w:rFonts w:ascii="宋体" w:hAnsi="宋体" w:eastAsia="宋体" w:cs="宋体"/>
          <w:color w:val="000"/>
          <w:sz w:val="28"/>
          <w:szCs w:val="28"/>
        </w:rPr>
        <w:t xml:space="preserve">（二）加强政府系统党风廉政建设，是加快“放管服”改革、提高行政效率、优化营商环境的关键抓手。当前，我市工作中还存在一些问题和不足。比如，一些单位执法不规范，“三乱”尤其是乱罚款、乱收费问题时有发生。还比如，在推进“放管服”改革过程中，我们要求所有审批事项全部进驻行政服务大厅，行政事项单位要加强事中、事后监管，但有些单位基于部门利益、行业利益，贯彻执行党中央国务院、省委省政府和市委市政府决策部署不到位，没有把所有审批事项集中在行政服务大厅统一办理，致使一些项目审批效率仍然较低。这些问题的存在，主要原因就在于党风廉政建设工作抓得不实。全市各级各有关部门要进一步增强深化“放管服”改革的思想自觉和行动自觉，持续加大“放管服”改革力度，切实以党风廉政建设促进行政效率提升和发展环境改善。</w:t>
      </w:r>
    </w:p>
    <w:p>
      <w:pPr>
        <w:ind w:left="0" w:right="0" w:firstLine="560"/>
        <w:spacing w:before="450" w:after="450" w:line="312" w:lineRule="auto"/>
      </w:pPr>
      <w:r>
        <w:rPr>
          <w:rFonts w:ascii="宋体" w:hAnsi="宋体" w:eastAsia="宋体" w:cs="宋体"/>
          <w:color w:val="000"/>
          <w:sz w:val="28"/>
          <w:szCs w:val="28"/>
        </w:rPr>
        <w:t xml:space="preserve">（三）加强政府系统党风廉政建设，是调动政府系统广大党员干部工作积极性、创造性的根本路径。省委省政府提出，要以党建高质量推动发展高质量。党建高质量就是要发挥每一位党员干部，尤其是党员领导干部在经济社会发展中攻难克艰、落实政策、率先垂范的先锋模范带头作用。能不能发挥好这个作用，能不能充分调动广大党员干部的积极性、主动性、创造性，关键在于党风廉政建设能不能落实到位。进入新时代，广大党员干部要切实通过党风廉政建设转变工作作风，深刻认识到服务好市场主体是加强党风廉政建设的应有之义，不断强化责任意识，勇于担当作为，充分发挥自身在服务市场主体中的作用，推动“吃拿卡要”、乱罚款乱收费、推诿扯皮和“遇事就躲、见难就避”等一系列问题得到有效解决。</w:t>
      </w:r>
    </w:p>
    <w:p>
      <w:pPr>
        <w:ind w:left="0" w:right="0" w:firstLine="560"/>
        <w:spacing w:before="450" w:after="450" w:line="312" w:lineRule="auto"/>
      </w:pPr>
      <w:r>
        <w:rPr>
          <w:rFonts w:ascii="宋体" w:hAnsi="宋体" w:eastAsia="宋体" w:cs="宋体"/>
          <w:color w:val="000"/>
          <w:sz w:val="28"/>
          <w:szCs w:val="28"/>
        </w:rPr>
        <w:t xml:space="preserve">二、明确重点任务，确保党风廉政建设各项举措见到实效</w:t>
      </w:r>
    </w:p>
    <w:p>
      <w:pPr>
        <w:ind w:left="0" w:right="0" w:firstLine="560"/>
        <w:spacing w:before="450" w:after="450" w:line="312" w:lineRule="auto"/>
      </w:pPr>
      <w:r>
        <w:rPr>
          <w:rFonts w:ascii="宋体" w:hAnsi="宋体" w:eastAsia="宋体" w:cs="宋体"/>
          <w:color w:val="000"/>
          <w:sz w:val="28"/>
          <w:szCs w:val="28"/>
        </w:rPr>
        <w:t xml:space="preserve">要认真学习贯彻党中央关于党风廉政建设尤其是党的纪律建设、作风建设的有关制度和规定，严格按照《中国共产党党组工作条例》履行职责，推进全面从严治党，确保党风廉政建设各项举措落到实处、见到实效。</w:t>
      </w:r>
    </w:p>
    <w:p>
      <w:pPr>
        <w:ind w:left="0" w:right="0" w:firstLine="560"/>
        <w:spacing w:before="450" w:after="450" w:line="312" w:lineRule="auto"/>
      </w:pPr>
      <w:r>
        <w:rPr>
          <w:rFonts w:ascii="宋体" w:hAnsi="宋体" w:eastAsia="宋体" w:cs="宋体"/>
          <w:color w:val="000"/>
          <w:sz w:val="28"/>
          <w:szCs w:val="28"/>
        </w:rPr>
        <w:t xml:space="preserve">（一）大力推进行政审批事项改革。当前，虽然我市营商环境纵向比有很大改善，但横向比在全省的排名还不够靠前。要通过行政审批事项改革，让老百姓实实在在感受到政府系统党风廉政建设的具体成效。要持续深化“双流程”审批，以“零材料、零接触”为目标，大力推行行政审批事项告知承诺制、容缺办理制，推进“一次不跑”的行政审批，尤其是工程建设领域的审批。要通过完善制度，规范审批行为，铲除滋生腐败的土壤。要加强审计监督，规范资金拨付使用行为，坚决防止“工程建起来、干部倒下去”。同时，要持续加快不动产证件办理，进一步压缩不动产抵押登记办理时限。</w:t>
      </w:r>
    </w:p>
    <w:p>
      <w:pPr>
        <w:ind w:left="0" w:right="0" w:firstLine="560"/>
        <w:spacing w:before="450" w:after="450" w:line="312" w:lineRule="auto"/>
      </w:pPr>
      <w:r>
        <w:rPr>
          <w:rFonts w:ascii="宋体" w:hAnsi="宋体" w:eastAsia="宋体" w:cs="宋体"/>
          <w:color w:val="000"/>
          <w:sz w:val="28"/>
          <w:szCs w:val="28"/>
        </w:rPr>
        <w:t xml:space="preserve">（二）大力规范行政执法行为。最近，市人大和市政府督查室在全市企业界进行了一次调研。从调研情况看，我市行政执法过程中还存在一些企业反映较为突出的问题。比如，以安全生产和环境保护由的不规范执法行为时有发生，一些地区和领域甚至还存在“一刀切”的现象。今天会后，全市各级有行政执法权限的政府组成部门要召开党组会，研究出台规范性文件，大力规范行政执法行为，打造公平公正的市场化、法制化发展环境。同时，各县（市、区）要认真倾听群众呼声，进一步规范小区物业管理，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大力推行财政预算公开透明管理。一是要以高度的责任感和政治自觉，充分认识到保市场主体就是保就业、保就业就是保民生，切实把减税降费、援企稳岗、就业纾困和直达资金的政策要求落到实处。二是要及时将脱贫攻坚、乡村振兴、低保、社保等资金拨付到位，确保资金使用安全、发挥最大效益。三是要建立全流程的预算执行公开监管制度，坚决杜绝无预算支出，确保预算公开透明。当前，全国经济发展面临的外部环境依然复杂严峻，不稳定不确定性因素增多。要通过制度建设，对资金使用进行全过程监督，让政府过“紧日子”走向常态化，确保把有限的资金用在刀刃上、用在发展上。</w:t>
      </w:r>
    </w:p>
    <w:p>
      <w:pPr>
        <w:ind w:left="0" w:right="0" w:firstLine="560"/>
        <w:spacing w:before="450" w:after="450" w:line="312" w:lineRule="auto"/>
      </w:pPr>
      <w:r>
        <w:rPr>
          <w:rFonts w:ascii="宋体" w:hAnsi="宋体" w:eastAsia="宋体" w:cs="宋体"/>
          <w:color w:val="000"/>
          <w:sz w:val="28"/>
          <w:szCs w:val="28"/>
        </w:rPr>
        <w:t xml:space="preserve">（四）全面落实各级巡察巡视反馈问题整改。要以巡察巡视反馈问题整改检验党风廉政建设工作成效。一是要扛稳粮食安全重任。我市是农业大市、全国重要的粮食生产核心区，要坚持最严格耕地保护制度，坚决遏制耕地“非农化”、严格管控“非粮化”。农业农村、自然资源和规划等部门要履职尽责，加强执法监管，从严查处各类违法违规占用耕地或改变耕地用途行为。二是要加强农田水利基础设施建设。刚才，X代省长在会上讲到中央广播电视总台《经济半小时》栏目报道的X县农田水利工程有关问题，强调全省各地可能都存在类似情况。各县（市、区）要落实好X代省长讲话要求，认真组织开展排查，抓好问题整改，确保农田水利工程专项经费拨付到位、各项设施管理到位，切实发挥好惠农工程的作用。三是要抓好农村改厕问题整改。各县（市、区）要高度重视农村改厕工作，深刻汲取有关教训，不断完善政策体系和服务措施，确保改的管用、改的能用、改的老百姓喜欢用。四是要抓好中央环保督察案件整改。环保督察是纳入国家巡察巡视范围和《党政领导干部考核工作条例》的一项重点工作。近日，习近平总书记在X考察时再次强调，要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各县（市、区）要认真看待这次中央环保督察工作，以高度的政治自觉抓好中央环保督察案件整改，借势借力提升全市生态文明建设水平。五是要坚决贯彻落实好黄河流域生态保护与高质量发展要求和《关于新时代推动中部地区高质量发展的指导意见》，以党风廉政建设的实际工作成效，确保我市“十四五”开好局起好步。对于以上重点工作，各县（市、区）要成立专班，确保高标准、严要求将存在问题整改到位。</w:t>
      </w:r>
    </w:p>
    <w:p>
      <w:pPr>
        <w:ind w:left="0" w:right="0" w:firstLine="560"/>
        <w:spacing w:before="450" w:after="450" w:line="312" w:lineRule="auto"/>
      </w:pPr>
      <w:r>
        <w:rPr>
          <w:rFonts w:ascii="宋体" w:hAnsi="宋体" w:eastAsia="宋体" w:cs="宋体"/>
          <w:color w:val="000"/>
          <w:sz w:val="28"/>
          <w:szCs w:val="28"/>
        </w:rPr>
        <w:t xml:space="preserve">（五）重点抓好几项具体工作。刚才，X代省长对近期几项重点工作进行了安排部署。全市各级各有关部门要结合工作实际，认真抓好贯彻落实。一是要做好减税降费工作。各县（市、区）要贯彻落实党中央、国务院和省委、省政府各项决策部署，通过减税降费维护市场主体合法权益，激发市场主体活力，坚决制止“三乱”等不规范执法行为，落实好“放管服”改革各项措施要求。二是要扎实开展党史学习教育。要通过党史学习教育学出忠诚信仰、学出责任担当、学出发展动力，进一步强化思想自觉、增强行动自觉，落实好党风廉政建设各项措施，以强烈的责任感推动X经济社会高质量发展。三是要强力推进项目建设。各县（市、区）要高度重视项目建设，尤其是工业项目建设，既要抓龙头项目和关键核心零部件项目的引进，又要抓在建项目的推进，以制造业的高质量发展加快构建现代产业体系。四是要加快战略性新兴产业培育和特色产业发展。会后，各县（市、区）长要对此项工作进行再安排、再部署，以“五个五”项目为抓手，拉出今年重大项目尤其是工业项目清单，落实好今天省政府会议要求和工作部署。五是要做好项目谋划。各县（市、区）要积极谋划一批能够为X发展积蓄力量、增强潜力、厚植基础、引领发展的重大项目，进一步夯实高质量发展基础。六是要强化担当作为，加强能力建设，着力提升业务能力和专业化水平。要关心爱护基层干部，落实好文件“十不发”、会议“八不开”各项要求，以务实重干的作风确保各项工作落到实处。七是要推动安全责任落实。要以狠抓党风廉政建设推动安全责任落实，强化安全生产工作措施，严格落实“三管三必须”要求，保障人民群众生命财产安全。</w:t>
      </w:r>
    </w:p>
    <w:p>
      <w:pPr>
        <w:ind w:left="0" w:right="0" w:firstLine="560"/>
        <w:spacing w:before="450" w:after="450" w:line="312" w:lineRule="auto"/>
      </w:pPr>
      <w:r>
        <w:rPr>
          <w:rFonts w:ascii="宋体" w:hAnsi="宋体" w:eastAsia="宋体" w:cs="宋体"/>
          <w:color w:val="000"/>
          <w:sz w:val="28"/>
          <w:szCs w:val="28"/>
        </w:rPr>
        <w:t xml:space="preserve">三、抓好关键少数，坚持以上率下</w:t>
      </w:r>
    </w:p>
    <w:p>
      <w:pPr>
        <w:ind w:left="0" w:right="0" w:firstLine="560"/>
        <w:spacing w:before="450" w:after="450" w:line="312" w:lineRule="auto"/>
      </w:pPr>
      <w:r>
        <w:rPr>
          <w:rFonts w:ascii="宋体" w:hAnsi="宋体" w:eastAsia="宋体" w:cs="宋体"/>
          <w:color w:val="000"/>
          <w:sz w:val="28"/>
          <w:szCs w:val="28"/>
        </w:rPr>
        <w:t xml:space="preserve">各级政府系统党委（党组）成员要持续在学懂、弄通、做实习近平新时代中国特色社会主义思想上下功夫，带头贯彻党风廉政建设各项措施，带头履行党风廉政建设责任，进一步提高行政效率，优化发展环境。要敢管、善管、管出成效，通过抓好关键少数和以上率下的制度建设，以实际行动落实好全国、全省政府系统党风廉政建设的各项举措和要求，落实落细党中央关于推动中部地区崛起、促进高质量发展的决策部署，在立足新发展阶段、贯彻新发展理念、融入新发展格局中展现X新的更大作为，以优异成绩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2025-08-11T10:43:08+08:00</dcterms:created>
  <dcterms:modified xsi:type="dcterms:W3CDTF">2025-08-11T10:43:08+08:00</dcterms:modified>
</cp:coreProperties>
</file>

<file path=docProps/custom.xml><?xml version="1.0" encoding="utf-8"?>
<Properties xmlns="http://schemas.openxmlformats.org/officeDocument/2006/custom-properties" xmlns:vt="http://schemas.openxmlformats.org/officeDocument/2006/docPropsVTypes"/>
</file>