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2024年领导在抓党建促乡村振兴电视电话会议上的发言（精选合集）</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抓党建促乡村振兴电视电话会议上的发言2024年领导在抓党建促乡村振兴电视电话会议上的发言范文X月X日，习近平总书记庄严宣告中华大地全面建成小康社会，我们倍感振奋和自豪。X是百年党史先声地、精准扶贫首倡地，我们始终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第一篇：2024年领导在抓党建促乡村振兴电视电话会议上的发言</w:t>
      </w:r>
    </w:p>
    <w:p>
      <w:pPr>
        <w:ind w:left="0" w:right="0" w:firstLine="560"/>
        <w:spacing w:before="450" w:after="450" w:line="312" w:lineRule="auto"/>
      </w:pPr>
      <w:r>
        <w:rPr>
          <w:rFonts w:ascii="宋体" w:hAnsi="宋体" w:eastAsia="宋体" w:cs="宋体"/>
          <w:color w:val="000"/>
          <w:sz w:val="28"/>
          <w:szCs w:val="28"/>
        </w:rPr>
        <w:t xml:space="preserve">2024年领导在抓党建促乡村振兴电视电话会议上的发言范文</w:t>
      </w:r>
    </w:p>
    <w:p>
      <w:pPr>
        <w:ind w:left="0" w:right="0" w:firstLine="560"/>
        <w:spacing w:before="450" w:after="450" w:line="312" w:lineRule="auto"/>
      </w:pPr>
      <w:r>
        <w:rPr>
          <w:rFonts w:ascii="宋体" w:hAnsi="宋体" w:eastAsia="宋体" w:cs="宋体"/>
          <w:color w:val="000"/>
          <w:sz w:val="28"/>
          <w:szCs w:val="28"/>
        </w:rPr>
        <w:t xml:space="preserve">X月X日，习近平总书记庄严宣告中华大地全面建成小康社会，我们倍感振奋和自豪。X是百年党史先声地、精准扶贫首倡地，我们始终牢记习近平总书记殷殷嘱托，在新征程中继续以高质量党建引领乡村全面振兴。</w:t>
      </w:r>
    </w:p>
    <w:p>
      <w:pPr>
        <w:ind w:left="0" w:right="0" w:firstLine="560"/>
        <w:spacing w:before="450" w:after="450" w:line="312" w:lineRule="auto"/>
      </w:pPr>
      <w:r>
        <w:rPr>
          <w:rFonts w:ascii="宋体" w:hAnsi="宋体" w:eastAsia="宋体" w:cs="宋体"/>
          <w:color w:val="000"/>
          <w:sz w:val="28"/>
          <w:szCs w:val="28"/>
        </w:rPr>
        <w:t xml:space="preserve">一、全面系统衔接，压实“五级同抓”政治责任</w:t>
      </w:r>
    </w:p>
    <w:p>
      <w:pPr>
        <w:ind w:left="0" w:right="0" w:firstLine="560"/>
        <w:spacing w:before="450" w:after="450" w:line="312" w:lineRule="auto"/>
      </w:pPr>
      <w:r>
        <w:rPr>
          <w:rFonts w:ascii="宋体" w:hAnsi="宋体" w:eastAsia="宋体" w:cs="宋体"/>
          <w:color w:val="000"/>
          <w:sz w:val="28"/>
          <w:szCs w:val="28"/>
        </w:rPr>
        <w:t xml:space="preserve">对标总书记重要指示精神，扎实推进巩固拓展脱贫攻坚成果同乡村振兴有效衔接。一是思想衔接打头。省委常委会专题研究有效衔接具体举措，省委理论学习中心组到XX村专题学习，示范带动各级党组织深刻领会伟大脱贫攻坚精神，激发奋进乡村振兴使命担当。二是组织衔接固本。省市县乡健全乡村振兴领导和工作机构，省领导带头联系XX个重点帮扶县、XX个示范创建县，推动各级建立联系点X.X万个，五级书记一起抓、全省上下齐推进。三是政策衔接增效。省委出台推进乡村振兴XX条意见，省委组织部从组织引领、人才支撑、推动落实等方面制定配套措施，确保责任上肩、措施到位、工作提质。</w:t>
      </w:r>
    </w:p>
    <w:p>
      <w:pPr>
        <w:ind w:left="0" w:right="0" w:firstLine="560"/>
        <w:spacing w:before="450" w:after="450" w:line="312" w:lineRule="auto"/>
      </w:pPr>
      <w:r>
        <w:rPr>
          <w:rFonts w:ascii="宋体" w:hAnsi="宋体" w:eastAsia="宋体" w:cs="宋体"/>
          <w:color w:val="000"/>
          <w:sz w:val="28"/>
          <w:szCs w:val="28"/>
        </w:rPr>
        <w:t xml:space="preserve">二、聚焦关键少数，建强堪当重任领导班子</w:t>
      </w:r>
    </w:p>
    <w:p>
      <w:pPr>
        <w:ind w:left="0" w:right="0" w:firstLine="560"/>
        <w:spacing w:before="450" w:after="450" w:line="312" w:lineRule="auto"/>
      </w:pPr>
      <w:r>
        <w:rPr>
          <w:rFonts w:ascii="宋体" w:hAnsi="宋体" w:eastAsia="宋体" w:cs="宋体"/>
          <w:color w:val="000"/>
          <w:sz w:val="28"/>
          <w:szCs w:val="28"/>
        </w:rPr>
        <w:t xml:space="preserve">一是优化功能抓选配。精心谋划推进市县乡集中换届，将脱贫攻坚和乡村振兴工作实绩纳入换届考察重要内容，提拔XX名脱贫县党政正职、XXX名乡镇党委书记进上一级领导班子，择优选配“五方面人员”XXXX名，目前县乡领导班子中熟悉“三农”工作的干部比例分别提高至XX%、XX%，乡村振兴“一线指挥部”和“一线作战部”功能更强、结构更优。二是下沉力量抓帮扶。我们从省市县机关企事业单位的党员干部和业务骨干中持续选派X.X万名驻村第一书记和工作队员，帮助强组织、兴产业、抓治理、优服务。三是突出实战抓轮训。实施党员干部乡村振兴全员轮训计划，今年举办培训班XXX期、培训XXX万人次，其中对XX.X万名乡村干部已进行X次专题培训，切实提高全面推进乡村振兴的实战本领。村（社区）“两委”换届后，利用视频系统全省统一组织XX万名村社干部开展任职培训，省委许达哲书记讲“新春第一课”，提出“不负一犁春雨，深耕万民心田”，为村社干部鼓了劲、加了油，激发了干事创业热情。</w:t>
      </w:r>
    </w:p>
    <w:p>
      <w:pPr>
        <w:ind w:left="0" w:right="0" w:firstLine="560"/>
        <w:spacing w:before="450" w:after="450" w:line="312" w:lineRule="auto"/>
      </w:pPr>
      <w:r>
        <w:rPr>
          <w:rFonts w:ascii="宋体" w:hAnsi="宋体" w:eastAsia="宋体" w:cs="宋体"/>
          <w:color w:val="000"/>
          <w:sz w:val="28"/>
          <w:szCs w:val="28"/>
        </w:rPr>
        <w:t xml:space="preserve">三、突出政治功能，筑牢乡村一线战斗堡垒</w:t>
      </w:r>
    </w:p>
    <w:p>
      <w:pPr>
        <w:ind w:left="0" w:right="0" w:firstLine="560"/>
        <w:spacing w:before="450" w:after="450" w:line="312" w:lineRule="auto"/>
      </w:pPr>
      <w:r>
        <w:rPr>
          <w:rFonts w:ascii="宋体" w:hAnsi="宋体" w:eastAsia="宋体" w:cs="宋体"/>
          <w:color w:val="000"/>
          <w:sz w:val="28"/>
          <w:szCs w:val="28"/>
        </w:rPr>
        <w:t xml:space="preserve">一是激发组织活力。紧扣振兴需求，选好农村带头人。村“两委”换届后“一肩挑”比例达XX.X%，村干部平均年龄为XX岁、较之前下降X岁，大专以上学历达XX%，村村班子配备大学生，各类致富能人达XX%。二是增强干事动力。积极搭建党员发挥作用平台，引导党员领办农民合作社X.X万个、创办致富项目XX.X万个，带动XXX万户农户增收致富。三是提升服务能力。今年，省委组织部会同有关部门研究制定发展新型农村集体经济XX条措施，实施“千村示范、万村提升”行动，推动全省村级集体经济整体提质。推动“一门式”基层公共服务全覆盖，就业、低保、医保等高频服务事项在村“一网受理、一站办结”，群众办事更加便捷。</w:t>
      </w:r>
    </w:p>
    <w:p>
      <w:pPr>
        <w:ind w:left="0" w:right="0" w:firstLine="560"/>
        <w:spacing w:before="450" w:after="450" w:line="312" w:lineRule="auto"/>
      </w:pPr>
      <w:r>
        <w:rPr>
          <w:rFonts w:ascii="宋体" w:hAnsi="宋体" w:eastAsia="宋体" w:cs="宋体"/>
          <w:color w:val="000"/>
          <w:sz w:val="28"/>
          <w:szCs w:val="28"/>
        </w:rPr>
        <w:t xml:space="preserve">四、强化智力支撑，推动各类人才服务乡村。一是坚持定点输送。向每个县选派科技专家服务团，向乡村振兴重点地区选派科技副县长XX名、科技特派员XXXX名，实现科技人才在重点村全覆盖。二是开展定制培养。建立涉农院校与基层联合培养人才制度，每年定向培养乡村基层治理人才、农技特岗人员等X.X万名，培训新型职业农民XX万人。三是创新定向激励。省级制定畅通职称评审绿色通道XX条，出台专技人才晋升职称“定向评价、定向使用”政策，把在乡村一线服务、挂职、轮岗交流作为职级待遇、职称评定的刚性条件，引导优秀人才向基层流动、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第二篇：抓党建促乡村振兴工作汇报</w:t>
      </w:r>
    </w:p>
    <w:p>
      <w:pPr>
        <w:ind w:left="0" w:right="0" w:firstLine="560"/>
        <w:spacing w:before="450" w:after="450" w:line="312" w:lineRule="auto"/>
      </w:pPr>
      <w:r>
        <w:rPr>
          <w:rFonts w:ascii="宋体" w:hAnsi="宋体" w:eastAsia="宋体" w:cs="宋体"/>
          <w:color w:val="000"/>
          <w:sz w:val="28"/>
          <w:szCs w:val="28"/>
        </w:rPr>
        <w:t xml:space="preserve">抓党建促乡村振兴工作汇报</w:t>
      </w:r>
    </w:p>
    <w:p>
      <w:pPr>
        <w:ind w:left="0" w:right="0" w:firstLine="560"/>
        <w:spacing w:before="450" w:after="450" w:line="312" w:lineRule="auto"/>
      </w:pPr>
      <w:r>
        <w:rPr>
          <w:rFonts w:ascii="宋体" w:hAnsi="宋体" w:eastAsia="宋体" w:cs="宋体"/>
          <w:color w:val="000"/>
          <w:sz w:val="28"/>
          <w:szCs w:val="28"/>
        </w:rPr>
        <w:t xml:space="preserve">今年以来，我区认真学习贯彻全省组织部长会议精神，及时召开区委常委会、组织部部务会研究贯彻落实举措，重点围绕抓党建促乡村振兴，以“四强”促“四新”，不断推动基层党建全面进步、全面过硬，切实将党的组织优势、政治优势转化为接续全面推进乡村振兴的磅礴力量。</w:t>
      </w:r>
    </w:p>
    <w:p>
      <w:pPr>
        <w:ind w:left="0" w:right="0" w:firstLine="560"/>
        <w:spacing w:before="450" w:after="450" w:line="312" w:lineRule="auto"/>
      </w:pPr>
      <w:r>
        <w:rPr>
          <w:rFonts w:ascii="宋体" w:hAnsi="宋体" w:eastAsia="宋体" w:cs="宋体"/>
          <w:color w:val="000"/>
          <w:sz w:val="28"/>
          <w:szCs w:val="28"/>
        </w:rPr>
        <w:t xml:space="preserve">一是强组织，激发基层堡垒新活力。</w:t>
      </w:r>
    </w:p>
    <w:p>
      <w:pPr>
        <w:ind w:left="0" w:right="0" w:firstLine="560"/>
        <w:spacing w:before="450" w:after="450" w:line="312" w:lineRule="auto"/>
      </w:pPr>
      <w:r>
        <w:rPr>
          <w:rFonts w:ascii="宋体" w:hAnsi="宋体" w:eastAsia="宋体" w:cs="宋体"/>
          <w:color w:val="000"/>
          <w:sz w:val="28"/>
          <w:szCs w:val="28"/>
        </w:rPr>
        <w:t xml:space="preserve">党的基层组织是党全部战斗力的基础，要把织密建强基层组织体系作为重要基础性工作，延伸组织触角，提升组织覆盖，选优配强党组织班子，不断激发基层组织引领乡村振兴新活力。要规范基层党组织设置，优化村党组织，全面推进产业合作社、网格党组织建设，理顺组织领导体系，实现村党组织对下辖各类党组织的全面领导。实施“头雁计划”，制定村党组织书记选用管具体操作办法，创新群众推、组织派、交流任等选拔模式，拓宽选人渠道，全面选优配强各基层党组织书记。建立党组织书记集中轮训、择优培训、能力比武、观摩交流“四位一体”教育培训模式，持续增强基层党组织整体战斗力。</w:t>
      </w:r>
    </w:p>
    <w:p>
      <w:pPr>
        <w:ind w:left="0" w:right="0" w:firstLine="560"/>
        <w:spacing w:before="450" w:after="450" w:line="312" w:lineRule="auto"/>
      </w:pPr>
      <w:r>
        <w:rPr>
          <w:rFonts w:ascii="宋体" w:hAnsi="宋体" w:eastAsia="宋体" w:cs="宋体"/>
          <w:color w:val="000"/>
          <w:sz w:val="28"/>
          <w:szCs w:val="28"/>
        </w:rPr>
        <w:t xml:space="preserve">二是强人才，激活乡村振兴新动能。</w:t>
      </w:r>
    </w:p>
    <w:p>
      <w:pPr>
        <w:ind w:left="0" w:right="0" w:firstLine="560"/>
        <w:spacing w:before="450" w:after="450" w:line="312" w:lineRule="auto"/>
      </w:pPr>
      <w:r>
        <w:rPr>
          <w:rFonts w:ascii="宋体" w:hAnsi="宋体" w:eastAsia="宋体" w:cs="宋体"/>
          <w:color w:val="000"/>
          <w:sz w:val="28"/>
          <w:szCs w:val="28"/>
        </w:rPr>
        <w:t xml:space="preserve">开展引才专题活动，通过优化营商环境回请人才，完善激励政策招引人才，发展特色产业留住人才，让在外务工经商人员、优秀退伍军人、专技人员等愿意回到乡村、建设乡村。健全乡村人才培训体系，探索“人才培训+产业基地”模式，积极对接农业龙头企业、科技服务团、省市高校，开展农村实用技术服务与培训。通过引进一批、培育一批、挖掘一批等形式，千方百计把在外优秀人才请回来，把本地急需人才引进来，把本土实用人才用起来，打造一支高素质专业化人才队伍，带动农村全面发展。</w:t>
      </w:r>
    </w:p>
    <w:p>
      <w:pPr>
        <w:ind w:left="0" w:right="0" w:firstLine="560"/>
        <w:spacing w:before="450" w:after="450" w:line="312" w:lineRule="auto"/>
      </w:pPr>
      <w:r>
        <w:rPr>
          <w:rFonts w:ascii="宋体" w:hAnsi="宋体" w:eastAsia="宋体" w:cs="宋体"/>
          <w:color w:val="000"/>
          <w:sz w:val="28"/>
          <w:szCs w:val="28"/>
        </w:rPr>
        <w:t xml:space="preserve">三是强产业，构建乡村发展新格局。</w:t>
      </w:r>
    </w:p>
    <w:p>
      <w:pPr>
        <w:ind w:left="0" w:right="0" w:firstLine="560"/>
        <w:spacing w:before="450" w:after="450" w:line="312" w:lineRule="auto"/>
      </w:pPr>
      <w:r>
        <w:rPr>
          <w:rFonts w:ascii="宋体" w:hAnsi="宋体" w:eastAsia="宋体" w:cs="宋体"/>
          <w:color w:val="000"/>
          <w:sz w:val="28"/>
          <w:szCs w:val="28"/>
        </w:rPr>
        <w:t xml:space="preserve">围绕增强村级保障能力，把发展壮大村级集体经济作为书记工程，实施“三年提升计划”，坚持“一村一策”发展思路，探索土地合作、镇村合作、村企合作、联村发展等模式，建立评优评先、项目分配、物质奖励、调学培训“四优先”激励机制，每个村至少发展一个打基础、管长远、稳增收的产业项目。发挥集体产业示范引领作用，推动农村产业整体提升，确保2024年全区所有村集体经济经营性收入全部超15万元，其中10个村超过100万元，实现200万元村零的突破。</w:t>
      </w:r>
    </w:p>
    <w:p>
      <w:pPr>
        <w:ind w:left="0" w:right="0" w:firstLine="560"/>
        <w:spacing w:before="450" w:after="450" w:line="312" w:lineRule="auto"/>
      </w:pPr>
      <w:r>
        <w:rPr>
          <w:rFonts w:ascii="宋体" w:hAnsi="宋体" w:eastAsia="宋体" w:cs="宋体"/>
          <w:color w:val="000"/>
          <w:sz w:val="28"/>
          <w:szCs w:val="28"/>
        </w:rPr>
        <w:t xml:space="preserve">四是强品牌，打造乡村振兴新名片。</w:t>
      </w:r>
    </w:p>
    <w:p>
      <w:pPr>
        <w:ind w:left="0" w:right="0" w:firstLine="560"/>
        <w:spacing w:before="450" w:after="450" w:line="312" w:lineRule="auto"/>
      </w:pPr>
      <w:r>
        <w:rPr>
          <w:rFonts w:ascii="宋体" w:hAnsi="宋体" w:eastAsia="宋体" w:cs="宋体"/>
          <w:color w:val="000"/>
          <w:sz w:val="28"/>
          <w:szCs w:val="28"/>
        </w:rPr>
        <w:t xml:space="preserve">深入挖掘柴桑区红色文化内涵，整合提火车站、岷山革命根据地旧址、赤湖游击队陈列室等各种红色革命资源，通过“连点、串线、成片”方式，进一步激发红色潜力，加强红色名村建设，打造党员教育培训和红色旅游矩阵，不断擦亮“红色柴桑”党建新名片。挖掘本地名人、名品、名俗、名胜等“四名”资源，讲好名人故事，开展名品创建，传承优秀名俗，推进名胜保护，打造“四名”乡村振兴品牌，努力将“四名”资源转化为推动产业发展实际效果。</w:t>
      </w:r>
    </w:p>
    <w:p>
      <w:pPr>
        <w:ind w:left="0" w:right="0" w:firstLine="560"/>
        <w:spacing w:before="450" w:after="450" w:line="312" w:lineRule="auto"/>
      </w:pPr>
      <w:r>
        <w:rPr>
          <w:rFonts w:ascii="黑体" w:hAnsi="黑体" w:eastAsia="黑体" w:cs="黑体"/>
          <w:color w:val="000000"/>
          <w:sz w:val="36"/>
          <w:szCs w:val="36"/>
          <w:b w:val="1"/>
          <w:bCs w:val="1"/>
        </w:rPr>
        <w:t xml:space="preserve">第三篇：抓党建促乡村振兴心得体会</w:t>
      </w:r>
    </w:p>
    <w:p>
      <w:pPr>
        <w:ind w:left="0" w:right="0" w:firstLine="560"/>
        <w:spacing w:before="450" w:after="450" w:line="312" w:lineRule="auto"/>
      </w:pPr>
      <w:r>
        <w:rPr>
          <w:rFonts w:ascii="宋体" w:hAnsi="宋体" w:eastAsia="宋体" w:cs="宋体"/>
          <w:color w:val="000"/>
          <w:sz w:val="28"/>
          <w:szCs w:val="28"/>
        </w:rPr>
        <w:t xml:space="preserve">抓党建促乡村振兴心得体会三篇抓党建促乡村振兴心得体会【篇一】</w:t>
      </w:r>
    </w:p>
    <w:p>
      <w:pPr>
        <w:ind w:left="0" w:right="0" w:firstLine="560"/>
        <w:spacing w:before="450" w:after="450" w:line="312" w:lineRule="auto"/>
      </w:pPr>
      <w:r>
        <w:rPr>
          <w:rFonts w:ascii="宋体" w:hAnsi="宋体" w:eastAsia="宋体" w:cs="宋体"/>
          <w:color w:val="000"/>
          <w:sz w:val="28"/>
          <w:szCs w:val="28"/>
        </w:rPr>
        <w:t xml:space="preserve">近日，中央组织部召开抓党建促乡村振兴电视电话会议，强调要贯彻落实党中央关于全面推进乡村振兴的决策部署，以更高的标准、更大的力度、更实的举措抓党建促乡村振兴。</w:t>
      </w:r>
    </w:p>
    <w:p>
      <w:pPr>
        <w:ind w:left="0" w:right="0" w:firstLine="560"/>
        <w:spacing w:before="450" w:after="450" w:line="312" w:lineRule="auto"/>
      </w:pPr>
      <w:r>
        <w:rPr>
          <w:rFonts w:ascii="宋体" w:hAnsi="宋体" w:eastAsia="宋体" w:cs="宋体"/>
          <w:color w:val="000"/>
          <w:sz w:val="28"/>
          <w:szCs w:val="28"/>
        </w:rPr>
        <w:t xml:space="preserve">巩固拓展脱贫攻坚成果、全面推进乡村振兴，是新生活、新奋斗的新起点。要实现脱贫攻坚与乡村振兴的有效衔接，定要抓牢乡村振兴“主心骨”，打牢乡村振兴“奠基石”，握牢乡村振兴“经济源”，大兴“敢想敢干”之风，带领乡村振兴发展。</w:t>
      </w:r>
    </w:p>
    <w:p>
      <w:pPr>
        <w:ind w:left="0" w:right="0" w:firstLine="560"/>
        <w:spacing w:before="450" w:after="450" w:line="312" w:lineRule="auto"/>
      </w:pPr>
      <w:r>
        <w:rPr>
          <w:rFonts w:ascii="宋体" w:hAnsi="宋体" w:eastAsia="宋体" w:cs="宋体"/>
          <w:color w:val="000"/>
          <w:sz w:val="28"/>
          <w:szCs w:val="28"/>
        </w:rPr>
        <w:t xml:space="preserve">引进专业技术人才，抓牢乡村振兴“主心骨”。乡村振兴，人才是关键。专业技术人才是基层最紧缺、最急需的人才，引进并培养一批适应地方“土壤”的“三农”队伍是乡村振兴的关键。基层专技人才如何“下得去、留得住、干得好”，需多举措并举。一要引进来。发布“招贤榜”，放宽专技人才招录的标准，加强空岗补员，依托“互联网+”，扩宽服务渠道，简化服务流程，为基层人才提供优质高效便捷服务。二要留得住。严格服务年限，优化岗位结构，实施特设岗位管理，完善职称倾斜政策，加强基层人才培养，营造关心支持基层人才的良好氛围，确保乡村能留住人才。三则要因地制宜地引进、培养人才。以“需”为纲，查缺补漏，厘定人才范围，避免盲目从众心理，因地制宜地引进、培养人才。</w:t>
      </w:r>
    </w:p>
    <w:p>
      <w:pPr>
        <w:ind w:left="0" w:right="0" w:firstLine="560"/>
        <w:spacing w:before="450" w:after="450" w:line="312" w:lineRule="auto"/>
      </w:pPr>
      <w:r>
        <w:rPr>
          <w:rFonts w:ascii="宋体" w:hAnsi="宋体" w:eastAsia="宋体" w:cs="宋体"/>
          <w:color w:val="000"/>
          <w:sz w:val="28"/>
          <w:szCs w:val="28"/>
        </w:rPr>
        <w:t xml:space="preserve">优化基层干部队伍，打牢乡村振兴“奠基石”。村看村，户看户，群众看党员，党员看干部。基层是乡村振兴的主战场，基层干部则是“排头兵”。选用、管理、培训多角度，深度优化基层干部队伍。要严守住“德才兼备”选才标准，确保基层干部质量，坚持科学精准用人导向，及时优化调整队伍结构，善于汲取新鲜“血液”，从村优秀党员、村应往届优秀大学生、“土专家”“田秀才”、退役军人、大学生村官中“选”出核心人才。要树立起“严是爱，松是害”的管理理念，优化奖惩结合的考核标准，党员干部要经常、认真、严肃地开展批评和自我批评。要把握好“紧跟时代，创新模式”的培训方向，聚焦市场与需求，不断提升基层干部核心竞争力，注重培养专业能力、专业精神，用科学理论武装干部，提升基层干部学习培训质量。</w:t>
      </w:r>
    </w:p>
    <w:p>
      <w:pPr>
        <w:ind w:left="0" w:right="0" w:firstLine="560"/>
        <w:spacing w:before="450" w:after="450" w:line="312" w:lineRule="auto"/>
      </w:pPr>
      <w:r>
        <w:rPr>
          <w:rFonts w:ascii="宋体" w:hAnsi="宋体" w:eastAsia="宋体" w:cs="宋体"/>
          <w:color w:val="000"/>
          <w:sz w:val="28"/>
          <w:szCs w:val="28"/>
        </w:rPr>
        <w:t xml:space="preserve">挖掘地方特产特色，握牢乡村振兴“经济源”。“产业扶贫是脱贫攻坚的关键，产业振兴是乡村振兴的重点。”因地制宜寻找特色亮点，抓住主要矛盾，深刻分析，着力打造乡村品牌，大力发展乡村旅游、文化创意、农村电商等美丽经济，促进一二三产业融合发展，由“先富”带动“后富”，积极探索产业可持续发展之路。善于挖掘地方文化资源，尤其是红色文化，依托旅游资源，推动文化与旅游的深度融合，着力讲好文化故事，打造红色故里。唯有握牢乡村振兴“经济源”才能激发村民参与乡村治理的原动力，带动全域村民投身到乡村振兴的浪潮之中。</w:t>
      </w:r>
    </w:p>
    <w:p>
      <w:pPr>
        <w:ind w:left="0" w:right="0" w:firstLine="560"/>
        <w:spacing w:before="450" w:after="450" w:line="312" w:lineRule="auto"/>
      </w:pPr>
      <w:r>
        <w:rPr>
          <w:rFonts w:ascii="宋体" w:hAnsi="宋体" w:eastAsia="宋体" w:cs="宋体"/>
          <w:color w:val="000"/>
          <w:sz w:val="28"/>
          <w:szCs w:val="28"/>
        </w:rPr>
        <w:t xml:space="preserve">抓党建促乡村振兴心得体会【篇二】</w:t>
      </w:r>
    </w:p>
    <w:p>
      <w:pPr>
        <w:ind w:left="0" w:right="0" w:firstLine="560"/>
        <w:spacing w:before="450" w:after="450" w:line="312" w:lineRule="auto"/>
      </w:pPr>
      <w:r>
        <w:rPr>
          <w:rFonts w:ascii="宋体" w:hAnsi="宋体" w:eastAsia="宋体" w:cs="宋体"/>
          <w:color w:val="000"/>
          <w:sz w:val="28"/>
          <w:szCs w:val="28"/>
        </w:rPr>
        <w:t xml:space="preserve">抓党建促乡村振兴重在打造一支政治过硬、本领过硬、作风过硬的干部队伍。通过夯实“源头活水”、突破“思想瓶颈”、形成“良性机制”，确保“三力齐发”，才能锻造一支乡村振兴“尖兵队伍”。</w:t>
      </w:r>
    </w:p>
    <w:p>
      <w:pPr>
        <w:ind w:left="0" w:right="0" w:firstLine="560"/>
        <w:spacing w:before="450" w:after="450" w:line="312" w:lineRule="auto"/>
      </w:pPr>
      <w:r>
        <w:rPr>
          <w:rFonts w:ascii="宋体" w:hAnsi="宋体" w:eastAsia="宋体" w:cs="宋体"/>
          <w:color w:val="000"/>
          <w:sz w:val="28"/>
          <w:szCs w:val="28"/>
        </w:rPr>
        <w:t xml:space="preserve">夯实“源头活水”，以“支撑力”强队伍。人才兴则农业兴，人才强则农村强，引得“源头活水”，方能“固其根本”。坚持种好“梧桐树”，引进“年轻化、知识化”的“新兵”，留住“有经验、有威望”的“老将”，以人才为“支撑力”，建强振兴队伍，才能从根本上解决乡村振兴动力不足、活力不够的难题。各基层党组织要严摸细选有能力、有担当、有水平的青年人才，并落实党员、村民代表推荐，党委实地考察、侧面了解等措施，从乡村振兴的重点领域出发，引进青年人才，做到“有备无患”。做好“引”的基础，也要把握“留”的原则，用好激励保障政策，将一批经验丰富、熟悉情况的“老将”留住，发挥“传帮带”作用，才能实现乡村振兴事业“薪火相传”。</w:t>
      </w:r>
    </w:p>
    <w:p>
      <w:pPr>
        <w:ind w:left="0" w:right="0" w:firstLine="560"/>
        <w:spacing w:before="450" w:after="450" w:line="312" w:lineRule="auto"/>
      </w:pPr>
      <w:r>
        <w:rPr>
          <w:rFonts w:ascii="宋体" w:hAnsi="宋体" w:eastAsia="宋体" w:cs="宋体"/>
          <w:color w:val="000"/>
          <w:sz w:val="28"/>
          <w:szCs w:val="28"/>
        </w:rPr>
        <w:t xml:space="preserve">突破“思想瓶颈”，以“创新力”鼓干劲。“凡用人之道，采之欲博，辨之欲精，使之欲适，任之欲专。”突破干部队伍选、育、管、留“思想瓶颈”，才能解决能者上、庸者下不够有力，容错纠错界限不明晰等问题，彻底打破“不犯错也不干事”的侥幸心理，以“创新力”为干部队伍鼓足干劲，真正实现“有为者有位”。要打破“唯学历”“论资历”的惯性思维，对一些看准了的、有后劲的年轻干部，创新工作举措，突破乡村振兴干部选用壁垒，大胆实施“跨村任职”计划、“能人回归”工程等，为干部成长提供激励平台。也要创造公平公正的工作环境，严格落实日常评议、访谈群众、互学互促、培训指导等举措，确保形成人才梯队，真正实现干部成长和乡村振兴的“双赢”。</w:t>
      </w:r>
    </w:p>
    <w:p>
      <w:pPr>
        <w:ind w:left="0" w:right="0" w:firstLine="560"/>
        <w:spacing w:before="450" w:after="450" w:line="312" w:lineRule="auto"/>
      </w:pPr>
      <w:r>
        <w:rPr>
          <w:rFonts w:ascii="宋体" w:hAnsi="宋体" w:eastAsia="宋体" w:cs="宋体"/>
          <w:color w:val="000"/>
          <w:sz w:val="28"/>
          <w:szCs w:val="28"/>
        </w:rPr>
        <w:t xml:space="preserve">形成“良性机制”，以“保障力”稳人心。“砥柱江山承重任，善加惜爱待真心。”乡村振兴的大舞台离不开人才的“驻扎”，“用”好人才，实现精神鼓舞与物质奖励并重，更要“留”住人才，以更加健全的制度、更加有力的保障稳定人心，真正解决干部队伍干事创业的“后顾之忧”，确保人才大施所能、大展才华。要科学制定干部选拔任用机制、管理办法和保障措施，并通过改善乡村硬件设施、完善办公配套、优化办公环境，提高乡村岗位“吸引力”;也要制定干部监督关怀机制，主动关心爱护，充分调到积极性、创造力，及时培养锻炼，切实实现用准、用好，常态跟踪管理，及时“敲打”，确保以“良性机制”鼓励干部大胆作为，在壮大、稳定队伍的基础上，最大限度激发干部内生动力和工作热情。</w:t>
      </w:r>
    </w:p>
    <w:p>
      <w:pPr>
        <w:ind w:left="0" w:right="0" w:firstLine="560"/>
        <w:spacing w:before="450" w:after="450" w:line="312" w:lineRule="auto"/>
      </w:pPr>
      <w:r>
        <w:rPr>
          <w:rFonts w:ascii="宋体" w:hAnsi="宋体" w:eastAsia="宋体" w:cs="宋体"/>
          <w:color w:val="000"/>
          <w:sz w:val="28"/>
          <w:szCs w:val="28"/>
        </w:rPr>
        <w:t xml:space="preserve">抓党建促乡村振兴心得体会【篇三】</w:t>
      </w:r>
    </w:p>
    <w:p>
      <w:pPr>
        <w:ind w:left="0" w:right="0" w:firstLine="560"/>
        <w:spacing w:before="450" w:after="450" w:line="312" w:lineRule="auto"/>
      </w:pPr>
      <w:r>
        <w:rPr>
          <w:rFonts w:ascii="宋体" w:hAnsi="宋体" w:eastAsia="宋体" w:cs="宋体"/>
          <w:color w:val="000"/>
          <w:sz w:val="28"/>
          <w:szCs w:val="28"/>
        </w:rPr>
        <w:t xml:space="preserve">乡村振兴，党建先行。实施乡村振兴战略，是党的十九大做出的重大决策部署，是新时代做好“三农”工作的总抓手。市委统战部、市工商联驻派三十里堡村第一书记工作组充分认识到只有发挥党建的引领作用，发挥党的的政治优势、组织优势，才能更好的夯实乡村振兴的基础，统筹资源力量，为乡村全面振兴提供保障。</w:t>
      </w:r>
    </w:p>
    <w:p>
      <w:pPr>
        <w:ind w:left="0" w:right="0" w:firstLine="560"/>
        <w:spacing w:before="450" w:after="450" w:line="312" w:lineRule="auto"/>
      </w:pPr>
      <w:r>
        <w:rPr>
          <w:rFonts w:ascii="宋体" w:hAnsi="宋体" w:eastAsia="宋体" w:cs="宋体"/>
          <w:color w:val="000"/>
          <w:sz w:val="28"/>
          <w:szCs w:val="28"/>
        </w:rPr>
        <w:t xml:space="preserve">配强两委班子，强化教育管理，铸牢乡村组织振兴“桥头堡”。</w:t>
      </w:r>
    </w:p>
    <w:p>
      <w:pPr>
        <w:ind w:left="0" w:right="0" w:firstLine="560"/>
        <w:spacing w:before="450" w:after="450" w:line="312" w:lineRule="auto"/>
      </w:pPr>
      <w:r>
        <w:rPr>
          <w:rFonts w:ascii="宋体" w:hAnsi="宋体" w:eastAsia="宋体" w:cs="宋体"/>
          <w:color w:val="000"/>
          <w:sz w:val="28"/>
          <w:szCs w:val="28"/>
        </w:rPr>
        <w:t xml:space="preserve">优中选优建强班子。按照从本村“找”、从外出人员中“引”、从后备干部中“育”、从退休党员中“请”等方式，选优配强村党支部书记和两委班子成员。支部书记发挥号召力，争当乡村振兴的领头雁、排头兵，两委班子成员勇当主力军，不断增强党组织凝聚力和战斗力。</w:t>
      </w:r>
    </w:p>
    <w:p>
      <w:pPr>
        <w:ind w:left="0" w:right="0" w:firstLine="560"/>
        <w:spacing w:before="450" w:after="450" w:line="312" w:lineRule="auto"/>
      </w:pPr>
      <w:r>
        <w:rPr>
          <w:rFonts w:ascii="宋体" w:hAnsi="宋体" w:eastAsia="宋体" w:cs="宋体"/>
          <w:color w:val="000"/>
          <w:sz w:val="28"/>
          <w:szCs w:val="28"/>
        </w:rPr>
        <w:t xml:space="preserve">强化党员教育管理。每月通过支部主题党日等形式进行集体学习，同时综合运用远程教育平台、学习强国、灯塔党建在线等学习软件开展党员自学，不断贯彻学习新时代党的路线方针政策，增强党组织政治纽带作用；推行网格党建制度，对全体党员实行网格化、标准化管理，由村“两委”联系党建网格，网格小组长负责辖区内党员日常学习和管理工作；严肃开展党内政治生活，对党员干部定期开展廉洁教育，廓清农村政治生态。</w:t>
      </w:r>
    </w:p>
    <w:p>
      <w:pPr>
        <w:ind w:left="0" w:right="0" w:firstLine="560"/>
        <w:spacing w:before="450" w:after="450" w:line="312" w:lineRule="auto"/>
      </w:pPr>
      <w:r>
        <w:rPr>
          <w:rFonts w:ascii="宋体" w:hAnsi="宋体" w:eastAsia="宋体" w:cs="宋体"/>
          <w:color w:val="000"/>
          <w:sz w:val="28"/>
          <w:szCs w:val="28"/>
        </w:rPr>
        <w:t xml:space="preserve">手拉手谋发展，“党建+”创新收，把牢乡村产业振兴“指南针”。</w:t>
      </w:r>
    </w:p>
    <w:p>
      <w:pPr>
        <w:ind w:left="0" w:right="0" w:firstLine="560"/>
        <w:spacing w:before="450" w:after="450" w:line="312" w:lineRule="auto"/>
      </w:pPr>
      <w:r>
        <w:rPr>
          <w:rFonts w:ascii="宋体" w:hAnsi="宋体" w:eastAsia="宋体" w:cs="宋体"/>
          <w:color w:val="000"/>
          <w:sz w:val="28"/>
          <w:szCs w:val="28"/>
        </w:rPr>
        <w:t xml:space="preserve">提高农村党建工作质量，推进乡村产业振兴，是实现乡村振兴的基础和基本前提。农村党员干部要勇当主力军，凝聚发展合力，捏指成拳。</w:t>
      </w:r>
    </w:p>
    <w:p>
      <w:pPr>
        <w:ind w:left="0" w:right="0" w:firstLine="560"/>
        <w:spacing w:before="450" w:after="450" w:line="312" w:lineRule="auto"/>
      </w:pPr>
      <w:r>
        <w:rPr>
          <w:rFonts w:ascii="宋体" w:hAnsi="宋体" w:eastAsia="宋体" w:cs="宋体"/>
          <w:color w:val="000"/>
          <w:sz w:val="28"/>
          <w:szCs w:val="28"/>
        </w:rPr>
        <w:t xml:space="preserve">制定适合实际的发展规划。充分挖掘本地旅游资源，按照就地取材造景、不搞大拆迁的要求，党员干部带头，充分利用闲置土地及房屋资源，引导村民发展农家乐、采摘园等家庭经营，同时鼓励与沂蒙大姐等公司对接，合力打造农副产品从田间到舌尖的互联网便民销售平台，从而形成农业延伸特色服务，提升本地农副产品附加值。</w:t>
      </w:r>
    </w:p>
    <w:p>
      <w:pPr>
        <w:ind w:left="0" w:right="0" w:firstLine="560"/>
        <w:spacing w:before="450" w:after="450" w:line="312" w:lineRule="auto"/>
      </w:pPr>
      <w:r>
        <w:rPr>
          <w:rFonts w:ascii="宋体" w:hAnsi="宋体" w:eastAsia="宋体" w:cs="宋体"/>
          <w:color w:val="000"/>
          <w:sz w:val="28"/>
          <w:szCs w:val="28"/>
        </w:rPr>
        <w:t xml:space="preserve">实行“党支部+合作社+农户”、“党支部+党员+群众”模式。充分利用“党建+”的创新引领作用，发挥党组织战斗堡垒作用和党员先锋作用，以合作社为载体，带动农户共同致富，促进集体增收。</w:t>
      </w:r>
    </w:p>
    <w:p>
      <w:pPr>
        <w:ind w:left="0" w:right="0" w:firstLine="560"/>
        <w:spacing w:before="450" w:after="450" w:line="312" w:lineRule="auto"/>
      </w:pPr>
      <w:r>
        <w:rPr>
          <w:rFonts w:ascii="宋体" w:hAnsi="宋体" w:eastAsia="宋体" w:cs="宋体"/>
          <w:color w:val="000"/>
          <w:sz w:val="28"/>
          <w:szCs w:val="28"/>
        </w:rPr>
        <w:t xml:space="preserve">依托非公有制经济组织带动群众增收。依托非公有制经济组织党支部，探索开展“传、帮、带”活动，积极与企业对接，开展惠民活动，同时发挥党员示范带头作用，带动周边村民就业，带领员工、周边村民与企业共同发展，实现互利共赢。</w:t>
      </w:r>
    </w:p>
    <w:p>
      <w:pPr>
        <w:ind w:left="0" w:right="0" w:firstLine="560"/>
        <w:spacing w:before="450" w:after="450" w:line="312" w:lineRule="auto"/>
      </w:pPr>
      <w:r>
        <w:rPr>
          <w:rFonts w:ascii="宋体" w:hAnsi="宋体" w:eastAsia="宋体" w:cs="宋体"/>
          <w:color w:val="000"/>
          <w:sz w:val="28"/>
          <w:szCs w:val="28"/>
        </w:rPr>
        <w:t xml:space="preserve">党员示范带头，凝聚合力发展，强化乡村生态振兴“定盘星”。</w:t>
      </w:r>
    </w:p>
    <w:p>
      <w:pPr>
        <w:ind w:left="0" w:right="0" w:firstLine="560"/>
        <w:spacing w:before="450" w:after="450" w:line="312" w:lineRule="auto"/>
      </w:pPr>
      <w:r>
        <w:rPr>
          <w:rFonts w:ascii="宋体" w:hAnsi="宋体" w:eastAsia="宋体" w:cs="宋体"/>
          <w:color w:val="000"/>
          <w:sz w:val="28"/>
          <w:szCs w:val="28"/>
        </w:rPr>
        <w:t xml:space="preserve">乡村振兴，生态宜居是关键。党员干部要吹响投身乡村振兴的“先锋号”，争做改善环境的“践行者”。</w:t>
      </w:r>
    </w:p>
    <w:p>
      <w:pPr>
        <w:ind w:left="0" w:right="0" w:firstLine="560"/>
        <w:spacing w:before="450" w:after="450" w:line="312" w:lineRule="auto"/>
      </w:pPr>
      <w:r>
        <w:rPr>
          <w:rFonts w:ascii="宋体" w:hAnsi="宋体" w:eastAsia="宋体" w:cs="宋体"/>
          <w:color w:val="000"/>
          <w:sz w:val="28"/>
          <w:szCs w:val="28"/>
        </w:rPr>
        <w:t xml:space="preserve">以支部主题党日活动为平台，推进人居环境整治。充分利用主题党日活动，党员带头、群众参与，大张旗鼓开展环境整治；同时建立长效机制，将农村人居环境整治工作与党员量化积分、“最美家庭”、“美在农家”评选等工作相结合，充分引导党员群众自发参与，发挥好群众在人居环境整治中的“主人翁”作用，促进生态宜居美丽乡村的建设。</w:t>
      </w:r>
    </w:p>
    <w:p>
      <w:pPr>
        <w:ind w:left="0" w:right="0" w:firstLine="560"/>
        <w:spacing w:before="450" w:after="450" w:line="312" w:lineRule="auto"/>
      </w:pPr>
      <w:r>
        <w:rPr>
          <w:rFonts w:ascii="宋体" w:hAnsi="宋体" w:eastAsia="宋体" w:cs="宋体"/>
          <w:color w:val="000"/>
          <w:sz w:val="28"/>
          <w:szCs w:val="28"/>
        </w:rPr>
        <w:t xml:space="preserve">实施环境生态化工程。着力牢固树立绿色发展、可持续发展理念，加强大气污染综合治理，大力推进水环境质量改善，大力推进畜禽养殖污染治理，加大对违法建设的查处力度，确保生态环境安全健康绿色。</w:t>
      </w:r>
    </w:p>
    <w:p>
      <w:pPr>
        <w:ind w:left="0" w:right="0" w:firstLine="560"/>
        <w:spacing w:before="450" w:after="450" w:line="312" w:lineRule="auto"/>
      </w:pPr>
      <w:r>
        <w:rPr>
          <w:rFonts w:ascii="宋体" w:hAnsi="宋体" w:eastAsia="宋体" w:cs="宋体"/>
          <w:color w:val="000"/>
          <w:sz w:val="28"/>
          <w:szCs w:val="28"/>
        </w:rPr>
        <w:t xml:space="preserve">主动招贤引智，激发内生动力，抓实乡村人才振兴“压舱石”。</w:t>
      </w:r>
    </w:p>
    <w:p>
      <w:pPr>
        <w:ind w:left="0" w:right="0" w:firstLine="560"/>
        <w:spacing w:before="450" w:after="450" w:line="312" w:lineRule="auto"/>
      </w:pPr>
      <w:r>
        <w:rPr>
          <w:rFonts w:ascii="宋体" w:hAnsi="宋体" w:eastAsia="宋体" w:cs="宋体"/>
          <w:color w:val="000"/>
          <w:sz w:val="28"/>
          <w:szCs w:val="28"/>
        </w:rPr>
        <w:t xml:space="preserve">千秋基业，人才为本。提高党建工作质量，培养造就一支懂农业、爱农村、爱农民的“三农”人才队伍，是实现乡村振兴的根本大计。</w:t>
      </w:r>
    </w:p>
    <w:p>
      <w:pPr>
        <w:ind w:left="0" w:right="0" w:firstLine="560"/>
        <w:spacing w:before="450" w:after="450" w:line="312" w:lineRule="auto"/>
      </w:pPr>
      <w:r>
        <w:rPr>
          <w:rFonts w:ascii="宋体" w:hAnsi="宋体" w:eastAsia="宋体" w:cs="宋体"/>
          <w:color w:val="000"/>
          <w:sz w:val="28"/>
          <w:szCs w:val="28"/>
        </w:rPr>
        <w:t xml:space="preserve">建立县镇村三级人才信息库。将高等学历毕业生、退伍军人、致富能手等纳入信息库，定期召开座谈会，交流信息，鼓励优秀人才多提意见建议，提高带动群众致富能力。</w:t>
      </w:r>
    </w:p>
    <w:p>
      <w:pPr>
        <w:ind w:left="0" w:right="0" w:firstLine="560"/>
        <w:spacing w:before="450" w:after="450" w:line="312" w:lineRule="auto"/>
      </w:pPr>
      <w:r>
        <w:rPr>
          <w:rFonts w:ascii="宋体" w:hAnsi="宋体" w:eastAsia="宋体" w:cs="宋体"/>
          <w:color w:val="000"/>
          <w:sz w:val="28"/>
          <w:szCs w:val="28"/>
        </w:rPr>
        <w:t xml:space="preserve">大力实施人才回归工程。由乡镇成立乡贤会，健全完善招才引智政策，搭建创业创新平台，积极邀请人才回乡创业,投身乡村振兴。</w:t>
      </w:r>
    </w:p>
    <w:p>
      <w:pPr>
        <w:ind w:left="0" w:right="0" w:firstLine="560"/>
        <w:spacing w:before="450" w:after="450" w:line="312" w:lineRule="auto"/>
      </w:pPr>
      <w:r>
        <w:rPr>
          <w:rFonts w:ascii="宋体" w:hAnsi="宋体" w:eastAsia="宋体" w:cs="宋体"/>
          <w:color w:val="000"/>
          <w:sz w:val="28"/>
          <w:szCs w:val="28"/>
        </w:rPr>
        <w:t xml:space="preserve">丰富文化生活，倡树文明乡风，培育乡村文化振兴“主心骨”。</w:t>
      </w:r>
    </w:p>
    <w:p>
      <w:pPr>
        <w:ind w:left="0" w:right="0" w:firstLine="560"/>
        <w:spacing w:before="450" w:after="450" w:line="312" w:lineRule="auto"/>
      </w:pPr>
      <w:r>
        <w:rPr>
          <w:rFonts w:ascii="宋体" w:hAnsi="宋体" w:eastAsia="宋体" w:cs="宋体"/>
          <w:color w:val="000"/>
          <w:sz w:val="28"/>
          <w:szCs w:val="28"/>
        </w:rPr>
        <w:t xml:space="preserve">乡村文化振兴是实现乡村振兴的重要标志。乡村文化振兴，既要“富口袋”也要“富脑袋”。</w:t>
      </w:r>
    </w:p>
    <w:p>
      <w:pPr>
        <w:ind w:left="0" w:right="0" w:firstLine="560"/>
        <w:spacing w:before="450" w:after="450" w:line="312" w:lineRule="auto"/>
      </w:pPr>
      <w:r>
        <w:rPr>
          <w:rFonts w:ascii="宋体" w:hAnsi="宋体" w:eastAsia="宋体" w:cs="宋体"/>
          <w:color w:val="000"/>
          <w:sz w:val="28"/>
          <w:szCs w:val="28"/>
        </w:rPr>
        <w:t xml:space="preserve">打造村民文化活动场所。根据村庄实际，建设各类文化活动场所，着力打造妇女儿童活动家园、图书阅览室、健身广场等活动场所。</w:t>
      </w:r>
    </w:p>
    <w:p>
      <w:pPr>
        <w:ind w:left="0" w:right="0" w:firstLine="560"/>
        <w:spacing w:before="450" w:after="450" w:line="312" w:lineRule="auto"/>
      </w:pPr>
      <w:r>
        <w:rPr>
          <w:rFonts w:ascii="宋体" w:hAnsi="宋体" w:eastAsia="宋体" w:cs="宋体"/>
          <w:color w:val="000"/>
          <w:sz w:val="28"/>
          <w:szCs w:val="28"/>
        </w:rPr>
        <w:t xml:space="preserve">深化移风易俗。规范壮大村民道德评议会、村民议事会和红白理事会等群众自治组织，深化移风易俗成果，弘扬良好新风。</w:t>
      </w:r>
    </w:p>
    <w:p>
      <w:pPr>
        <w:ind w:left="0" w:right="0" w:firstLine="560"/>
        <w:spacing w:before="450" w:after="450" w:line="312" w:lineRule="auto"/>
      </w:pPr>
      <w:r>
        <w:rPr>
          <w:rFonts w:ascii="宋体" w:hAnsi="宋体" w:eastAsia="宋体" w:cs="宋体"/>
          <w:color w:val="000"/>
          <w:sz w:val="28"/>
          <w:szCs w:val="28"/>
        </w:rPr>
        <w:t xml:space="preserve">抓好宣传教育。坚持宣传教育走在前面，利用好村党员活动室、村级大喇叭、宣传栏、网络媒介等载体，宣传新时代文明新风的相关政策文件，通过树立“微”榜样、“微”典型，鼓励群众积极学习，进而提高乡村社会文明程度，焕发乡村文明新气象。</w:t>
      </w:r>
    </w:p>
    <w:p>
      <w:pPr>
        <w:ind w:left="0" w:right="0" w:firstLine="560"/>
        <w:spacing w:before="450" w:after="450" w:line="312" w:lineRule="auto"/>
      </w:pPr>
      <w:r>
        <w:rPr>
          <w:rFonts w:ascii="黑体" w:hAnsi="黑体" w:eastAsia="黑体" w:cs="黑体"/>
          <w:color w:val="000000"/>
          <w:sz w:val="36"/>
          <w:szCs w:val="36"/>
          <w:b w:val="1"/>
          <w:bCs w:val="1"/>
        </w:rPr>
        <w:t xml:space="preserve">第四篇：抓党建促乡村振兴调研报告</w:t>
      </w:r>
    </w:p>
    <w:p>
      <w:pPr>
        <w:ind w:left="0" w:right="0" w:firstLine="560"/>
        <w:spacing w:before="450" w:after="450" w:line="312" w:lineRule="auto"/>
      </w:pPr>
      <w:r>
        <w:rPr>
          <w:rFonts w:ascii="宋体" w:hAnsi="宋体" w:eastAsia="宋体" w:cs="宋体"/>
          <w:color w:val="000"/>
          <w:sz w:val="28"/>
          <w:szCs w:val="28"/>
        </w:rPr>
        <w:t xml:space="preserve">葛牌镇白家村抓党建促乡村振兴调研报告</w:t>
      </w:r>
    </w:p>
    <w:p>
      <w:pPr>
        <w:ind w:left="0" w:right="0" w:firstLine="560"/>
        <w:spacing w:before="450" w:after="450" w:line="312" w:lineRule="auto"/>
      </w:pPr>
      <w:r>
        <w:rPr>
          <w:rFonts w:ascii="宋体" w:hAnsi="宋体" w:eastAsia="宋体" w:cs="宋体"/>
          <w:color w:val="000"/>
          <w:sz w:val="28"/>
          <w:szCs w:val="28"/>
        </w:rPr>
        <w:t xml:space="preserve">葛牌镇白家村党支部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家村地处葛牌镇中部，距离镇政府12公里，下辖15个村民小组，1561人，耕地面积1512.99亩，森林面积26059.9亩。农作物以玉米、土豆种植为主。村交通快捷，蓝葛公路从白家村通过，入村公路、村、组道路已实施了水泥硬化，群众出行比较方便。白家村大力推进白皮松种植产业发展，取得了一定成绩，提高了群众的收入。近年来通过整村推进，重点村建设，白家村级基础环境全面提升。贫困户通过政策扶持，产业扶持一对一帮扶，贫困人口逐年减少。</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1.建强班子，发挥核心引领作用。2024年白家村“两委”换届选举产生村“两委”班子成员5名，实现了书记、主任“一肩挑”，形成老中青梯次配备的合理结构，班子结构不断优化。同时强化宣传，发挥党员引领先锋模范作用，组建了党员志愿服务队，结合主题党日等活动，党员带头参与疫情防控、防汛救灾、清理街路，动员群众做好庭院卫生清理工作，形成“党员带头干，群众跟着干”的良好效果。</w:t>
      </w:r>
    </w:p>
    <w:p>
      <w:pPr>
        <w:ind w:left="0" w:right="0" w:firstLine="560"/>
        <w:spacing w:before="450" w:after="450" w:line="312" w:lineRule="auto"/>
      </w:pPr>
      <w:r>
        <w:rPr>
          <w:rFonts w:ascii="宋体" w:hAnsi="宋体" w:eastAsia="宋体" w:cs="宋体"/>
          <w:color w:val="000"/>
          <w:sz w:val="28"/>
          <w:szCs w:val="28"/>
        </w:rPr>
        <w:t xml:space="preserve">2.实行党员包贫困户制度。除去老弱病残及70周岁以上党员外，让剩余的27名党员分包建档立卡贫困户，让党员有一种责任感，为贫困户宣讲政策、解决困难、收集民意，通过党员包联贫困户，使大部分贫困家庭感受到党对他们的关心和关爱，增强他们早日脱贫的信心，也提高了贫困户对扶贫政策的知晓率和对村两委工作的满意度，为脱贫攻坚打好坚实基础。</w:t>
      </w:r>
    </w:p>
    <w:p>
      <w:pPr>
        <w:ind w:left="0" w:right="0" w:firstLine="560"/>
        <w:spacing w:before="450" w:after="450" w:line="312" w:lineRule="auto"/>
      </w:pPr>
      <w:r>
        <w:rPr>
          <w:rFonts w:ascii="宋体" w:hAnsi="宋体" w:eastAsia="宋体" w:cs="宋体"/>
          <w:color w:val="000"/>
          <w:sz w:val="28"/>
          <w:szCs w:val="28"/>
        </w:rPr>
        <w:t xml:space="preserve">3.充分发挥人民群众在乡村治理中的主体作用，不断拓宽群众参与乡村治理的制度化渠道，让村民真正成为乡村治理的主体、乡村振兴的受益者，不断提升农民的获得感、幸福感、安全感。在民主决策方面，围绕村经济和社会发展规划及计划、脱贫攻坚、村级财务预决算、村公益事业、村民低保临时救助等重大事项“四议”，杜绝以非会议或村两委负责人碰头会等形式决定重大事项，真正把村级工作“晒”在阳光下；在利用公示栏、微信群公开的基础上，村务监督委员会每月对村级财务开支事项定期审核； 严格执行“党务、村务、财务”公开制度，坚持事前公开议事事项及相关政策，事后公开议定结果。</w:t>
      </w:r>
    </w:p>
    <w:p>
      <w:pPr>
        <w:ind w:left="0" w:right="0" w:firstLine="560"/>
        <w:spacing w:before="450" w:after="450" w:line="312" w:lineRule="auto"/>
      </w:pPr>
      <w:r>
        <w:rPr>
          <w:rFonts w:ascii="宋体" w:hAnsi="宋体" w:eastAsia="宋体" w:cs="宋体"/>
          <w:color w:val="000"/>
          <w:sz w:val="28"/>
          <w:szCs w:val="28"/>
        </w:rPr>
        <w:t xml:space="preserve">4.在完善党组织领导乡村治理机制上持续用力，全面构建党组织领导下的自治、法治、德治相结合的乡村治理机制，全面提升乡村治理现代化水平；加强党的理论知识学习，提高党员村干的政治思想和凝聚力，发挥基层党组织在脱贫攻坚工作中的战斗堡垒作用。规范开展“三会一课”“主题党日”“四议两公开”“小微权力”等，高标准、严要求开展“不忘初心·牢记使命”主题教育，认真组织全体党员开展“学党史”活动，通过召开各类大小会议，向党员、村组干部和村民群众宣传党的十九大精神、习近平新时代中国特色社会主义思想和国家的扶贫政策，宣传法律法规、社会公德、文明新风等，把思想和行动统一到全面建成小康社会的目标上来。</w:t>
      </w:r>
    </w:p>
    <w:p>
      <w:pPr>
        <w:ind w:left="0" w:right="0" w:firstLine="560"/>
        <w:spacing w:before="450" w:after="450" w:line="312" w:lineRule="auto"/>
      </w:pPr>
      <w:r>
        <w:rPr>
          <w:rFonts w:ascii="宋体" w:hAnsi="宋体" w:eastAsia="宋体" w:cs="宋体"/>
          <w:color w:val="000"/>
          <w:sz w:val="28"/>
          <w:szCs w:val="28"/>
        </w:rPr>
        <w:t xml:space="preserve">5.选优配强村干部队伍，突出政治标准，坚持事业选人，在村干部选拔任用、绩效考核和日常管理中，树立鲜明的用人导向，坚持“思想政治素质好、带富能力强、办事公道正派、热心服务群众、廉洁奉公守法”标准；设置基层组织建设、脱贫攻坚、依法治理乡村、农村实用技术、农村电子商务等重点培训专题，在培训中提升、增强村干部队伍能力。</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群众自我发展的内生动力还不够。不管是脱贫攻坚、产业发展还是乡村振兴，终究要依靠农民群众用自己的双手辛勤劳动来实现。他们既是建设主体又是受益主体，如何发挥农民群众的主体作用，进一步激发农民群众自发脱贫致富奔小康的主观能动性并妥善引导才是破解致富带富能力不足难题的根本所在。</w:t>
      </w:r>
    </w:p>
    <w:p>
      <w:pPr>
        <w:ind w:left="0" w:right="0" w:firstLine="560"/>
        <w:spacing w:before="450" w:after="450" w:line="312" w:lineRule="auto"/>
      </w:pPr>
      <w:r>
        <w:rPr>
          <w:rFonts w:ascii="宋体" w:hAnsi="宋体" w:eastAsia="宋体" w:cs="宋体"/>
          <w:color w:val="000"/>
          <w:sz w:val="28"/>
          <w:szCs w:val="28"/>
        </w:rPr>
        <w:t xml:space="preserve">2.随着新型城镇化的快速发展，大量青壮年农民一批批涌向城市寻找赚钱谋生机会，人才不足尤其是青壮年人才匮乏问题已经成为制约农业发展和乡村振兴的重要因素。因此，需要政策促进乡土人才回引创业，把常年活跃在生产一线、对本乡本土满怀深情的“领头雁”当成乡村振兴的“金种子”来培育，为实施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要聚焦农民主体，坚持农民主体地位。充分尊重农民意愿，深入调动农民的积极性、主动性、创造性，把维护农民根本利益、促进农民共同富裕作为农村工作的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2.要聚焦乡土人才。乡土人才是农村人才队伍中相当重要的组成部分，他们在推动传统技艺传承、带动农业品牌发展、助力农民脱贫致富等方面发挥着难以替代的积极作用。乡土人才最大的特点是知农业、爱农村、懂农民，又在外锻炼了技能、开拓了眼界、积攒了资金，同时具备回乡创业意愿、现代农业生产或销售技能、带领群众致富想法等基本条件，是乡村振兴最为宝贵的人才资源。</w:t>
      </w:r>
    </w:p>
    <w:p>
      <w:pPr>
        <w:ind w:left="0" w:right="0" w:firstLine="560"/>
        <w:spacing w:before="450" w:after="450" w:line="312" w:lineRule="auto"/>
      </w:pPr>
      <w:r>
        <w:rPr>
          <w:rFonts w:ascii="黑体" w:hAnsi="黑体" w:eastAsia="黑体" w:cs="黑体"/>
          <w:color w:val="000000"/>
          <w:sz w:val="36"/>
          <w:szCs w:val="36"/>
          <w:b w:val="1"/>
          <w:bCs w:val="1"/>
        </w:rPr>
        <w:t xml:space="preserve">第五篇：县抓党建促乡村振兴工作汇报</w:t>
      </w:r>
    </w:p>
    <w:p>
      <w:pPr>
        <w:ind w:left="0" w:right="0" w:firstLine="560"/>
        <w:spacing w:before="450" w:after="450" w:line="312" w:lineRule="auto"/>
      </w:pPr>
      <w:r>
        <w:rPr>
          <w:rFonts w:ascii="宋体" w:hAnsi="宋体" w:eastAsia="宋体" w:cs="宋体"/>
          <w:color w:val="000"/>
          <w:sz w:val="28"/>
          <w:szCs w:val="28"/>
        </w:rPr>
        <w:t xml:space="preserve">县抓党建促乡村振兴工作汇报</w:t>
      </w:r>
    </w:p>
    <w:p>
      <w:pPr>
        <w:ind w:left="0" w:right="0" w:firstLine="560"/>
        <w:spacing w:before="450" w:after="450" w:line="312" w:lineRule="auto"/>
      </w:pPr>
      <w:r>
        <w:rPr>
          <w:rFonts w:ascii="宋体" w:hAnsi="宋体" w:eastAsia="宋体" w:cs="宋体"/>
          <w:color w:val="000"/>
          <w:sz w:val="28"/>
          <w:szCs w:val="28"/>
        </w:rPr>
        <w:t xml:space="preserve">今年以来，*县坚持抓党建促乡村振兴，以创建“红动*”党建品牌为抓手，打好乡村振兴“主动仗”，全面推进乡村振兴开新局，为建设“五高五强”新*、打造*中下游高质量发展示范区提供坚强有力组织保障。按照会议安排，现将全县基层党建工作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（一）抓队伍强基础，激发基层党建新动力。</w:t>
      </w:r>
    </w:p>
    <w:p>
      <w:pPr>
        <w:ind w:left="0" w:right="0" w:firstLine="560"/>
        <w:spacing w:before="450" w:after="450" w:line="312" w:lineRule="auto"/>
      </w:pPr>
      <w:r>
        <w:rPr>
          <w:rFonts w:ascii="宋体" w:hAnsi="宋体" w:eastAsia="宋体" w:cs="宋体"/>
          <w:color w:val="000"/>
          <w:sz w:val="28"/>
          <w:szCs w:val="28"/>
        </w:rPr>
        <w:t xml:space="preserve">建强党的基层组织，尤其是村级党组织，关键在于打造一支政治素质过硬、领富带富能力强的村干部队伍。一是建强村干部队伍。以第*届村（社区）“两委”换届为契机，选优配强村干部队伍特别是带头人队伍，严格按照“四个不再提名”“五个条件”“七个心中有数”“八个摸清”具体清单要求，全力以赴把好村（社区）“两委”任职入口关，圆满完成了村级换届选举，实现了学历年龄“一升一降”目标。二是提升村干部综合素质。实施村干部学历全员提升行动，*名村干部和村级后备力量注册入学。深入推进“民心党建+三变+**社”农村综合改革人才培训，*年以来，组织*批*人次参加市级农村综合改革人才培训班。充分发挥县乡两级党校培训主阵地作用，灵活采取以会代训、专题培训、主题党课等方式，今年以来，对*名村干部开展全覆盖培训*次。三是健全村干部管理机制。出台《村（社区）干部管理办法（试行）》，促进村干部“选育管用”进一步规范化、制度化。严格执行村党组织书记备案管理和背景联审制度，按照“一人一档”要求完成新任村党组织书记档案建设工作。将村干部报酬纳入县级“一卡通”统发，严格落实村干部报酬“*”标准，将村干部纳入城镇企业职工基本养老保险范围，进一步夯实农村留人、引人的物质基础。</w:t>
      </w:r>
    </w:p>
    <w:p>
      <w:pPr>
        <w:ind w:left="0" w:right="0" w:firstLine="560"/>
        <w:spacing w:before="450" w:after="450" w:line="312" w:lineRule="auto"/>
      </w:pPr>
      <w:r>
        <w:rPr>
          <w:rFonts w:ascii="宋体" w:hAnsi="宋体" w:eastAsia="宋体" w:cs="宋体"/>
          <w:color w:val="000"/>
          <w:sz w:val="28"/>
          <w:szCs w:val="28"/>
        </w:rPr>
        <w:t xml:space="preserve">（二）抓驻村强帮扶，释放乡村振兴新活力。</w:t>
      </w:r>
    </w:p>
    <w:p>
      <w:pPr>
        <w:ind w:left="0" w:right="0" w:firstLine="560"/>
        <w:spacing w:before="450" w:after="450" w:line="312" w:lineRule="auto"/>
      </w:pPr>
      <w:r>
        <w:rPr>
          <w:rFonts w:ascii="宋体" w:hAnsi="宋体" w:eastAsia="宋体" w:cs="宋体"/>
          <w:color w:val="000"/>
          <w:sz w:val="28"/>
          <w:szCs w:val="28"/>
        </w:rPr>
        <w:t xml:space="preserve">认真贯彻落实中央和省市关于持续选派乡村振兴驻村第一书记和工作队的决策部署，健全常态化驻村工作机制，坚持“三个到位”抓好驻村帮扶责任落实。一是帮扶队伍选派到位。按照“接续保留一批、调整完善一批、转换退出一批”的思路，有序开展驻村轮换工作，重点向脱贫村、易地扶贫搬迁按照社区（村）、党组织软弱涣散村、特色田园·乡村振兴集成示范试点村等*个“五类村”接续选派乡村振兴驻村第一书记和工作队员*人，进一步夯实帮扶力量。二是从严管理到位。严格实行驻村管理“四个划转”和定点帮扶“四个捆绑”，建立驻村第一书记和工作队员闭环管理机制，严格落实请销假、工作报告等制度，精准开展驻村考核评价，采取定期督导、明察暗访等方式，常态化对乡村振兴一线干部重点工作推进、作用发挥等情况进行督查，进一步压实帮扶责任。三是激励保障到位。巩固深化基层一线干部“1+N”关怀激励机制，全面落实驻村第一书记和工作队员教育培训、谈心谈话、走访慰问、健康体检、购买保险、生活补助、宣传表彰、提拔重用等激励保障措施，进一步激发帮扶动力。*年以来，提拔重用驻村第一书记和工作队员*人，进一步树牢重基层、重实干、重实效、大力选拔任用年轻干部的鲜明导向。</w:t>
      </w:r>
    </w:p>
    <w:p>
      <w:pPr>
        <w:ind w:left="0" w:right="0" w:firstLine="560"/>
        <w:spacing w:before="450" w:after="450" w:line="312" w:lineRule="auto"/>
      </w:pPr>
      <w:r>
        <w:rPr>
          <w:rFonts w:ascii="宋体" w:hAnsi="宋体" w:eastAsia="宋体" w:cs="宋体"/>
          <w:color w:val="000"/>
          <w:sz w:val="28"/>
          <w:szCs w:val="28"/>
        </w:rPr>
        <w:t xml:space="preserve">（三）抓发展强集体，挖掘经济发展新潜力。</w:t>
      </w:r>
    </w:p>
    <w:p>
      <w:pPr>
        <w:ind w:left="0" w:right="0" w:firstLine="560"/>
        <w:spacing w:before="450" w:after="450" w:line="312" w:lineRule="auto"/>
      </w:pPr>
      <w:r>
        <w:rPr>
          <w:rFonts w:ascii="宋体" w:hAnsi="宋体" w:eastAsia="宋体" w:cs="宋体"/>
          <w:color w:val="000"/>
          <w:sz w:val="28"/>
          <w:szCs w:val="28"/>
        </w:rPr>
        <w:t xml:space="preserve">聚焦“一强二富三创”目标，坚持“党建引领、示范带动、能人带头、产业支撑”总体思路，着力将党的政治优势和组织优势转化为农村集体经济的发展优势。一是大力培育示范点。全面推广“六共”机制壮大村级集体经济，研究制定《*县“村社合一”示范点培育工作方案》，建立县委书记、组织部长、乡镇（街道）党政主要领导联系“村社合一”试点村机制，纵深推进*个“村社合一”示范点建设。二是用力抓好扶持点。争取中央和省级财政扶持资金*万元，编报并实施项目*个。建立扶持壮大村级集体经济项目后续跟踪台账，定期开展“回头看”，确保扶持资金和项目取得实效。三是全力发展集体经济。研究制定《*县发展壮大农村集体经济实施方案》，稳步推进集体经济发展各项重点工作。全县农村集体经济总收入约*万元，*个行政村平均收入*万元。</w:t>
      </w:r>
    </w:p>
    <w:p>
      <w:pPr>
        <w:ind w:left="0" w:right="0" w:firstLine="560"/>
        <w:spacing w:before="450" w:after="450" w:line="312" w:lineRule="auto"/>
      </w:pPr>
      <w:r>
        <w:rPr>
          <w:rFonts w:ascii="宋体" w:hAnsi="宋体" w:eastAsia="宋体" w:cs="宋体"/>
          <w:color w:val="000"/>
          <w:sz w:val="28"/>
          <w:szCs w:val="28"/>
        </w:rPr>
        <w:t xml:space="preserve">（四）抓治理强服务，凝聚基层治理新合力。</w:t>
      </w:r>
    </w:p>
    <w:p>
      <w:pPr>
        <w:ind w:left="0" w:right="0" w:firstLine="560"/>
        <w:spacing w:before="450" w:after="450" w:line="312" w:lineRule="auto"/>
      </w:pPr>
      <w:r>
        <w:rPr>
          <w:rFonts w:ascii="宋体" w:hAnsi="宋体" w:eastAsia="宋体" w:cs="宋体"/>
          <w:color w:val="000"/>
          <w:sz w:val="28"/>
          <w:szCs w:val="28"/>
        </w:rPr>
        <w:t xml:space="preserve">治理有效是实施乡村振兴战略的重要内容，*县将治理要素的“圆心”下沉，将服务群众的“半径”延伸，有效破解乡村治理中存在的各类问题。一是推行“1+1”乡村治理体系改革。坚持“多员合一、减轻压力、提高效率、激发动力”工作原则，全面推行“1+1”乡村治理体系改革，通过健全村级组织体系、责任体系、工作体系和制度体系，着力构建务实管用、分工明确、管理规范、运行高效的村级组织运行机制，全面提高村级治理能力和水平，推动农村基层组织建设提质增效。二是规范村级活动阵地。采取统一标识标牌、统一功能布局、统一管理标准“三统一”措施，大力整顿“牌子多、制度多、灰尘多”问题，有效遏制“牌子多”“挂牌热”等现象，切实减轻基层负担，全面提高基层党组织服务群众能力和水平。截至目前，*个乡镇（街道）*个村（社区）共清理机构标识牌、功能标识牌、规章制度牌等共计*余块。三是健全村级事务准入制度。坚持以规范村级管理、健全服务体系、完善基层群众自治机制为目标，科学设置村级准入事项和程序，梳理形成*条依法履行职责事项和*条协助政府工作事项，作为首次准入的事务清单，不断推进全县村级组织依法自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（一）村后备干部培养力度有待加强。</w:t>
      </w:r>
    </w:p>
    <w:p>
      <w:pPr>
        <w:ind w:left="0" w:right="0" w:firstLine="560"/>
        <w:spacing w:before="450" w:after="450" w:line="312" w:lineRule="auto"/>
      </w:pPr>
      <w:r>
        <w:rPr>
          <w:rFonts w:ascii="宋体" w:hAnsi="宋体" w:eastAsia="宋体" w:cs="宋体"/>
          <w:color w:val="000"/>
          <w:sz w:val="28"/>
          <w:szCs w:val="28"/>
        </w:rPr>
        <w:t xml:space="preserve">从整个换届过程来看，部分村居后备干部队伍建设断层现象严重。少数村对后备干部建设的重视程度不够，对于后备干部的管理仅限于建立台账，忽视实际培养锻炼。</w:t>
      </w:r>
    </w:p>
    <w:p>
      <w:pPr>
        <w:ind w:left="0" w:right="0" w:firstLine="560"/>
        <w:spacing w:before="450" w:after="450" w:line="312" w:lineRule="auto"/>
      </w:pPr>
      <w:r>
        <w:rPr>
          <w:rFonts w:ascii="宋体" w:hAnsi="宋体" w:eastAsia="宋体" w:cs="宋体"/>
          <w:color w:val="000"/>
          <w:sz w:val="28"/>
          <w:szCs w:val="28"/>
        </w:rPr>
        <w:t xml:space="preserve">（二）党建工作载体创新不够。</w:t>
      </w:r>
    </w:p>
    <w:p>
      <w:pPr>
        <w:ind w:left="0" w:right="0" w:firstLine="560"/>
        <w:spacing w:before="450" w:after="450" w:line="312" w:lineRule="auto"/>
      </w:pPr>
      <w:r>
        <w:rPr>
          <w:rFonts w:ascii="宋体" w:hAnsi="宋体" w:eastAsia="宋体" w:cs="宋体"/>
          <w:color w:val="000"/>
          <w:sz w:val="28"/>
          <w:szCs w:val="28"/>
        </w:rPr>
        <w:t xml:space="preserve">基层党内组织生活缺少创新意识和手段，存在流于形式的倾向，对于党员的思想教育缺乏针对性，吸引力不高，凝聚力不够。</w:t>
      </w:r>
    </w:p>
    <w:p>
      <w:pPr>
        <w:ind w:left="0" w:right="0" w:firstLine="560"/>
        <w:spacing w:before="450" w:after="450" w:line="312" w:lineRule="auto"/>
      </w:pPr>
      <w:r>
        <w:rPr>
          <w:rFonts w:ascii="宋体" w:hAnsi="宋体" w:eastAsia="宋体" w:cs="宋体"/>
          <w:color w:val="000"/>
          <w:sz w:val="28"/>
          <w:szCs w:val="28"/>
        </w:rPr>
        <w:t xml:space="preserve">（三）村级集体经济发展缺乏“明星”村集体。</w:t>
      </w:r>
    </w:p>
    <w:p>
      <w:pPr>
        <w:ind w:left="0" w:right="0" w:firstLine="560"/>
        <w:spacing w:before="450" w:after="450" w:line="312" w:lineRule="auto"/>
      </w:pPr>
      <w:r>
        <w:rPr>
          <w:rFonts w:ascii="宋体" w:hAnsi="宋体" w:eastAsia="宋体" w:cs="宋体"/>
          <w:color w:val="000"/>
          <w:sz w:val="28"/>
          <w:szCs w:val="28"/>
        </w:rPr>
        <w:t xml:space="preserve">除县城各村和集镇部分村外，绝大多数村集体土地、山林和公房等资产价值低，开发成本高，难以带来直接效益，个别乡镇抓村集体经济的工作力度不够、办法不多，还存在“等靠要”思想。</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（一）加强村级干部能力素质提升。</w:t>
      </w:r>
    </w:p>
    <w:p>
      <w:pPr>
        <w:ind w:left="0" w:right="0" w:firstLine="560"/>
        <w:spacing w:before="450" w:after="450" w:line="312" w:lineRule="auto"/>
      </w:pPr>
      <w:r>
        <w:rPr>
          <w:rFonts w:ascii="宋体" w:hAnsi="宋体" w:eastAsia="宋体" w:cs="宋体"/>
          <w:color w:val="000"/>
          <w:sz w:val="28"/>
          <w:szCs w:val="28"/>
        </w:rPr>
        <w:t xml:space="preserve">每利用县乡党校阵地，每年至少集中举办*次乡村振兴专题培训班。建立县乡村三级培训机制，开展“学业务、练本领，促发展”主题活动，实现村党组织书记和农村党务工作者全员轮训。试行面向村（社区）党组织书记选聘事业单位工作人员，拓宽村干部发展空间和晋升通道，*年安排*个名额。</w:t>
      </w:r>
    </w:p>
    <w:p>
      <w:pPr>
        <w:ind w:left="0" w:right="0" w:firstLine="560"/>
        <w:spacing w:before="450" w:after="450" w:line="312" w:lineRule="auto"/>
      </w:pPr>
      <w:r>
        <w:rPr>
          <w:rFonts w:ascii="宋体" w:hAnsi="宋体" w:eastAsia="宋体" w:cs="宋体"/>
          <w:color w:val="000"/>
          <w:sz w:val="28"/>
          <w:szCs w:val="28"/>
        </w:rPr>
        <w:t xml:space="preserve">（二）推进“村社合一”整体规划。</w:t>
      </w:r>
    </w:p>
    <w:p>
      <w:pPr>
        <w:ind w:left="0" w:right="0" w:firstLine="560"/>
        <w:spacing w:before="450" w:after="450" w:line="312" w:lineRule="auto"/>
      </w:pPr>
      <w:r>
        <w:rPr>
          <w:rFonts w:ascii="宋体" w:hAnsi="宋体" w:eastAsia="宋体" w:cs="宋体"/>
          <w:color w:val="000"/>
          <w:sz w:val="28"/>
          <w:szCs w:val="28"/>
        </w:rPr>
        <w:t xml:space="preserve">深化村集体经济发展改革，纵深推进*个“村社合一”示范点建设，力争*年全县*%的村，集体经济收入达*万元以上。*年政扶持的村级集体经济试点项目，在年内完工，明年产生收益。大力推进村集体经济产业园建设，重点打造*乡、*镇等县级村集体经济示范片区，带动全县村集体经济总量增长、质量提高、实力增强。</w:t>
      </w:r>
    </w:p>
    <w:p>
      <w:pPr>
        <w:ind w:left="0" w:right="0" w:firstLine="560"/>
        <w:spacing w:before="450" w:after="450" w:line="312" w:lineRule="auto"/>
      </w:pPr>
      <w:r>
        <w:rPr>
          <w:rFonts w:ascii="宋体" w:hAnsi="宋体" w:eastAsia="宋体" w:cs="宋体"/>
          <w:color w:val="000"/>
          <w:sz w:val="28"/>
          <w:szCs w:val="28"/>
        </w:rPr>
        <w:t xml:space="preserve">（三）强化“1+1”乡村治理体系改革保障。</w:t>
      </w:r>
    </w:p>
    <w:p>
      <w:pPr>
        <w:ind w:left="0" w:right="0" w:firstLine="560"/>
        <w:spacing w:before="450" w:after="450" w:line="312" w:lineRule="auto"/>
      </w:pPr>
      <w:r>
        <w:rPr>
          <w:rFonts w:ascii="宋体" w:hAnsi="宋体" w:eastAsia="宋体" w:cs="宋体"/>
          <w:color w:val="000"/>
          <w:sz w:val="28"/>
          <w:szCs w:val="28"/>
        </w:rPr>
        <w:t xml:space="preserve">对*个村级活动场所的党建文化和服务功能进行提升，对*个屯级党支部、党小组和农村专业合作社支部活动场所进行达标建设，使农村党组织阵地建设得到加强，工作质量更加过硬。续深化“1+1”乡村治理体系改革，*年争取*%的自然村推行试点创建，并落实村民小组长补贴、屯党支部书记补贴，提高党员村民小组长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2025-07-13T06:40:43+08:00</dcterms:created>
  <dcterms:modified xsi:type="dcterms:W3CDTF">2025-07-13T06:40:43+08:00</dcterms:modified>
</cp:coreProperties>
</file>

<file path=docProps/custom.xml><?xml version="1.0" encoding="utf-8"?>
<Properties xmlns="http://schemas.openxmlformats.org/officeDocument/2006/custom-properties" xmlns:vt="http://schemas.openxmlformats.org/officeDocument/2006/docPropsVTypes"/>
</file>