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初中语文阅读教学策略研究——基于个性化阅读教学策略的探究</w:t>
      </w:r>
      <w:bookmarkEnd w:id="1"/>
    </w:p>
    <w:p>
      <w:pPr>
        <w:jc w:val="center"/>
        <w:spacing w:before="0" w:after="450"/>
      </w:pPr>
      <w:r>
        <w:rPr>
          <w:rFonts w:ascii="Arial" w:hAnsi="Arial" w:eastAsia="Arial" w:cs="Arial"/>
          <w:color w:val="999999"/>
          <w:sz w:val="20"/>
          <w:szCs w:val="20"/>
        </w:rPr>
        <w:t xml:space="preserve">来源：网络  作者：翠竹清韵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初中语文阅读教学策略研究——基于个性化阅读教学策略的探究摘要对于初中语文课程来说，让学生养成良好阅读习惯，制定科学详细且自主化阅读计划，从而使学生积累更多课本学不到的知识，为今后学习写作提供素材。故而个性化阅读对学生阅读能力提升有重要作用。...</w:t>
      </w:r>
    </w:p>
    <w:p>
      <w:pPr>
        <w:ind w:left="0" w:right="0" w:firstLine="560"/>
        <w:spacing w:before="450" w:after="450" w:line="312" w:lineRule="auto"/>
      </w:pPr>
      <w:r>
        <w:rPr>
          <w:rFonts w:ascii="宋体" w:hAnsi="宋体" w:eastAsia="宋体" w:cs="宋体"/>
          <w:color w:val="000"/>
          <w:sz w:val="28"/>
          <w:szCs w:val="28"/>
        </w:rPr>
        <w:t xml:space="preserve">初中语文阅读教学策略研究</w:t>
      </w:r>
    </w:p>
    <w:p>
      <w:pPr>
        <w:ind w:left="0" w:right="0" w:firstLine="560"/>
        <w:spacing w:before="450" w:after="450" w:line="312" w:lineRule="auto"/>
      </w:pPr>
      <w:r>
        <w:rPr>
          <w:rFonts w:ascii="宋体" w:hAnsi="宋体" w:eastAsia="宋体" w:cs="宋体"/>
          <w:color w:val="000"/>
          <w:sz w:val="28"/>
          <w:szCs w:val="28"/>
        </w:rPr>
        <w:t xml:space="preserve">——基于个性化阅读教学策略的探究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对于初中语文课程来说，让学生养成良好阅读习惯，制定科学详细且自主化阅读计划，从而使学生积累更多课本学不到的知识，为今后学习写作提供素材。故而个性化阅读对学生阅读能力提升有重要作用。教师在教学中也要根据不同学生进行有目标，深层展开自主化个性指导，从而有益于初中学生阅读计划有效实施。本文便从个性化阅读角度出发，对初中学生的阅读教学进行探究，以提升学生的阅读水平。</w:t>
      </w:r>
    </w:p>
    <w:p>
      <w:pPr>
        <w:ind w:left="0" w:right="0" w:firstLine="560"/>
        <w:spacing w:before="450" w:after="450" w:line="312" w:lineRule="auto"/>
      </w:pPr>
      <w:r>
        <w:rPr>
          <w:rFonts w:ascii="宋体" w:hAnsi="宋体" w:eastAsia="宋体" w:cs="宋体"/>
          <w:color w:val="000"/>
          <w:sz w:val="28"/>
          <w:szCs w:val="28"/>
        </w:rPr>
        <w:t xml:space="preserve">关键词：初中语文；阅读教学；个性化阅读</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培养学生优秀的阅读习惯是语文综合素质重要条件，要将阅读作为语文课程教育基础内容。初中学生语文综合能力有所提升，语文教师应重视阅读能力的培养。进行深层次掌握语文自主个性化阅读习惯方法，因材施教，善于总结，为学生综合素质提高具有深远影响。本文主要从个性化阅读教学角度出发，分析如何采用个性化的教学方式，以提升教学的有效性，促进学生阅读水平的进一步提升。</w:t>
      </w:r>
    </w:p>
    <w:p>
      <w:pPr>
        <w:ind w:left="0" w:right="0" w:firstLine="560"/>
        <w:spacing w:before="450" w:after="450" w:line="312" w:lineRule="auto"/>
      </w:pPr>
      <w:r>
        <w:rPr>
          <w:rFonts w:ascii="宋体" w:hAnsi="宋体" w:eastAsia="宋体" w:cs="宋体"/>
          <w:color w:val="000"/>
          <w:sz w:val="28"/>
          <w:szCs w:val="28"/>
        </w:rPr>
        <w:t xml:space="preserve">一、初中语文在个性化阅读教学方面的缺失</w:t>
      </w:r>
    </w:p>
    <w:p>
      <w:pPr>
        <w:ind w:left="0" w:right="0" w:firstLine="560"/>
        <w:spacing w:before="450" w:after="450" w:line="312" w:lineRule="auto"/>
      </w:pPr>
      <w:r>
        <w:rPr>
          <w:rFonts w:ascii="宋体" w:hAnsi="宋体" w:eastAsia="宋体" w:cs="宋体"/>
          <w:color w:val="000"/>
          <w:sz w:val="28"/>
          <w:szCs w:val="28"/>
        </w:rPr>
        <w:t xml:space="preserve">阅读在初中语文教学活动中占据极为重要的地位，关于阅读教学的研究也极多，教师也多采用多种方式来提升教学的效果。个性化阅读教学方式便是一种探究。然而现今，初中语文课程开展自主个性化阅读活动存在漏洞，教师并没有尊重学生差异性，真正实现“个性话阅读教学”，而其漏洞主要问题有以下两种：其一，在开展语文阅读实践中，对不同学生不作具体分析，片面主观运用在初中语文阅读教学中，让学生接受并理解学习阅读知识技巧存在大量弊端，在初中学生学习过程角度出发，每个学生出生环境，家庭条件，生活背景都存在巨大差异，从而导致初中学生语文课程基础参差不齐，初中学生语文基础不同也是在当今语文课程大部分存在教学问题。</w:t>
      </w:r>
    </w:p>
    <w:p>
      <w:pPr>
        <w:ind w:left="0" w:right="0" w:firstLine="560"/>
        <w:spacing w:before="450" w:after="450" w:line="312" w:lineRule="auto"/>
      </w:pPr>
      <w:r>
        <w:rPr>
          <w:rFonts w:ascii="宋体" w:hAnsi="宋体" w:eastAsia="宋体" w:cs="宋体"/>
          <w:color w:val="000"/>
          <w:sz w:val="28"/>
          <w:szCs w:val="28"/>
        </w:rPr>
        <w:t xml:space="preserve">其二，在开展自主个性化语文阅读习惯，没有对学生进行分层次教学方式，学生之间出现成绩差距加大。学生水平不一，对文章的理解以及接受能力也存在一定的差别，因此老师要因材施教，根据个体学生身心发展特殊培养。事实上，对于基础较好和基础较差学生分别表现为：提前掌握老师所教内容，预习之后课程；还未理解老师传授内容，又开始新一轮知识点学习。照此发展，学生学习成绩差距逐渐加大，从而出现高分和低分学生恶性循环，对学生阅读习惯培养造成困难。</w:t>
      </w:r>
    </w:p>
    <w:p>
      <w:pPr>
        <w:ind w:left="0" w:right="0" w:firstLine="560"/>
        <w:spacing w:before="450" w:after="450" w:line="312" w:lineRule="auto"/>
      </w:pPr>
      <w:r>
        <w:rPr>
          <w:rFonts w:ascii="宋体" w:hAnsi="宋体" w:eastAsia="宋体" w:cs="宋体"/>
          <w:color w:val="000"/>
          <w:sz w:val="28"/>
          <w:szCs w:val="28"/>
        </w:rPr>
        <w:t xml:space="preserve">二、创新开展初中语文个性化阅读教学的策略</w:t>
      </w:r>
    </w:p>
    <w:p>
      <w:pPr>
        <w:ind w:left="0" w:right="0" w:firstLine="560"/>
        <w:spacing w:before="450" w:after="450" w:line="312" w:lineRule="auto"/>
      </w:pPr>
      <w:r>
        <w:rPr>
          <w:rFonts w:ascii="宋体" w:hAnsi="宋体" w:eastAsia="宋体" w:cs="宋体"/>
          <w:color w:val="000"/>
          <w:sz w:val="28"/>
          <w:szCs w:val="28"/>
        </w:rPr>
        <w:t xml:space="preserve">2.1对阅读教学计划进行重新优化设计</w:t>
      </w:r>
    </w:p>
    <w:p>
      <w:pPr>
        <w:ind w:left="0" w:right="0" w:firstLine="560"/>
        <w:spacing w:before="450" w:after="450" w:line="312" w:lineRule="auto"/>
      </w:pPr>
      <w:r>
        <w:rPr>
          <w:rFonts w:ascii="宋体" w:hAnsi="宋体" w:eastAsia="宋体" w:cs="宋体"/>
          <w:color w:val="000"/>
          <w:sz w:val="28"/>
          <w:szCs w:val="28"/>
        </w:rPr>
        <w:t xml:space="preserve">传统初中语文阅读课程影响较深，同时也对教师教学计划受到限制，传统的教学活动中主要是由教师为主观因素进行教学设计，传统语文阅读教学计划重视理论知识传授，忽视对学生个别差异性与自主能力型，没有贯彻因材施教原则，现今是教育改革发展形势下，要培养学生综合素质能力，促进学生全面发展的素质教育，要对学生个体差异性发展进行指导。初中语文教师要对本学科出现问题进行归纳总结找出适合自身教学方案，为学生提供科学有效合理明确指导方针。</w:t>
      </w:r>
    </w:p>
    <w:p>
      <w:pPr>
        <w:ind w:left="0" w:right="0" w:firstLine="560"/>
        <w:spacing w:before="450" w:after="450" w:line="312" w:lineRule="auto"/>
      </w:pPr>
      <w:r>
        <w:rPr>
          <w:rFonts w:ascii="宋体" w:hAnsi="宋体" w:eastAsia="宋体" w:cs="宋体"/>
          <w:color w:val="000"/>
          <w:sz w:val="28"/>
          <w:szCs w:val="28"/>
        </w:rPr>
        <w:t xml:space="preserve">例如，在对《骆驼祥子》名著进行指导阅读时，应指导学生对自身水平制定适合自身发展的阅读习惯计划，其次根据不同篇目自主个性化阅读理解，更有效让学生自身发展。而不是直接推荐该名著，让学生进行全文的阅读等等，这样会让学生产生“畏惧”心理，认为自己根本不可能读完等，从而影响了阅读的效果。具体问题需要具体分析，教师对学生授课环节要重视学生学习差异性以及学生对知识掌握程度，要为不同基础层次学生寻找适合自身阅读习惯篇目，构建科学有效个性化语文阅读结构，突显学生综合素质培养同时，更要依据课程大纲标准下，进一步提升初中学生综合学习能力与语文阅读紧密相连的关系。</w:t>
      </w:r>
    </w:p>
    <w:p>
      <w:pPr>
        <w:ind w:left="0" w:right="0" w:firstLine="560"/>
        <w:spacing w:before="450" w:after="450" w:line="312" w:lineRule="auto"/>
      </w:pPr>
      <w:r>
        <w:rPr>
          <w:rFonts w:ascii="宋体" w:hAnsi="宋体" w:eastAsia="宋体" w:cs="宋体"/>
          <w:color w:val="000"/>
          <w:sz w:val="28"/>
          <w:szCs w:val="28"/>
        </w:rPr>
        <w:t xml:space="preserve">2.2帮助学生积累个性化阅读素材</w:t>
      </w:r>
    </w:p>
    <w:p>
      <w:pPr>
        <w:ind w:left="0" w:right="0" w:firstLine="560"/>
        <w:spacing w:before="450" w:after="450" w:line="312" w:lineRule="auto"/>
      </w:pPr>
      <w:r>
        <w:rPr>
          <w:rFonts w:ascii="宋体" w:hAnsi="宋体" w:eastAsia="宋体" w:cs="宋体"/>
          <w:color w:val="000"/>
          <w:sz w:val="28"/>
          <w:szCs w:val="28"/>
        </w:rPr>
        <w:t xml:space="preserve">阅读能力的提升并不是一朝一夕的，培养语文阅读习惯也是需要长时间观察，对学习方法进行调整过程。故而教师在积极开展阅读自主个性化教学模式时，需注意要将多种元素合理归纳，鼓励帮助初中学生积累大量优秀知识素材，提高学生对语文综合学科自我感知技能与文章理解。因为大量文章中，作家创作素材是依据大量生活素材，学生发展速度，水平和阅读量程度不同，也很难对文章中历史背景，思想感情，人物内心地理解。需要教师在课上对学生进行指导，实现学生在阅读上个性化目标。帮助学生积累个性化的阅读素材，也需要了解学生的个性以及学生喜欢的阅读类别，只有这样，方能提升教学的效果。</w:t>
      </w:r>
    </w:p>
    <w:p>
      <w:pPr>
        <w:ind w:left="0" w:right="0" w:firstLine="560"/>
        <w:spacing w:before="450" w:after="450" w:line="312" w:lineRule="auto"/>
      </w:pPr>
      <w:r>
        <w:rPr>
          <w:rFonts w:ascii="宋体" w:hAnsi="宋体" w:eastAsia="宋体" w:cs="宋体"/>
          <w:color w:val="000"/>
          <w:sz w:val="28"/>
          <w:szCs w:val="28"/>
        </w:rPr>
        <w:t xml:space="preserve">在对初中语文课文《古文两篇》中《陋室铭》，每个学生都会有不同感悟，应依据每个学生自身不同情况出发，实行自主化阅读理解，在学习课本理论知识加入生活经验学习本节课内容，激发学生写作联想力和学习积极性。以理论学习和生活经验相结合，促进学生语文阅读知识能力提高，对语文教学具有针对性与生活实践联系。满足不同学生自主化发展目标，在语文学习中，提升各项综合素质水平。</w:t>
      </w:r>
    </w:p>
    <w:p>
      <w:pPr>
        <w:ind w:left="0" w:right="0" w:firstLine="560"/>
        <w:spacing w:before="450" w:after="450" w:line="312" w:lineRule="auto"/>
      </w:pPr>
      <w:r>
        <w:rPr>
          <w:rFonts w:ascii="宋体" w:hAnsi="宋体" w:eastAsia="宋体" w:cs="宋体"/>
          <w:color w:val="000"/>
          <w:sz w:val="28"/>
          <w:szCs w:val="28"/>
        </w:rPr>
        <w:t xml:space="preserve">2.3有层次的开展个性化阅读教学</w:t>
      </w:r>
    </w:p>
    <w:p>
      <w:pPr>
        <w:ind w:left="0" w:right="0" w:firstLine="560"/>
        <w:spacing w:before="450" w:after="450" w:line="312" w:lineRule="auto"/>
      </w:pPr>
      <w:r>
        <w:rPr>
          <w:rFonts w:ascii="宋体" w:hAnsi="宋体" w:eastAsia="宋体" w:cs="宋体"/>
          <w:color w:val="000"/>
          <w:sz w:val="28"/>
          <w:szCs w:val="28"/>
        </w:rPr>
        <w:t xml:space="preserve">教师应对原有教学模式上取其精华去其糟粕，在制定以学生个性化发展为目标，具有针对性的阅读教学习惯计划，要帮助并鼓励不同基础学生提升语文学习水平。从初中语文阅读角度出发，每个学生在接触新知识传授时存在差异性，如果还实行传统语文教学模式授课，学生对知识把握程度存在差别。部分学生可能较早掌握相关内容，另外部分学生还有大量问题进行探讨。长时间进行授课，会对学生阅读掌握知识水平出现较大层次，也会对教师在之后授课产生困难。当然，学生自身接受能力也会影响到教师的教学。</w:t>
      </w:r>
    </w:p>
    <w:p>
      <w:pPr>
        <w:ind w:left="0" w:right="0" w:firstLine="560"/>
        <w:spacing w:before="450" w:after="450" w:line="312" w:lineRule="auto"/>
      </w:pPr>
      <w:r>
        <w:rPr>
          <w:rFonts w:ascii="宋体" w:hAnsi="宋体" w:eastAsia="宋体" w:cs="宋体"/>
          <w:color w:val="000"/>
          <w:sz w:val="28"/>
          <w:szCs w:val="28"/>
        </w:rPr>
        <w:t xml:space="preserve">所以，在对基础扎实，接受能力快的学生，规划高于中等程度阅读习惯方案。进行课本理论知识适当填充和扩展。对于基础差，接受能力慢的学生，适当降低阅读水平难度，牢固语文阅读基础，讲解学生疑难问题，查漏补缺。此类方法是应对初中语文教师在对学生个性化培养教学实践，从中发现学生出现不同学习的近况作出调整。不过毕竟教师的教学是“一对多”型的，为提升教学的效率，也可以将将学生分成小组，让学生小组内部交流学习，以提升整个小组层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根据以上观点，在开展关于初中语文阅读实践中，语文教师在教学实践上，教学出现问题，要积极应对教学问题找出创新，科学，合理的阅读教学方案及技巧，更要利用自主个性化阅读教学方式与教学实践相结合，让课堂充满生机，从而提升初中语文阅读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威,沈玲蓉.建构主义视域下“个性化阅读”的教学困惑与应对[J].宁波大学学报(教育科学版),2024,40(03):128-132.[2]柯珍华.中学语文个性化阅读教学研究[D].上海师范大学,2024.[3]何超莲.中学语文个性化阅读教学初探[J].桂林师范高等专科学校学报(综合版,2024(04):189-193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2025-06-16T13:41:22+08:00</dcterms:created>
  <dcterms:modified xsi:type="dcterms:W3CDTF">2025-06-16T13:41:22+08:00</dcterms:modified>
</cp:coreProperties>
</file>

<file path=docProps/custom.xml><?xml version="1.0" encoding="utf-8"?>
<Properties xmlns="http://schemas.openxmlformats.org/officeDocument/2006/custom-properties" xmlns:vt="http://schemas.openxmlformats.org/officeDocument/2006/docPropsVTypes"/>
</file>