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贫困户退出交叉核查工作报告</w:t>
      </w:r>
      <w:bookmarkEnd w:id="1"/>
    </w:p>
    <w:p>
      <w:pPr>
        <w:jc w:val="center"/>
        <w:spacing w:before="0" w:after="450"/>
      </w:pPr>
      <w:r>
        <w:rPr>
          <w:rFonts w:ascii="Arial" w:hAnsi="Arial" w:eastAsia="Arial" w:cs="Arial"/>
          <w:color w:val="999999"/>
          <w:sz w:val="20"/>
          <w:szCs w:val="20"/>
        </w:rPr>
        <w:t xml:space="preserve">来源：网络  作者：深巷幽兰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贫困户退出交叉核查工作报告按照《汉阳镇2024年度贫困户退出镇级交叉核查工作实施方案》的要求，第十一核查组共8人，于10月18日――10月22日，采取“一算、二查、三看、四掌握”等方法，遵循“五个不得退出”和重点核实的“五类情形”的核查原则...</w:t>
      </w:r>
    </w:p>
    <w:p>
      <w:pPr>
        <w:ind w:left="0" w:right="0" w:firstLine="560"/>
        <w:spacing w:before="450" w:after="450" w:line="312" w:lineRule="auto"/>
      </w:pPr>
      <w:r>
        <w:rPr>
          <w:rFonts w:ascii="宋体" w:hAnsi="宋体" w:eastAsia="宋体" w:cs="宋体"/>
          <w:color w:val="000"/>
          <w:sz w:val="28"/>
          <w:szCs w:val="28"/>
        </w:rPr>
        <w:t xml:space="preserve">贫困户退出交叉核查工作报告</w:t>
      </w:r>
    </w:p>
    <w:p>
      <w:pPr>
        <w:ind w:left="0" w:right="0" w:firstLine="560"/>
        <w:spacing w:before="450" w:after="450" w:line="312" w:lineRule="auto"/>
      </w:pPr>
      <w:r>
        <w:rPr>
          <w:rFonts w:ascii="宋体" w:hAnsi="宋体" w:eastAsia="宋体" w:cs="宋体"/>
          <w:color w:val="000"/>
          <w:sz w:val="28"/>
          <w:szCs w:val="28"/>
        </w:rPr>
        <w:t xml:space="preserve">按照《汉阳镇2024年度贫困户退出镇级交叉核查工作实施方案》的要求，第十一核查组共8人，于10月18日――10月22日，采取“一算、二查、三看、四掌握”等方法，遵循“五个不得退出”和重点核实的“五类情形”的核查原则，按照“两不愁、三保障”基本要求，对大坝村2024年贫困户退出工作程序和2024年拟退出的61户75人贫困人口，脱贫退出“五条”标准达标情况，进行了逐户逐项核查。现将核查情况报告如下：</w:t>
      </w:r>
    </w:p>
    <w:p>
      <w:pPr>
        <w:ind w:left="0" w:right="0" w:firstLine="560"/>
        <w:spacing w:before="450" w:after="450" w:line="312" w:lineRule="auto"/>
      </w:pPr>
      <w:r>
        <w:rPr>
          <w:rFonts w:ascii="宋体" w:hAnsi="宋体" w:eastAsia="宋体" w:cs="宋体"/>
          <w:color w:val="000"/>
          <w:sz w:val="28"/>
          <w:szCs w:val="28"/>
        </w:rPr>
        <w:t xml:space="preserve">一、总体评价</w:t>
      </w:r>
    </w:p>
    <w:p>
      <w:pPr>
        <w:ind w:left="0" w:right="0" w:firstLine="560"/>
        <w:spacing w:before="450" w:after="450" w:line="312" w:lineRule="auto"/>
      </w:pPr>
      <w:r>
        <w:rPr>
          <w:rFonts w:ascii="宋体" w:hAnsi="宋体" w:eastAsia="宋体" w:cs="宋体"/>
          <w:color w:val="000"/>
          <w:sz w:val="28"/>
          <w:szCs w:val="28"/>
        </w:rPr>
        <w:t xml:space="preserve">(一)贫困户退出工作程序规范。通过查阅资料，大坝村严格按照县、镇要求，在规定时间节点、完成规定程序，在核查组入村前，已全面完成了民主评议，村级核查、村级复审、村内公示，申报乡镇等程序。</w:t>
      </w:r>
    </w:p>
    <w:p>
      <w:pPr>
        <w:ind w:left="0" w:right="0" w:firstLine="560"/>
        <w:spacing w:before="450" w:after="450" w:line="312" w:lineRule="auto"/>
      </w:pPr>
      <w:r>
        <w:rPr>
          <w:rFonts w:ascii="宋体" w:hAnsi="宋体" w:eastAsia="宋体" w:cs="宋体"/>
          <w:color w:val="000"/>
          <w:sz w:val="28"/>
          <w:szCs w:val="28"/>
        </w:rPr>
        <w:t xml:space="preserve">（二）贫困户退出标准严格。通过逐户核查，大坝村2024年拟退出的61户75人贫困人口中，“五条标准”达标率较高。</w:t>
      </w:r>
    </w:p>
    <w:p>
      <w:pPr>
        <w:ind w:left="0" w:right="0" w:firstLine="560"/>
        <w:spacing w:before="450" w:after="450" w:line="312" w:lineRule="auto"/>
      </w:pPr>
      <w:r>
        <w:rPr>
          <w:rFonts w:ascii="宋体" w:hAnsi="宋体" w:eastAsia="宋体" w:cs="宋体"/>
          <w:color w:val="000"/>
          <w:sz w:val="28"/>
          <w:szCs w:val="28"/>
        </w:rPr>
        <w:t xml:space="preserve">1、家庭年人均收入达标率100%。61户75人全部都达到4000元（低保户均达5000元）以上；</w:t>
      </w:r>
    </w:p>
    <w:p>
      <w:pPr>
        <w:ind w:left="0" w:right="0" w:firstLine="560"/>
        <w:spacing w:before="450" w:after="450" w:line="312" w:lineRule="auto"/>
      </w:pPr>
      <w:r>
        <w:rPr>
          <w:rFonts w:ascii="宋体" w:hAnsi="宋体" w:eastAsia="宋体" w:cs="宋体"/>
          <w:color w:val="000"/>
          <w:sz w:val="28"/>
          <w:szCs w:val="28"/>
        </w:rPr>
        <w:t xml:space="preserve">2、住房安全达标率97%。61户75人中59户73人有达标安全住房；</w:t>
      </w:r>
    </w:p>
    <w:p>
      <w:pPr>
        <w:ind w:left="0" w:right="0" w:firstLine="560"/>
        <w:spacing w:before="450" w:after="450" w:line="312" w:lineRule="auto"/>
      </w:pPr>
      <w:r>
        <w:rPr>
          <w:rFonts w:ascii="宋体" w:hAnsi="宋体" w:eastAsia="宋体" w:cs="宋体"/>
          <w:color w:val="000"/>
          <w:sz w:val="28"/>
          <w:szCs w:val="28"/>
        </w:rPr>
        <w:t xml:space="preserve">3、义务教育达标率100%。61户75人中无义务教育阶段辍学学生；</w:t>
      </w:r>
    </w:p>
    <w:p>
      <w:pPr>
        <w:ind w:left="0" w:right="0" w:firstLine="560"/>
        <w:spacing w:before="450" w:after="450" w:line="312" w:lineRule="auto"/>
      </w:pPr>
      <w:r>
        <w:rPr>
          <w:rFonts w:ascii="宋体" w:hAnsi="宋体" w:eastAsia="宋体" w:cs="宋体"/>
          <w:color w:val="000"/>
          <w:sz w:val="28"/>
          <w:szCs w:val="28"/>
        </w:rPr>
        <w:t xml:space="preserve">4、医疗保障达标率100%。61户75人全部参加了合作医疗、大病保险和家庭医生签约服务；</w:t>
      </w:r>
    </w:p>
    <w:p>
      <w:pPr>
        <w:ind w:left="0" w:right="0" w:firstLine="560"/>
        <w:spacing w:before="450" w:after="450" w:line="312" w:lineRule="auto"/>
      </w:pPr>
      <w:r>
        <w:rPr>
          <w:rFonts w:ascii="宋体" w:hAnsi="宋体" w:eastAsia="宋体" w:cs="宋体"/>
          <w:color w:val="000"/>
          <w:sz w:val="28"/>
          <w:szCs w:val="28"/>
        </w:rPr>
        <w:t xml:space="preserve">5、安全饮水达标率100%。61户75人全部有自来水且水质达标。</w:t>
      </w:r>
    </w:p>
    <w:p>
      <w:pPr>
        <w:ind w:left="0" w:right="0" w:firstLine="560"/>
        <w:spacing w:before="450" w:after="450" w:line="312" w:lineRule="auto"/>
      </w:pPr>
      <w:r>
        <w:rPr>
          <w:rFonts w:ascii="宋体" w:hAnsi="宋体" w:eastAsia="宋体" w:cs="宋体"/>
          <w:color w:val="000"/>
          <w:sz w:val="28"/>
          <w:szCs w:val="28"/>
        </w:rPr>
        <w:t xml:space="preserve">（三）综合量化得分为98.5分。其中：年度减贫计划完成及重要政策落实得分47.6分；重点工作进展得分10.8分；驻村帮扶工作开展得分5.8分；扶贫资金保障得分10分；问题整改得分14.6分；已脱贫户政策落实得分1分；内生动力和新民风建设得分2.9分；效果及评价得分5.8分。</w:t>
      </w:r>
    </w:p>
    <w:p>
      <w:pPr>
        <w:ind w:left="0" w:right="0" w:firstLine="560"/>
        <w:spacing w:before="450" w:after="450" w:line="312" w:lineRule="auto"/>
      </w:pPr>
      <w:r>
        <w:rPr>
          <w:rFonts w:ascii="宋体" w:hAnsi="宋体" w:eastAsia="宋体" w:cs="宋体"/>
          <w:color w:val="000"/>
          <w:sz w:val="28"/>
          <w:szCs w:val="28"/>
        </w:rPr>
        <w:t xml:space="preserve">二、工作进展情况</w:t>
      </w:r>
    </w:p>
    <w:p>
      <w:pPr>
        <w:ind w:left="0" w:right="0" w:firstLine="560"/>
        <w:spacing w:before="450" w:after="450" w:line="312" w:lineRule="auto"/>
      </w:pPr>
      <w:r>
        <w:rPr>
          <w:rFonts w:ascii="宋体" w:hAnsi="宋体" w:eastAsia="宋体" w:cs="宋体"/>
          <w:color w:val="000"/>
          <w:sz w:val="28"/>
          <w:szCs w:val="28"/>
        </w:rPr>
        <w:t xml:space="preserve">一是领导重视。今年以来，大坝村四支队伍积极召开脱贫攻坚推进会议，有效防止队伍松劲、干部歇气的思想，努力提升了干部队伍参与扶贫攻坚的热情和干劲，有力推动了脱贫攻坚工作。二是分工明确，各司其职。四支队伍人员严格按照年度职责任务清单开展工作，确保各项工作有序进行；三是档案资料总体规范，户退出程序资料规范，项目建设、验收资料齐全、准确；四是公开公示情况好。大坝村脱贫基本情况、精准脱贫政策、帮扶结对情况、脱贫项目(主要包含项目名称、建设内容、建设资金、监督单位和义务监督员等)、扶贫成效等情况都有公示；五是检查的61户贫困户帮扶对接到位，帮扶措施落实较好，贫困户“一卡一册一档”资料总体相互印证、衔接紧密。</w:t>
      </w:r>
    </w:p>
    <w:p>
      <w:pPr>
        <w:ind w:left="0" w:right="0" w:firstLine="560"/>
        <w:spacing w:before="450" w:after="450" w:line="312" w:lineRule="auto"/>
      </w:pPr>
      <w:r>
        <w:rPr>
          <w:rFonts w:ascii="宋体" w:hAnsi="宋体" w:eastAsia="宋体" w:cs="宋体"/>
          <w:color w:val="000"/>
          <w:sz w:val="28"/>
          <w:szCs w:val="28"/>
        </w:rPr>
        <w:t xml:space="preserve">三、主要做法和特点</w:t>
      </w:r>
    </w:p>
    <w:p>
      <w:pPr>
        <w:ind w:left="0" w:right="0" w:firstLine="560"/>
        <w:spacing w:before="450" w:after="450" w:line="312" w:lineRule="auto"/>
      </w:pPr>
      <w:r>
        <w:rPr>
          <w:rFonts w:ascii="宋体" w:hAnsi="宋体" w:eastAsia="宋体" w:cs="宋体"/>
          <w:color w:val="000"/>
          <w:sz w:val="28"/>
          <w:szCs w:val="28"/>
        </w:rPr>
        <w:t xml:space="preserve">一是以群众思想上脱贫为切入点，狠抓宣传教育和发动工作。大坝村于2024年开始，采取因地制宜，利用召开小组会的方式走村入户，加大脱贫攻坚政策的宣传力度，狠抓从思想脱贫工作，让群众真正从思想上树立起“我想脱贫、我要脱贫”的进取理念，充分激发群众想脱贫的内生动力；二是镇村干部和驻村工作队共同真心帮扶，驻扎一线，沉下身子抓脱贫。帮扶单位第一书记常年驻扎在大坝村，与镇村干部和帮扶干部一道抓脱贫攻坚工作，制定了该村发展规划，也制定了贫困户帮扶计划；三是把产业发展作为脱贫攻坚的有力支撑。因地制宜，结合村情实际，2024年大坝村成立了大坝富农茶叶专业合作社与汉阳镇岁丰果蔬专业合作社。发展茶园500亩，吸收189户农户加入合作社（其中非贫困户6户），入股资金92.1万元；投入10万元，发展中华蜂100箱。同时，结合“镇园产业联盟”，建立大棚53个发展羊肚菌15亩、红辣椒20亩，种植拐枣树500亩。将贫困户嵌在产业链条上，为贫困户脱贫致富奠定了基础。</w:t>
      </w:r>
    </w:p>
    <w:p>
      <w:pPr>
        <w:ind w:left="0" w:right="0" w:firstLine="560"/>
        <w:spacing w:before="450" w:after="450" w:line="312" w:lineRule="auto"/>
      </w:pPr>
      <w:r>
        <w:rPr>
          <w:rFonts w:ascii="宋体" w:hAnsi="宋体" w:eastAsia="宋体" w:cs="宋体"/>
          <w:color w:val="000"/>
          <w:sz w:val="28"/>
          <w:szCs w:val="28"/>
        </w:rPr>
        <w:t xml:space="preserve">四、问题及建议</w:t>
      </w:r>
    </w:p>
    <w:p>
      <w:pPr>
        <w:ind w:left="0" w:right="0" w:firstLine="560"/>
        <w:spacing w:before="450" w:after="450" w:line="312" w:lineRule="auto"/>
      </w:pPr>
      <w:r>
        <w:rPr>
          <w:rFonts w:ascii="宋体" w:hAnsi="宋体" w:eastAsia="宋体" w:cs="宋体"/>
          <w:color w:val="000"/>
          <w:sz w:val="28"/>
          <w:szCs w:val="28"/>
        </w:rPr>
        <w:t xml:space="preserve">（一）共性问题：</w:t>
      </w:r>
    </w:p>
    <w:p>
      <w:pPr>
        <w:ind w:left="0" w:right="0" w:firstLine="560"/>
        <w:spacing w:before="450" w:after="450" w:line="312" w:lineRule="auto"/>
      </w:pPr>
      <w:r>
        <w:rPr>
          <w:rFonts w:ascii="宋体" w:hAnsi="宋体" w:eastAsia="宋体" w:cs="宋体"/>
          <w:color w:val="000"/>
          <w:sz w:val="28"/>
          <w:szCs w:val="28"/>
        </w:rPr>
        <w:t xml:space="preserve">1、部分五保户收入测算未计算2024年底的取暖费。</w:t>
      </w:r>
    </w:p>
    <w:p>
      <w:pPr>
        <w:ind w:left="0" w:right="0" w:firstLine="560"/>
        <w:spacing w:before="450" w:after="450" w:line="312" w:lineRule="auto"/>
      </w:pPr>
      <w:r>
        <w:rPr>
          <w:rFonts w:ascii="宋体" w:hAnsi="宋体" w:eastAsia="宋体" w:cs="宋体"/>
          <w:color w:val="000"/>
          <w:sz w:val="28"/>
          <w:szCs w:val="28"/>
        </w:rPr>
        <w:t xml:space="preserve">2、部分户档资料未及时更新，有的签字不全。</w:t>
      </w:r>
    </w:p>
    <w:p>
      <w:pPr>
        <w:ind w:left="0" w:right="0" w:firstLine="560"/>
        <w:spacing w:before="450" w:after="450" w:line="312" w:lineRule="auto"/>
      </w:pPr>
      <w:r>
        <w:rPr>
          <w:rFonts w:ascii="宋体" w:hAnsi="宋体" w:eastAsia="宋体" w:cs="宋体"/>
          <w:color w:val="000"/>
          <w:sz w:val="28"/>
          <w:szCs w:val="28"/>
        </w:rPr>
        <w:t xml:space="preserve">3、部分户未见一户一档资料。</w:t>
      </w:r>
    </w:p>
    <w:p>
      <w:pPr>
        <w:ind w:left="0" w:right="0" w:firstLine="560"/>
        <w:spacing w:before="450" w:after="450" w:line="312" w:lineRule="auto"/>
      </w:pPr>
      <w:r>
        <w:rPr>
          <w:rFonts w:ascii="宋体" w:hAnsi="宋体" w:eastAsia="宋体" w:cs="宋体"/>
          <w:color w:val="000"/>
          <w:sz w:val="28"/>
          <w:szCs w:val="28"/>
        </w:rPr>
        <w:t xml:space="preserve">4、部分户村级退出核查表漏项，如是慢性病的未标注。</w:t>
      </w:r>
    </w:p>
    <w:p>
      <w:pPr>
        <w:ind w:left="0" w:right="0" w:firstLine="560"/>
        <w:spacing w:before="450" w:after="450" w:line="312" w:lineRule="auto"/>
      </w:pPr>
      <w:r>
        <w:rPr>
          <w:rFonts w:ascii="宋体" w:hAnsi="宋体" w:eastAsia="宋体" w:cs="宋体"/>
          <w:color w:val="000"/>
          <w:sz w:val="28"/>
          <w:szCs w:val="28"/>
        </w:rPr>
        <w:t xml:space="preserve">5、部分户政策享受清单不准确，实际是安置房，政策清单为原住房安全。</w:t>
      </w:r>
    </w:p>
    <w:p>
      <w:pPr>
        <w:ind w:left="0" w:right="0" w:firstLine="560"/>
        <w:spacing w:before="450" w:after="450" w:line="312" w:lineRule="auto"/>
      </w:pPr>
      <w:r>
        <w:rPr>
          <w:rFonts w:ascii="宋体" w:hAnsi="宋体" w:eastAsia="宋体" w:cs="宋体"/>
          <w:color w:val="000"/>
          <w:sz w:val="28"/>
          <w:szCs w:val="28"/>
        </w:rPr>
        <w:t xml:space="preserve">（二）个性问题：</w:t>
      </w:r>
    </w:p>
    <w:p>
      <w:pPr>
        <w:ind w:left="0" w:right="0" w:firstLine="560"/>
        <w:spacing w:before="450" w:after="450" w:line="312" w:lineRule="auto"/>
      </w:pPr>
      <w:r>
        <w:rPr>
          <w:rFonts w:ascii="宋体" w:hAnsi="宋体" w:eastAsia="宋体" w:cs="宋体"/>
          <w:color w:val="000"/>
          <w:sz w:val="28"/>
          <w:szCs w:val="28"/>
        </w:rPr>
        <w:t xml:space="preserve">1、吴增顺为1人五保户，由其弟弟监护，但是在核查过程中发现本户居住在危房中，有人畜混居现象。</w:t>
      </w:r>
    </w:p>
    <w:p>
      <w:pPr>
        <w:ind w:left="0" w:right="0" w:firstLine="560"/>
        <w:spacing w:before="450" w:after="450" w:line="312" w:lineRule="auto"/>
      </w:pPr>
      <w:r>
        <w:rPr>
          <w:rFonts w:ascii="宋体" w:hAnsi="宋体" w:eastAsia="宋体" w:cs="宋体"/>
          <w:color w:val="000"/>
          <w:sz w:val="28"/>
          <w:szCs w:val="28"/>
        </w:rPr>
        <w:t xml:space="preserve">2、吴大金为1人五保户，由其哥哥监护有安全住房，但是本人并未在安全住房内居住，而是在老房子搭棚子居住，实地查看未通电、通水，生活条件脏乱差。</w:t>
      </w:r>
    </w:p>
    <w:p>
      <w:pPr>
        <w:ind w:left="0" w:right="0" w:firstLine="560"/>
        <w:spacing w:before="450" w:after="450" w:line="312" w:lineRule="auto"/>
      </w:pPr>
      <w:r>
        <w:rPr>
          <w:rFonts w:ascii="宋体" w:hAnsi="宋体" w:eastAsia="宋体" w:cs="宋体"/>
          <w:color w:val="000"/>
          <w:sz w:val="28"/>
          <w:szCs w:val="28"/>
        </w:rPr>
        <w:t xml:space="preserve">3、罗来兴为1人五保户，由其邻居监护（本小组组长）该户卧室和厨房属于危房，后墙和屋顶已经出现塌陷，极易发生房屋垮塌。</w:t>
      </w:r>
    </w:p>
    <w:p>
      <w:pPr>
        <w:ind w:left="0" w:right="0" w:firstLine="560"/>
        <w:spacing w:before="450" w:after="450" w:line="312" w:lineRule="auto"/>
      </w:pPr>
      <w:r>
        <w:rPr>
          <w:rFonts w:ascii="宋体" w:hAnsi="宋体" w:eastAsia="宋体" w:cs="宋体"/>
          <w:color w:val="000"/>
          <w:sz w:val="28"/>
          <w:szCs w:val="28"/>
        </w:rPr>
        <w:t xml:space="preserve">4、吴俊为1人五保户，本人患有间歇性精神病。</w:t>
      </w:r>
    </w:p>
    <w:p>
      <w:pPr>
        <w:ind w:left="0" w:right="0" w:firstLine="560"/>
        <w:spacing w:before="450" w:after="450" w:line="312" w:lineRule="auto"/>
      </w:pPr>
      <w:r>
        <w:rPr>
          <w:rFonts w:ascii="宋体" w:hAnsi="宋体" w:eastAsia="宋体" w:cs="宋体"/>
          <w:color w:val="000"/>
          <w:sz w:val="28"/>
          <w:szCs w:val="28"/>
        </w:rPr>
        <w:t xml:space="preserve">5、翁德仕1人五保户，室内环境极差，穿铺被子脏乱差，已停电两个多月，入户线路至今未修好。</w:t>
      </w:r>
    </w:p>
    <w:p>
      <w:pPr>
        <w:ind w:left="0" w:right="0" w:firstLine="560"/>
        <w:spacing w:before="450" w:after="450" w:line="312" w:lineRule="auto"/>
      </w:pPr>
      <w:r>
        <w:rPr>
          <w:rFonts w:ascii="宋体" w:hAnsi="宋体" w:eastAsia="宋体" w:cs="宋体"/>
          <w:color w:val="000"/>
          <w:sz w:val="28"/>
          <w:szCs w:val="28"/>
        </w:rPr>
        <w:t xml:space="preserve">6、张太康为1人分散供养五保户，与监护人张太禄（亲兄弟关系）共同生活，但张太康、张太禄均为2024年危改（村内置换）户，并享受补助各2万元，但未实际入住或仍然两头住，且该户无安全住房鉴定表。</w:t>
      </w:r>
    </w:p>
    <w:p>
      <w:pPr>
        <w:ind w:left="0" w:right="0" w:firstLine="560"/>
        <w:spacing w:before="450" w:after="450" w:line="312" w:lineRule="auto"/>
      </w:pPr>
      <w:r>
        <w:rPr>
          <w:rFonts w:ascii="宋体" w:hAnsi="宋体" w:eastAsia="宋体" w:cs="宋体"/>
          <w:color w:val="000"/>
          <w:sz w:val="28"/>
          <w:szCs w:val="28"/>
        </w:rPr>
        <w:t xml:space="preserve">7、李家富为1人分散供养五保户，监护人为其外侄曾加全，同吃但未同住（李家富1人仍然住在原烤烟房内，卫生条件较差，衣被陈旧零乱），监护人不清楚帮扶人姓名。</w:t>
      </w:r>
    </w:p>
    <w:p>
      <w:pPr>
        <w:ind w:left="0" w:right="0" w:firstLine="560"/>
        <w:spacing w:before="450" w:after="450" w:line="312" w:lineRule="auto"/>
      </w:pPr>
      <w:r>
        <w:rPr>
          <w:rFonts w:ascii="宋体" w:hAnsi="宋体" w:eastAsia="宋体" w:cs="宋体"/>
          <w:color w:val="000"/>
          <w:sz w:val="28"/>
          <w:szCs w:val="28"/>
        </w:rPr>
        <w:t xml:space="preserve">8、任家癸为1人低保贫困户，患有精神病。</w:t>
      </w:r>
    </w:p>
    <w:p>
      <w:pPr>
        <w:ind w:left="0" w:right="0" w:firstLine="560"/>
        <w:spacing w:before="450" w:after="450" w:line="312" w:lineRule="auto"/>
      </w:pPr>
      <w:r>
        <w:rPr>
          <w:rFonts w:ascii="宋体" w:hAnsi="宋体" w:eastAsia="宋体" w:cs="宋体"/>
          <w:color w:val="000"/>
          <w:sz w:val="28"/>
          <w:szCs w:val="28"/>
        </w:rPr>
        <w:t xml:space="preserve">9、谢守贵为2人户，分散供养五保户，该户主要劳动力谢先发患有精神病。</w:t>
      </w:r>
    </w:p>
    <w:p>
      <w:pPr>
        <w:ind w:left="0" w:right="0" w:firstLine="560"/>
        <w:spacing w:before="450" w:after="450" w:line="312" w:lineRule="auto"/>
      </w:pPr>
      <w:r>
        <w:rPr>
          <w:rFonts w:ascii="宋体" w:hAnsi="宋体" w:eastAsia="宋体" w:cs="宋体"/>
          <w:color w:val="000"/>
          <w:sz w:val="28"/>
          <w:szCs w:val="28"/>
        </w:rPr>
        <w:t xml:space="preserve">10、罗宗金为1人分散供养五保户，患有精神病。</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对照脱贫退出“五条”标准和“两不愁、三保障”基本要求，以及“五个不得退出”和确保高质量退出原则。对大坝村2024年贫困户脱贫退出，核查组建议（详见名册）：</w:t>
      </w:r>
    </w:p>
    <w:p>
      <w:pPr>
        <w:ind w:left="0" w:right="0" w:firstLine="560"/>
        <w:spacing w:before="450" w:after="450" w:line="312" w:lineRule="auto"/>
      </w:pPr>
      <w:r>
        <w:rPr>
          <w:rFonts w:ascii="宋体" w:hAnsi="宋体" w:eastAsia="宋体" w:cs="宋体"/>
          <w:color w:val="000"/>
          <w:sz w:val="28"/>
          <w:szCs w:val="28"/>
        </w:rPr>
        <w:t xml:space="preserve">1、王发林等54户71人达标退出；</w:t>
      </w:r>
    </w:p>
    <w:p>
      <w:pPr>
        <w:ind w:left="0" w:right="0" w:firstLine="560"/>
        <w:spacing w:before="450" w:after="450" w:line="312" w:lineRule="auto"/>
      </w:pPr>
      <w:r>
        <w:rPr>
          <w:rFonts w:ascii="宋体" w:hAnsi="宋体" w:eastAsia="宋体" w:cs="宋体"/>
          <w:color w:val="000"/>
          <w:sz w:val="28"/>
          <w:szCs w:val="28"/>
        </w:rPr>
        <w:t xml:space="preserve">2、吴增顺等4户人慎重退出（问题整改到位后方可退出）；</w:t>
      </w:r>
    </w:p>
    <w:p>
      <w:pPr>
        <w:ind w:left="0" w:right="0" w:firstLine="560"/>
        <w:spacing w:before="450" w:after="450" w:line="312" w:lineRule="auto"/>
      </w:pPr>
      <w:r>
        <w:rPr>
          <w:rFonts w:ascii="宋体" w:hAnsi="宋体" w:eastAsia="宋体" w:cs="宋体"/>
          <w:color w:val="000"/>
          <w:sz w:val="28"/>
          <w:szCs w:val="28"/>
        </w:rPr>
        <w:t xml:space="preserve">3、任家癸等3户4人不予退出。</w:t>
      </w:r>
    </w:p>
    <w:p>
      <w:pPr>
        <w:ind w:left="0" w:right="0" w:firstLine="560"/>
        <w:spacing w:before="450" w:after="450" w:line="312" w:lineRule="auto"/>
      </w:pPr>
      <w:r>
        <w:rPr>
          <w:rFonts w:ascii="宋体" w:hAnsi="宋体" w:eastAsia="宋体" w:cs="宋体"/>
          <w:color w:val="000"/>
          <w:sz w:val="28"/>
          <w:szCs w:val="28"/>
        </w:rPr>
        <w:t xml:space="preserve">第十一核查组</w:t>
      </w:r>
    </w:p>
    <w:p>
      <w:pPr>
        <w:ind w:left="0" w:right="0" w:firstLine="560"/>
        <w:spacing w:before="450" w:after="450" w:line="312" w:lineRule="auto"/>
      </w:pPr>
      <w:r>
        <w:rPr>
          <w:rFonts w:ascii="宋体" w:hAnsi="宋体" w:eastAsia="宋体" w:cs="宋体"/>
          <w:color w:val="000"/>
          <w:sz w:val="28"/>
          <w:szCs w:val="28"/>
        </w:rPr>
        <w:t xml:space="preserve">2024年10月25日</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2025-05-02T15:01:52+08:00</dcterms:created>
  <dcterms:modified xsi:type="dcterms:W3CDTF">2025-05-02T15:01:52+08:00</dcterms:modified>
</cp:coreProperties>
</file>

<file path=docProps/custom.xml><?xml version="1.0" encoding="utf-8"?>
<Properties xmlns="http://schemas.openxmlformats.org/officeDocument/2006/custom-properties" xmlns:vt="http://schemas.openxmlformats.org/officeDocument/2006/docPropsVTypes"/>
</file>