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永政2024-12号-永康镇奖特扶工作实施方案</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永政[2024]12号**镇奖特扶工作实施方案各村（居）民委员会：为贯彻中央、省、市、区奖扶和特扶工作精神，根据区计生委安排，为了我镇计生奖励扶助和特别扶助工作健康有序的开展，明确奖扶和特扶工作中的职责，建立奖扶和特扶长效工作机制，特制定我...</w:t>
      </w:r>
    </w:p>
    <w:p>
      <w:pPr>
        <w:ind w:left="0" w:right="0" w:firstLine="560"/>
        <w:spacing w:before="450" w:after="450" w:line="312" w:lineRule="auto"/>
      </w:pPr>
      <w:r>
        <w:rPr>
          <w:rFonts w:ascii="宋体" w:hAnsi="宋体" w:eastAsia="宋体" w:cs="宋体"/>
          <w:color w:val="000"/>
          <w:sz w:val="28"/>
          <w:szCs w:val="28"/>
        </w:rPr>
        <w:t xml:space="preserve">永政[2024]12号</w:t>
      </w:r>
    </w:p>
    <w:p>
      <w:pPr>
        <w:ind w:left="0" w:right="0" w:firstLine="560"/>
        <w:spacing w:before="450" w:after="450" w:line="312" w:lineRule="auto"/>
      </w:pPr>
      <w:r>
        <w:rPr>
          <w:rFonts w:ascii="宋体" w:hAnsi="宋体" w:eastAsia="宋体" w:cs="宋体"/>
          <w:color w:val="000"/>
          <w:sz w:val="28"/>
          <w:szCs w:val="28"/>
        </w:rPr>
        <w:t xml:space="preserve">**镇奖特扶工作实施方案</w:t>
      </w:r>
    </w:p>
    <w:p>
      <w:pPr>
        <w:ind w:left="0" w:right="0" w:firstLine="560"/>
        <w:spacing w:before="450" w:after="450" w:line="312" w:lineRule="auto"/>
      </w:pPr>
      <w:r>
        <w:rPr>
          <w:rFonts w:ascii="宋体" w:hAnsi="宋体" w:eastAsia="宋体" w:cs="宋体"/>
          <w:color w:val="000"/>
          <w:sz w:val="28"/>
          <w:szCs w:val="28"/>
        </w:rPr>
        <w:t xml:space="preserve">各村（居）民委员会：</w:t>
      </w:r>
    </w:p>
    <w:p>
      <w:pPr>
        <w:ind w:left="0" w:right="0" w:firstLine="560"/>
        <w:spacing w:before="450" w:after="450" w:line="312" w:lineRule="auto"/>
      </w:pPr>
      <w:r>
        <w:rPr>
          <w:rFonts w:ascii="宋体" w:hAnsi="宋体" w:eastAsia="宋体" w:cs="宋体"/>
          <w:color w:val="000"/>
          <w:sz w:val="28"/>
          <w:szCs w:val="28"/>
        </w:rPr>
        <w:t xml:space="preserve">为贯彻中央、省、市、区奖扶和特扶工作精神，根据区计生委安排，为了我镇计生奖励扶助和特别扶助工作健康有序的开展，明确奖扶和特扶工作中的职责，建立奖扶和特扶长效工作机制，特制定我镇2024年奖励扶助制度和特别扶助制度实施方案。</w:t>
      </w:r>
    </w:p>
    <w:p>
      <w:pPr>
        <w:ind w:left="0" w:right="0" w:firstLine="560"/>
        <w:spacing w:before="450" w:after="450" w:line="312" w:lineRule="auto"/>
      </w:pPr>
      <w:r>
        <w:rPr>
          <w:rFonts w:ascii="宋体" w:hAnsi="宋体" w:eastAsia="宋体" w:cs="宋体"/>
          <w:color w:val="000"/>
          <w:sz w:val="28"/>
          <w:szCs w:val="28"/>
        </w:rPr>
        <w:t xml:space="preserve">一、奖扶和特扶工作领导小组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二、奖特扶宣传方案</w:t>
      </w:r>
    </w:p>
    <w:p>
      <w:pPr>
        <w:ind w:left="0" w:right="0" w:firstLine="560"/>
        <w:spacing w:before="450" w:after="450" w:line="312" w:lineRule="auto"/>
      </w:pPr>
      <w:r>
        <w:rPr>
          <w:rFonts w:ascii="宋体" w:hAnsi="宋体" w:eastAsia="宋体" w:cs="宋体"/>
          <w:color w:val="000"/>
          <w:sz w:val="28"/>
          <w:szCs w:val="28"/>
        </w:rPr>
        <w:t xml:space="preserve">为了更好地宣传农村部分计划生育家庭奖励扶助制度和特别扶助制度，营造浓厚的宣传氛围，特制定以下宣传方案：</w:t>
      </w:r>
    </w:p>
    <w:p>
      <w:pPr>
        <w:ind w:left="0" w:right="0" w:firstLine="560"/>
        <w:spacing w:before="450" w:after="450" w:line="312" w:lineRule="auto"/>
      </w:pPr>
      <w:r>
        <w:rPr>
          <w:rFonts w:ascii="宋体" w:hAnsi="宋体" w:eastAsia="宋体" w:cs="宋体"/>
          <w:color w:val="000"/>
          <w:sz w:val="28"/>
          <w:szCs w:val="28"/>
        </w:rPr>
        <w:t xml:space="preserve">1、各村(居)召开一次村(居)代表和计生理事会，专题宣传计划生育奖扶和特扶政策，并做好符合对象的资格审查工作及往年对象年审工作。</w:t>
      </w:r>
    </w:p>
    <w:p>
      <w:pPr>
        <w:ind w:left="0" w:right="0" w:firstLine="560"/>
        <w:spacing w:before="450" w:after="450" w:line="312" w:lineRule="auto"/>
      </w:pPr>
      <w:r>
        <w:rPr>
          <w:rFonts w:ascii="宋体" w:hAnsi="宋体" w:eastAsia="宋体" w:cs="宋体"/>
          <w:color w:val="000"/>
          <w:sz w:val="28"/>
          <w:szCs w:val="28"/>
        </w:rPr>
        <w:t xml:space="preserve">2、各村（居）计生宣传栏、公开栏及时公开；公示奖扶政策及人员名单。</w:t>
      </w:r>
    </w:p>
    <w:p>
      <w:pPr>
        <w:ind w:left="0" w:right="0" w:firstLine="560"/>
        <w:spacing w:before="450" w:after="450" w:line="312" w:lineRule="auto"/>
      </w:pPr>
      <w:r>
        <w:rPr>
          <w:rFonts w:ascii="宋体" w:hAnsi="宋体" w:eastAsia="宋体" w:cs="宋体"/>
          <w:color w:val="000"/>
          <w:sz w:val="28"/>
          <w:szCs w:val="28"/>
        </w:rPr>
        <w:t xml:space="preserve">3、刷新一批政策宣传标语。每个自然村庄醒目处刷制1条以上宣传标语，张贴一张计生主要奖励政策明白纸。</w:t>
      </w:r>
    </w:p>
    <w:p>
      <w:pPr>
        <w:ind w:left="0" w:right="0" w:firstLine="560"/>
        <w:spacing w:before="450" w:after="450" w:line="312" w:lineRule="auto"/>
      </w:pPr>
      <w:r>
        <w:rPr>
          <w:rFonts w:ascii="宋体" w:hAnsi="宋体" w:eastAsia="宋体" w:cs="宋体"/>
          <w:color w:val="000"/>
          <w:sz w:val="28"/>
          <w:szCs w:val="28"/>
        </w:rPr>
        <w:t xml:space="preserve">4、省、区级统一印制的宣传单要及时分发到户。</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按定远县卫计委文件精神,安排好具体时间,扎实做好2024年度奖扶特扶对象年审工作的同时做好2024年度新增奖扶特扶对象资格确认工作(**镇《2024年计生奖特扶工作序时进度安排附后)。</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2025-05-06T23:58:48+08:00</dcterms:created>
  <dcterms:modified xsi:type="dcterms:W3CDTF">2025-05-06T23:58:48+08:00</dcterms:modified>
</cp:coreProperties>
</file>

<file path=docProps/custom.xml><?xml version="1.0" encoding="utf-8"?>
<Properties xmlns="http://schemas.openxmlformats.org/officeDocument/2006/custom-properties" xmlns:vt="http://schemas.openxmlformats.org/officeDocument/2006/docPropsVTypes"/>
</file>