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企业简况及申报理由</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企业简况及申报理由企业名称资质等级创建时间专业性质职工人数地址电话邮政编码主要参建单位企业名称资质等级地址邮政编码分包工程内容电话企业名称资质等级地址邮政编码分包工程内容电话申报理由...</w:t>
      </w:r>
    </w:p>
    <w:p>
      <w:pPr>
        <w:ind w:left="0" w:right="0" w:firstLine="560"/>
        <w:spacing w:before="450" w:after="450" w:line="312" w:lineRule="auto"/>
      </w:pPr>
      <w:r>
        <w:rPr>
          <w:rFonts w:ascii="宋体" w:hAnsi="宋体" w:eastAsia="宋体" w:cs="宋体"/>
          <w:color w:val="000"/>
          <w:sz w:val="28"/>
          <w:szCs w:val="28"/>
        </w:rPr>
        <w:t xml:space="preserve">企业简况及申报理由</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创建时间</w:t>
      </w:r>
    </w:p>
    <w:p>
      <w:pPr>
        <w:ind w:left="0" w:right="0" w:firstLine="560"/>
        <w:spacing w:before="450" w:after="450" w:line="312" w:lineRule="auto"/>
      </w:pPr>
      <w:r>
        <w:rPr>
          <w:rFonts w:ascii="宋体" w:hAnsi="宋体" w:eastAsia="宋体" w:cs="宋体"/>
          <w:color w:val="000"/>
          <w:sz w:val="28"/>
          <w:szCs w:val="28"/>
        </w:rPr>
        <w:t xml:space="preserve">专业性质</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主要参建单位</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分包工程内容</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分包工程内容</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2025-05-01T06:03:00+08:00</dcterms:created>
  <dcterms:modified xsi:type="dcterms:W3CDTF">2025-05-01T06:03:00+08:00</dcterms:modified>
</cp:coreProperties>
</file>

<file path=docProps/custom.xml><?xml version="1.0" encoding="utf-8"?>
<Properties xmlns="http://schemas.openxmlformats.org/officeDocument/2006/custom-properties" xmlns:vt="http://schemas.openxmlformats.org/officeDocument/2006/docPropsVTypes"/>
</file>