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生活垃圾分类工作实施方案参考（5篇范例）</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工作实施方案参考生活垃圾分类工作实施方案参考范文为加快生态文明建设步伐，完善城市管理和服务，有效改善人居环境，强化生活垃圾无害化、资源化、减量化处置，制定本方案。一、总体要求（一）指导思想。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第一篇：生活垃圾分类工作实施方案参考</w:t>
      </w:r>
    </w:p>
    <w:p>
      <w:pPr>
        <w:ind w:left="0" w:right="0" w:firstLine="560"/>
        <w:spacing w:before="450" w:after="450" w:line="312" w:lineRule="auto"/>
      </w:pPr>
      <w:r>
        <w:rPr>
          <w:rFonts w:ascii="宋体" w:hAnsi="宋体" w:eastAsia="宋体" w:cs="宋体"/>
          <w:color w:val="000"/>
          <w:sz w:val="28"/>
          <w:szCs w:val="28"/>
        </w:rPr>
        <w:t xml:space="preserve">生活垃圾分类工作实施方案参考范文</w:t>
      </w:r>
    </w:p>
    <w:p>
      <w:pPr>
        <w:ind w:left="0" w:right="0" w:firstLine="560"/>
        <w:spacing w:before="450" w:after="450" w:line="312" w:lineRule="auto"/>
      </w:pPr>
      <w:r>
        <w:rPr>
          <w:rFonts w:ascii="宋体" w:hAnsi="宋体" w:eastAsia="宋体" w:cs="宋体"/>
          <w:color w:val="000"/>
          <w:sz w:val="28"/>
          <w:szCs w:val="28"/>
        </w:rPr>
        <w:t xml:space="preserve">为加快生态文明建设步伐，完善城市管理和服务，有效改善人居环境，强化生活垃圾无害化、资源化、减量化处置，制定本方案。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生态文明思想，落实党中央、国务院、省委、省政府关于生活垃圾分类工作的决策部署，坚持党建引领，坚持以社区为着力点，坚持以人民群众为主体，坚持共建共治共享，着力解决突出环境问题，加快建立分类投放、分类收集、分类运输、分类处理的生活垃圾处理系统，形成以法治为基础、政府推动、全民参与、城乡统筹、因地制宜的生活垃圾分类制度，将生活垃圾分类作为推进美好环境和幸福生活共同缔造的重要抓手，不断提高城市品质，创造优良的人居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基本建成生活垃圾分类处理系统；地级城市实现公共机构生活垃圾分类全覆盖，至少有1个街道基本建成生活垃圾分类示范片区。到2024年，各地级城市至少有1个区实现生活垃圾分类全覆盖，其他各区至少有1个街道基本建成生活垃圾分类示范片区。到2024年，全省所有地级城市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（三）制定实施方案。</w:t>
      </w:r>
    </w:p>
    <w:p>
      <w:pPr>
        <w:ind w:left="0" w:right="0" w:firstLine="560"/>
        <w:spacing w:before="450" w:after="450" w:line="312" w:lineRule="auto"/>
      </w:pPr>
      <w:r>
        <w:rPr>
          <w:rFonts w:ascii="宋体" w:hAnsi="宋体" w:eastAsia="宋体" w:cs="宋体"/>
          <w:color w:val="000"/>
          <w:sz w:val="28"/>
          <w:szCs w:val="28"/>
        </w:rPr>
        <w:t xml:space="preserve">各地级城市要全面启动生活垃圾分类工作，编制完成生活垃圾分类实施方案或行动计划，明确目标任务、重点项目、配套政策、具体措施、时间节点、责任单位等。要明确生活垃圾分类标准，持续抓好落实，确保如期完成目标任务。</w:t>
      </w:r>
    </w:p>
    <w:p>
      <w:pPr>
        <w:ind w:left="0" w:right="0" w:firstLine="560"/>
        <w:spacing w:before="450" w:after="450" w:line="312" w:lineRule="auto"/>
      </w:pPr>
      <w:r>
        <w:rPr>
          <w:rFonts w:ascii="宋体" w:hAnsi="宋体" w:eastAsia="宋体" w:cs="宋体"/>
          <w:color w:val="000"/>
          <w:sz w:val="28"/>
          <w:szCs w:val="28"/>
        </w:rPr>
        <w:t xml:space="preserve">（四）公共机构率先示范。</w:t>
      </w:r>
    </w:p>
    <w:p>
      <w:pPr>
        <w:ind w:left="0" w:right="0" w:firstLine="560"/>
        <w:spacing w:before="450" w:after="450" w:line="312" w:lineRule="auto"/>
      </w:pPr>
      <w:r>
        <w:rPr>
          <w:rFonts w:ascii="宋体" w:hAnsi="宋体" w:eastAsia="宋体" w:cs="宋体"/>
          <w:color w:val="000"/>
          <w:sz w:val="28"/>
          <w:szCs w:val="28"/>
        </w:rPr>
        <w:t xml:space="preserve">各地级城市机关事务管理等部门要组织党政机关，学校、科研、文化、出版、广播电视等事业单位，协会、学会、联合会等社团组织，车站、机场、码头、体育场馆、演出场馆等公共场所管理单位率先实行公共机构生活垃圾分类，并逐步扩大到国有企业、宾馆、饭店、购物中心、超市、专业市场、农贸市场、农产品批发市场、商铺、商用写字楼等经营场所。落实公共机构主体责任，组织开展宣传活动，加强生活垃圾分类培训，加大考核力度，形成长效工作机制。</w:t>
      </w:r>
    </w:p>
    <w:p>
      <w:pPr>
        <w:ind w:left="0" w:right="0" w:firstLine="560"/>
        <w:spacing w:before="450" w:after="450" w:line="312" w:lineRule="auto"/>
      </w:pPr>
      <w:r>
        <w:rPr>
          <w:rFonts w:ascii="宋体" w:hAnsi="宋体" w:eastAsia="宋体" w:cs="宋体"/>
          <w:color w:val="000"/>
          <w:sz w:val="28"/>
          <w:szCs w:val="28"/>
        </w:rPr>
        <w:t xml:space="preserve">（五）夯实学校教育基础。</w:t>
      </w:r>
    </w:p>
    <w:p>
      <w:pPr>
        <w:ind w:left="0" w:right="0" w:firstLine="560"/>
        <w:spacing w:before="450" w:after="450" w:line="312" w:lineRule="auto"/>
      </w:pPr>
      <w:r>
        <w:rPr>
          <w:rFonts w:ascii="宋体" w:hAnsi="宋体" w:eastAsia="宋体" w:cs="宋体"/>
          <w:color w:val="000"/>
          <w:sz w:val="28"/>
          <w:szCs w:val="28"/>
        </w:rPr>
        <w:t xml:space="preserve">各地级城市教育等主管部门要切实加强各级各类学校的生活垃圾分类教育，培养学生良好的文明习惯、公共意识和公民意识。依托课堂教育、校园文化、社会实践三大平台，将生态文明和社会主义核心价值观融入课堂、融入家庭、融入社区。深入开展垃圾分类进校园、进教材、进课堂等活动，通过创编垃圾分类歌曲、歌谣、漫画、微视频等作品，加强学生与家长之间的互动，达到“教育一个孩子、影响一个家庭、带动一个社区、培养一代新人”的效果。</w:t>
      </w:r>
    </w:p>
    <w:p>
      <w:pPr>
        <w:ind w:left="0" w:right="0" w:firstLine="560"/>
        <w:spacing w:before="450" w:after="450" w:line="312" w:lineRule="auto"/>
      </w:pPr>
      <w:r>
        <w:rPr>
          <w:rFonts w:ascii="宋体" w:hAnsi="宋体" w:eastAsia="宋体" w:cs="宋体"/>
          <w:color w:val="000"/>
          <w:sz w:val="28"/>
          <w:szCs w:val="28"/>
        </w:rPr>
        <w:t xml:space="preserve">（六）开展青年志愿活动。</w:t>
      </w:r>
    </w:p>
    <w:p>
      <w:pPr>
        <w:ind w:left="0" w:right="0" w:firstLine="560"/>
        <w:spacing w:before="450" w:after="450" w:line="312" w:lineRule="auto"/>
      </w:pPr>
      <w:r>
        <w:rPr>
          <w:rFonts w:ascii="宋体" w:hAnsi="宋体" w:eastAsia="宋体" w:cs="宋体"/>
          <w:color w:val="000"/>
          <w:sz w:val="28"/>
          <w:szCs w:val="28"/>
        </w:rPr>
        <w:t xml:space="preserve">各地级城市团委等部门要创造条件，鼓励和引导青少年积极参与生态环境保护，带头践行绿色生活方式，树立生态文明价值观。广泛凝聚培养青年环保社会组织和志愿者队伍，创新工作和活动模式，不断提升专业性和社会性，引导青少年深入基层社区开展垃圾分类知识宣传和体验实践、志愿服务活动，让绿色、低碳、公益成为更多青少年的时尚追求，动员广大青少年在普遍推行垃圾分类工作中充分发挥生力军和突击队作用。</w:t>
      </w:r>
    </w:p>
    <w:p>
      <w:pPr>
        <w:ind w:left="0" w:right="0" w:firstLine="560"/>
        <w:spacing w:before="450" w:after="450" w:line="312" w:lineRule="auto"/>
      </w:pPr>
      <w:r>
        <w:rPr>
          <w:rFonts w:ascii="宋体" w:hAnsi="宋体" w:eastAsia="宋体" w:cs="宋体"/>
          <w:color w:val="000"/>
          <w:sz w:val="28"/>
          <w:szCs w:val="28"/>
        </w:rPr>
        <w:t xml:space="preserve">（七）动员家庭积极参与。</w:t>
      </w:r>
    </w:p>
    <w:p>
      <w:pPr>
        <w:ind w:left="0" w:right="0" w:firstLine="560"/>
        <w:spacing w:before="450" w:after="450" w:line="312" w:lineRule="auto"/>
      </w:pPr>
      <w:r>
        <w:rPr>
          <w:rFonts w:ascii="宋体" w:hAnsi="宋体" w:eastAsia="宋体" w:cs="宋体"/>
          <w:color w:val="000"/>
          <w:sz w:val="28"/>
          <w:szCs w:val="28"/>
        </w:rPr>
        <w:t xml:space="preserve">各地级城市妇联等部门要充分发挥妇联组织服务大政方针的桥梁纽带和社会支柱作用，通过开展形式多样的社会宣传、主题实践等活动，面向广大家庭大力传播生态文明思想和理念，逐步提高知晓和参与率，引导家庭成员养成生活垃圾分类的良好习惯，自觉成为生活垃圾分类的参与者、践行者、推动者。</w:t>
      </w:r>
    </w:p>
    <w:p>
      <w:pPr>
        <w:ind w:left="0" w:right="0" w:firstLine="560"/>
        <w:spacing w:before="450" w:after="450" w:line="312" w:lineRule="auto"/>
      </w:pPr>
      <w:r>
        <w:rPr>
          <w:rFonts w:ascii="宋体" w:hAnsi="宋体" w:eastAsia="宋体" w:cs="宋体"/>
          <w:color w:val="000"/>
          <w:sz w:val="28"/>
          <w:szCs w:val="28"/>
        </w:rPr>
        <w:t xml:space="preserve">（八）开展示范片区建设。</w:t>
      </w:r>
    </w:p>
    <w:p>
      <w:pPr>
        <w:ind w:left="0" w:right="0" w:firstLine="560"/>
        <w:spacing w:before="450" w:after="450" w:line="312" w:lineRule="auto"/>
      </w:pPr>
      <w:r>
        <w:rPr>
          <w:rFonts w:ascii="宋体" w:hAnsi="宋体" w:eastAsia="宋体" w:cs="宋体"/>
          <w:color w:val="000"/>
          <w:sz w:val="28"/>
          <w:szCs w:val="28"/>
        </w:rPr>
        <w:t xml:space="preserve">各地级城市要以街道为单位，开展生活垃圾分类示范片区建设，实现生活垃圾分类管理主体全覆盖，生活垃圾分类类别全覆盖，生活垃圾分类投放、收集、运输、处理系统全覆盖。发挥示范片区引领作用，以点带面，逐步将生活垃圾分类工作扩大到全市。</w:t>
      </w:r>
    </w:p>
    <w:p>
      <w:pPr>
        <w:ind w:left="0" w:right="0" w:firstLine="560"/>
        <w:spacing w:before="450" w:after="450" w:line="312" w:lineRule="auto"/>
      </w:pPr>
      <w:r>
        <w:rPr>
          <w:rFonts w:ascii="宋体" w:hAnsi="宋体" w:eastAsia="宋体" w:cs="宋体"/>
          <w:color w:val="000"/>
          <w:sz w:val="28"/>
          <w:szCs w:val="28"/>
        </w:rPr>
        <w:t xml:space="preserve">三、加快实施分类系统建设</w:t>
      </w:r>
    </w:p>
    <w:p>
      <w:pPr>
        <w:ind w:left="0" w:right="0" w:firstLine="560"/>
        <w:spacing w:before="450" w:after="450" w:line="312" w:lineRule="auto"/>
      </w:pPr>
      <w:r>
        <w:rPr>
          <w:rFonts w:ascii="宋体" w:hAnsi="宋体" w:eastAsia="宋体" w:cs="宋体"/>
          <w:color w:val="000"/>
          <w:sz w:val="28"/>
          <w:szCs w:val="28"/>
        </w:rPr>
        <w:t xml:space="preserve">（九）规范分类投放。</w:t>
      </w:r>
    </w:p>
    <w:p>
      <w:pPr>
        <w:ind w:left="0" w:right="0" w:firstLine="560"/>
        <w:spacing w:before="450" w:after="450" w:line="312" w:lineRule="auto"/>
      </w:pPr>
      <w:r>
        <w:rPr>
          <w:rFonts w:ascii="宋体" w:hAnsi="宋体" w:eastAsia="宋体" w:cs="宋体"/>
          <w:color w:val="000"/>
          <w:sz w:val="28"/>
          <w:szCs w:val="28"/>
        </w:rPr>
        <w:t xml:space="preserve">各地级城市要以“有害垃圾、干垃圾、湿垃圾和可回收物”为生活垃圾分类基本类型，确保有害垃圾单独投放，逐步做到干、湿垃圾分开，努力提高可回收物的单独投放比例。要依靠街道社区党组织，统筹社区居委会、业委会、物业公司联动协作，充分发挥党员骨干、热心居民、志愿者等共同参与，引导、监督生活垃圾分类。鼓励居民在家庭滤出湿垃圾水分，研究专用容器盛放湿垃圾，减少塑料袋使用，逐步实现湿垃圾无玻璃陶瓷、金属、塑料橡胶等杂物。鼓励定时定点投放，应根据居民生活习惯确定并公开收集时间段。启动生活垃圾分类的社区，要配备必要的生活垃圾分类引导员，负责做好生活垃圾分类投放的监督指导、纠错等工作，记录相关台账和数据。</w:t>
      </w:r>
    </w:p>
    <w:p>
      <w:pPr>
        <w:ind w:left="0" w:right="0" w:firstLine="560"/>
        <w:spacing w:before="450" w:after="450" w:line="312" w:lineRule="auto"/>
      </w:pPr>
      <w:r>
        <w:rPr>
          <w:rFonts w:ascii="宋体" w:hAnsi="宋体" w:eastAsia="宋体" w:cs="宋体"/>
          <w:color w:val="000"/>
          <w:sz w:val="28"/>
          <w:szCs w:val="28"/>
        </w:rPr>
        <w:t xml:space="preserve">（十）落实分类收集。</w:t>
      </w:r>
    </w:p>
    <w:p>
      <w:pPr>
        <w:ind w:left="0" w:right="0" w:firstLine="560"/>
        <w:spacing w:before="450" w:after="450" w:line="312" w:lineRule="auto"/>
      </w:pPr>
      <w:r>
        <w:rPr>
          <w:rFonts w:ascii="宋体" w:hAnsi="宋体" w:eastAsia="宋体" w:cs="宋体"/>
          <w:color w:val="000"/>
          <w:sz w:val="28"/>
          <w:szCs w:val="28"/>
        </w:rPr>
        <w:t xml:space="preserve">实施生活垃圾分类的单位、社区要优化布局，合理设置分类收集站点，配套标识明晰的分类容器，确保分类收集容器数量满足需求、分布合理，标志和标识要做到喷涂统一、规范、清晰，功能完善，并保持干净整洁。生活垃圾分类配套设施建设与新建小区和区域开发建设应同步规划、同步建设和同步投用，老旧小区在改造过程中应同步配套设置分类收集设施，满足分类收集要求。有害垃圾按照便利、安全原则，可设置独立的集中贮存场所，且具备防潮、防渗和防火等安全措施。鼓励在公众机构、社区、企业等设置可回收物临时存放点，对不同各类可回收物进行收集。生活垃圾分类单位和社区应同步公示生活垃圾分类收集点的分布、开放时间，以及各类生活垃圾的收集、运输、处置责任单位、收运频率、收运时间和处置去向等信息。</w:t>
      </w:r>
    </w:p>
    <w:p>
      <w:pPr>
        <w:ind w:left="0" w:right="0" w:firstLine="560"/>
        <w:spacing w:before="450" w:after="450" w:line="312" w:lineRule="auto"/>
      </w:pPr>
      <w:r>
        <w:rPr>
          <w:rFonts w:ascii="宋体" w:hAnsi="宋体" w:eastAsia="宋体" w:cs="宋体"/>
          <w:color w:val="000"/>
          <w:sz w:val="28"/>
          <w:szCs w:val="28"/>
        </w:rPr>
        <w:t xml:space="preserve">（十一）配套分类运输。</w:t>
      </w:r>
    </w:p>
    <w:p>
      <w:pPr>
        <w:ind w:left="0" w:right="0" w:firstLine="560"/>
        <w:spacing w:before="450" w:after="450" w:line="312" w:lineRule="auto"/>
      </w:pPr>
      <w:r>
        <w:rPr>
          <w:rFonts w:ascii="宋体" w:hAnsi="宋体" w:eastAsia="宋体" w:cs="宋体"/>
          <w:color w:val="000"/>
          <w:sz w:val="28"/>
          <w:szCs w:val="28"/>
        </w:rPr>
        <w:t xml:space="preserve">分类后的生活垃圾必须实施分类运输，要以确保全程分类为目标，建立和完善分类后各类生活垃圾的分类运输系统。分类运输车辆配置类别齐全，数量满足需要，标志标识喷涂做到统一、规范、清晰，明示所承运的生活垃圾种类。按规定时间、频次和路线对不同类别生活垃圾进行分类收运，做好物业部门和环境卫生部门的衔接，杜绝“先分后混”、“混装混运”。推广“车载桶装”、直运等密闭、高效的易腐垃圾运输系统，合理规划线路，增加运输频次，避免在装车和运输过程中出现“抛洒滴漏”等二次污染。有害垃圾根据区域产量合理安排收运频次，并按规定交由具备相关资质的运输单位定期进行分类收运。</w:t>
      </w:r>
    </w:p>
    <w:p>
      <w:pPr>
        <w:ind w:left="0" w:right="0" w:firstLine="560"/>
        <w:spacing w:before="450" w:after="450" w:line="312" w:lineRule="auto"/>
      </w:pPr>
      <w:r>
        <w:rPr>
          <w:rFonts w:ascii="宋体" w:hAnsi="宋体" w:eastAsia="宋体" w:cs="宋体"/>
          <w:color w:val="000"/>
          <w:sz w:val="28"/>
          <w:szCs w:val="28"/>
        </w:rPr>
        <w:t xml:space="preserve">（十二）完善分类处理。</w:t>
      </w:r>
    </w:p>
    <w:p>
      <w:pPr>
        <w:ind w:left="0" w:right="0" w:firstLine="560"/>
        <w:spacing w:before="450" w:after="450" w:line="312" w:lineRule="auto"/>
      </w:pPr>
      <w:r>
        <w:rPr>
          <w:rFonts w:ascii="宋体" w:hAnsi="宋体" w:eastAsia="宋体" w:cs="宋体"/>
          <w:color w:val="000"/>
          <w:sz w:val="28"/>
          <w:szCs w:val="28"/>
        </w:rPr>
        <w:t xml:space="preserve">各地级城市要加快建立与生活垃圾分类投放、分类收集、分类运输相匹配的分类处理系统，编制完成生活垃圾分类处理设施专项规划。推动以焚烧为主的生活垃圾处理设施建设，加快补齐处理设施能力短板，满足生活垃圾分类处理需求。现有处理设施不达标的，要尽快实施提升改造。按照长期布局和过渡安排相结合的方式，加快易腐垃圾处理设施建设和既有设施改造，统筹解决餐厨垃圾、厨余垃圾、园林垃圾、果蔬垃圾等易腐垃圾的处理问题。加快生活垃圾清运和再生资源回收利用体系建设，推动再生资源规范化、专业化处理，促进循环利用。加快危险废物处理设施建设，确保分类后的有害垃圾得到安全处置。鼓励生活垃圾处理产业园区建设，优化技术工艺，统筹各类垃圾处理。</w:t>
      </w:r>
    </w:p>
    <w:p>
      <w:pPr>
        <w:ind w:left="0" w:right="0" w:firstLine="560"/>
        <w:spacing w:before="450" w:after="450" w:line="312" w:lineRule="auto"/>
      </w:pPr>
      <w:r>
        <w:rPr>
          <w:rFonts w:ascii="宋体" w:hAnsi="宋体" w:eastAsia="宋体" w:cs="宋体"/>
          <w:color w:val="000"/>
          <w:sz w:val="28"/>
          <w:szCs w:val="28"/>
        </w:rPr>
        <w:t xml:space="preserve">四、完善保障措施</w:t>
      </w:r>
    </w:p>
    <w:p>
      <w:pPr>
        <w:ind w:left="0" w:right="0" w:firstLine="560"/>
        <w:spacing w:before="450" w:after="450" w:line="312" w:lineRule="auto"/>
      </w:pPr>
      <w:r>
        <w:rPr>
          <w:rFonts w:ascii="宋体" w:hAnsi="宋体" w:eastAsia="宋体" w:cs="宋体"/>
          <w:color w:val="000"/>
          <w:sz w:val="28"/>
          <w:szCs w:val="28"/>
        </w:rPr>
        <w:t xml:space="preserve">（十三）全面系统推进。</w:t>
      </w:r>
    </w:p>
    <w:p>
      <w:pPr>
        <w:ind w:left="0" w:right="0" w:firstLine="560"/>
        <w:spacing w:before="450" w:after="450" w:line="312" w:lineRule="auto"/>
      </w:pPr>
      <w:r>
        <w:rPr>
          <w:rFonts w:ascii="宋体" w:hAnsi="宋体" w:eastAsia="宋体" w:cs="宋体"/>
          <w:color w:val="000"/>
          <w:sz w:val="28"/>
          <w:szCs w:val="28"/>
        </w:rPr>
        <w:t xml:space="preserve">各地级城市政府是生活垃圾分类工作的责任主体。各地级城市住房和城乡建设（环境卫生）、发展改革、生态环境等有关部门要在同级党委和政府的领导下，建立党委统一领导、党政齐抓共管、全社会积极参与的生活垃圾分类领导体制和工作机制；要探索建立“以块为主、条块结合”的市、区、街道、社区四级联动的生活垃圾分类工作体系，加快形成统一完整、能力适应、协同高效的生活垃圾分类全过程运行系统。</w:t>
      </w:r>
    </w:p>
    <w:p>
      <w:pPr>
        <w:ind w:left="0" w:right="0" w:firstLine="560"/>
        <w:spacing w:before="450" w:after="450" w:line="312" w:lineRule="auto"/>
      </w:pPr>
      <w:r>
        <w:rPr>
          <w:rFonts w:ascii="宋体" w:hAnsi="宋体" w:eastAsia="宋体" w:cs="宋体"/>
          <w:color w:val="000"/>
          <w:sz w:val="28"/>
          <w:szCs w:val="28"/>
        </w:rPr>
        <w:t xml:space="preserve">（十四）完善政策支持。</w:t>
      </w:r>
    </w:p>
    <w:p>
      <w:pPr>
        <w:ind w:left="0" w:right="0" w:firstLine="560"/>
        <w:spacing w:before="450" w:after="450" w:line="312" w:lineRule="auto"/>
      </w:pPr>
      <w:r>
        <w:rPr>
          <w:rFonts w:ascii="宋体" w:hAnsi="宋体" w:eastAsia="宋体" w:cs="宋体"/>
          <w:color w:val="000"/>
          <w:sz w:val="28"/>
          <w:szCs w:val="28"/>
        </w:rPr>
        <w:t xml:space="preserve">推进《城市市容和环境卫生管理条例》修订工作，为全省推进生活垃圾分类提供法规支撑。各地级及以上城市要加快推动生活垃圾分类管理或生活垃圾全过程管理地方性法规、规章的立法、修订工作，为生活垃圾分类工作提供法规支撑；要结合实际，完善生活垃圾分类政策体系，加强对生活垃圾分类工作的政策保障。</w:t>
      </w:r>
    </w:p>
    <w:p>
      <w:pPr>
        <w:ind w:left="0" w:right="0" w:firstLine="560"/>
        <w:spacing w:before="450" w:after="450" w:line="312" w:lineRule="auto"/>
      </w:pPr>
      <w:r>
        <w:rPr>
          <w:rFonts w:ascii="宋体" w:hAnsi="宋体" w:eastAsia="宋体" w:cs="宋体"/>
          <w:color w:val="000"/>
          <w:sz w:val="28"/>
          <w:szCs w:val="28"/>
        </w:rPr>
        <w:t xml:space="preserve">（十五）加强宣传发动。</w:t>
      </w:r>
    </w:p>
    <w:p>
      <w:pPr>
        <w:ind w:left="0" w:right="0" w:firstLine="560"/>
        <w:spacing w:before="450" w:after="450" w:line="312" w:lineRule="auto"/>
      </w:pPr>
      <w:r>
        <w:rPr>
          <w:rFonts w:ascii="宋体" w:hAnsi="宋体" w:eastAsia="宋体" w:cs="宋体"/>
          <w:color w:val="000"/>
          <w:sz w:val="28"/>
          <w:szCs w:val="28"/>
        </w:rPr>
        <w:t xml:space="preserve">各地级城市要采取多种形式加大对生活垃圾分类意义的宣传，普及生活垃圾分类知识，提高居民的垃圾分类和资源环境意识。做好生活垃圾分类的入户宣传和现场引导，切实提高广大人民群众对生活垃圾分类的认识，自觉参与到生活垃圾分类工作中，养成生活垃圾分类习惯。充分发挥新闻媒体的作用，报道垃圾分类工作实施情况和典型经验，形成良好社会舆论氛围。</w:t>
      </w:r>
    </w:p>
    <w:p>
      <w:pPr>
        <w:ind w:left="0" w:right="0" w:firstLine="560"/>
        <w:spacing w:before="450" w:after="450" w:line="312" w:lineRule="auto"/>
      </w:pPr>
      <w:r>
        <w:rPr>
          <w:rFonts w:ascii="宋体" w:hAnsi="宋体" w:eastAsia="宋体" w:cs="宋体"/>
          <w:color w:val="000"/>
          <w:sz w:val="28"/>
          <w:szCs w:val="28"/>
        </w:rPr>
        <w:t xml:space="preserve">（十六）强化督促考评。</w:t>
      </w:r>
    </w:p>
    <w:p>
      <w:pPr>
        <w:ind w:left="0" w:right="0" w:firstLine="560"/>
        <w:spacing w:before="450" w:after="450" w:line="312" w:lineRule="auto"/>
      </w:pPr>
      <w:r>
        <w:rPr>
          <w:rFonts w:ascii="宋体" w:hAnsi="宋体" w:eastAsia="宋体" w:cs="宋体"/>
          <w:color w:val="000"/>
          <w:sz w:val="28"/>
          <w:szCs w:val="28"/>
        </w:rPr>
        <w:t xml:space="preserve">省级相关部门要加强考核评价，建立健全激励、奖惩机制，将生活垃圾分类工作纳入城市党委、政府生态文明、精神文明建设和政府绩效考核内容，并作为领导班子、领导干部综合考核评价的重要依据。制定科学有效的考核办法，建立综合考评与专项考核相结合的考评体系，提高考核权重。建立工作信息月报、季度考核通报制度。</w:t>
      </w:r>
    </w:p>
    <w:p>
      <w:pPr>
        <w:ind w:left="0" w:right="0" w:firstLine="560"/>
        <w:spacing w:before="450" w:after="450" w:line="312" w:lineRule="auto"/>
      </w:pPr>
      <w:r>
        <w:rPr>
          <w:rFonts w:ascii="黑体" w:hAnsi="黑体" w:eastAsia="黑体" w:cs="黑体"/>
          <w:color w:val="000000"/>
          <w:sz w:val="36"/>
          <w:szCs w:val="36"/>
          <w:b w:val="1"/>
          <w:bCs w:val="1"/>
        </w:rPr>
        <w:t xml:space="preserve">第二篇：生活垃圾分类工作实施方案</w:t>
      </w:r>
    </w:p>
    <w:p>
      <w:pPr>
        <w:ind w:left="0" w:right="0" w:firstLine="560"/>
        <w:spacing w:before="450" w:after="450" w:line="312" w:lineRule="auto"/>
      </w:pPr>
      <w:r>
        <w:rPr>
          <w:rFonts w:ascii="宋体" w:hAnsi="宋体" w:eastAsia="宋体" w:cs="宋体"/>
          <w:color w:val="000"/>
          <w:sz w:val="28"/>
          <w:szCs w:val="28"/>
        </w:rPr>
        <w:t xml:space="preserve">xx镇预防溺水事故全民大行动工作方案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免责失职追责，全面履行教育、管理、监护责任，建立健全学校、家庭、社会“三位一体”预防溺水事故工作体系，构筑安全防护防线、最大限度减少溺水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全镇预防溺水工作组织领导，决定成立镇预防溺水事故专项工作领导小组，由镇党委副书记叶能华任组长，各职能分管领导任副组长。领导小组下设办公室，设在农业农村办公室(简称“镇防溺水办”)，由李鹏飞同志兼任办公室主任，葛鑫航担任联络员。</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（一）综合指挥室：负责牵头、组织协调成员单位开展工作将预防溺水事故工作纳入平安建设考核范畴，推动专项工作措施落地。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（二）宣传线:发挥新闻媒体作用，组织广播、电视、报纸、网站等新闻媒体，加强游泳安全、防溺水公益广告、警示教育和经验做法宣传，营造浓厚的全社会防溺水氛围。</w:t>
      </w:r>
    </w:p>
    <w:p>
      <w:pPr>
        <w:ind w:left="0" w:right="0" w:firstLine="560"/>
        <w:spacing w:before="450" w:after="450" w:line="312" w:lineRule="auto"/>
      </w:pPr>
      <w:r>
        <w:rPr>
          <w:rFonts w:ascii="宋体" w:hAnsi="宋体" w:eastAsia="宋体" w:cs="宋体"/>
          <w:color w:val="000"/>
          <w:sz w:val="28"/>
          <w:szCs w:val="28"/>
        </w:rPr>
        <w:t xml:space="preserve">（三）xx派出所:负责组织派出所民警积极开展防溺水安全宣传，督促兼任学校法制副校长的民警配合学校开展防溺水安全教育。整合公安、应急、卫生、民间组织、危险水城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xx教育管理办公室:负责学生预防溺水事故安全教育，通过公共安全教育课、校园宣传等形式开展预防溺水事故专题教育，增强教师、学生、家长安全防范意识，让学生掌握溺水时正确自救施救方法。指导中小学校全面开展集中教育活动，印发《告家长书》，并通过开展暑期家访，延伸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农业农村办公室:按照属地管理和分级管理的原则，负责对水利工程日常管理、对大中型水库、拦河坝阐等重要水利工程以及人居密集的主要河道水系等长年保持有深水的区城，督促水域责任管理单位在显著位置设立警示标志;配合公安部门将“智慧水利”相关河道监控设备和公安社会监控相对接，编织覆盖面更广的资源共享监控网;对重点水域以及库区开展安全隐患排查和安全督察监管，及时消除安全隐患。</w:t>
      </w:r>
    </w:p>
    <w:p>
      <w:pPr>
        <w:ind w:left="0" w:right="0" w:firstLine="560"/>
        <w:spacing w:before="450" w:after="450" w:line="312" w:lineRule="auto"/>
      </w:pPr>
      <w:r>
        <w:rPr>
          <w:rFonts w:ascii="宋体" w:hAnsi="宋体" w:eastAsia="宋体" w:cs="宋体"/>
          <w:color w:val="000"/>
          <w:sz w:val="28"/>
          <w:szCs w:val="28"/>
        </w:rPr>
        <w:t xml:space="preserve">（六）村镇建设办公室：完善公园内水域警示标志和防护设施:督促相关企业加强房屋建筑工程、市政基础设施工作工地施工过程中形成的水池、水坑等遗留坑洼监管;对危险水池、坑洼等要及时回填，无法回填的，设立警示标志或有效防护设施，并加强巡查管理。</w:t>
      </w:r>
    </w:p>
    <w:p>
      <w:pPr>
        <w:ind w:left="0" w:right="0" w:firstLine="560"/>
        <w:spacing w:before="450" w:after="450" w:line="312" w:lineRule="auto"/>
      </w:pPr>
      <w:r>
        <w:rPr>
          <w:rFonts w:ascii="宋体" w:hAnsi="宋体" w:eastAsia="宋体" w:cs="宋体"/>
          <w:color w:val="000"/>
          <w:sz w:val="28"/>
          <w:szCs w:val="28"/>
        </w:rPr>
        <w:t xml:space="preserve">（七）综合指挥室、社会事务管理办公室:制定、落实溺水事故应急救援预案，协调开展事故应急救援，配合做好预防溺水、救人自救的宣传、教育、培训工作;制定溺水事故医疗抢救应急预案，确保事故发生后，迅速到位，及时抢救;重点时期，选派优秀医护人员，组织溺水抢救业务培训，开展溺水人员先期救助。</w:t>
      </w:r>
    </w:p>
    <w:p>
      <w:pPr>
        <w:ind w:left="0" w:right="0" w:firstLine="560"/>
        <w:spacing w:before="450" w:after="450" w:line="312" w:lineRule="auto"/>
      </w:pPr>
      <w:r>
        <w:rPr>
          <w:rFonts w:ascii="宋体" w:hAnsi="宋体" w:eastAsia="宋体" w:cs="宋体"/>
          <w:color w:val="000"/>
          <w:sz w:val="28"/>
          <w:szCs w:val="28"/>
        </w:rPr>
        <w:t xml:space="preserve">（八）旅游办:指导旅游景区加强日常安全管理，对涉水区域落实警示标志，配备相应的护设施，定期组织安全督查;督促旅行社、宾馆酒店、农家乐行业加强对外来游客预防水事故宣传和警示教育，提高游客的安全防范意识。</w:t>
      </w:r>
    </w:p>
    <w:p>
      <w:pPr>
        <w:ind w:left="0" w:right="0" w:firstLine="560"/>
        <w:spacing w:before="450" w:after="450" w:line="312" w:lineRule="auto"/>
      </w:pPr>
      <w:r>
        <w:rPr>
          <w:rFonts w:ascii="宋体" w:hAnsi="宋体" w:eastAsia="宋体" w:cs="宋体"/>
          <w:color w:val="000"/>
          <w:sz w:val="28"/>
          <w:szCs w:val="28"/>
        </w:rPr>
        <w:t xml:space="preserve">（九）发展服务办公室:加强防溺水信息宣传引导，配合相关部门指导各企业组织开展一次以预防溺水事故为主题的安全防范教育，增强外来务工人员的安全意识和对子女监护的责任意识。</w:t>
      </w:r>
    </w:p>
    <w:p>
      <w:pPr>
        <w:ind w:left="0" w:right="0" w:firstLine="560"/>
        <w:spacing w:before="450" w:after="450" w:line="312" w:lineRule="auto"/>
      </w:pPr>
      <w:r>
        <w:rPr>
          <w:rFonts w:ascii="宋体" w:hAnsi="宋体" w:eastAsia="宋体" w:cs="宋体"/>
          <w:color w:val="000"/>
          <w:sz w:val="28"/>
          <w:szCs w:val="28"/>
        </w:rPr>
        <w:t xml:space="preserve">（十）财政管理办公室:负责将防溺水事故相关经费统筹纳入对政预算，保障预防溺水事故工作。</w:t>
      </w:r>
    </w:p>
    <w:p>
      <w:pPr>
        <w:ind w:left="0" w:right="0" w:firstLine="560"/>
        <w:spacing w:before="450" w:after="450" w:line="312" w:lineRule="auto"/>
      </w:pPr>
      <w:r>
        <w:rPr>
          <w:rFonts w:ascii="宋体" w:hAnsi="宋体" w:eastAsia="宋体" w:cs="宋体"/>
          <w:color w:val="000"/>
          <w:sz w:val="28"/>
          <w:szCs w:val="28"/>
        </w:rPr>
        <w:t xml:space="preserve">（十一）妇联、总工会、关工委:组织开展各种形式宣传教育活动，重点加强外来务工子女和留守儿童宣传教育，号召机关单位广大党员职工广泛参与游泳安全、预防溺水宣传，营造浓厚的全社会预防水事故氛图。</w:t>
      </w:r>
    </w:p>
    <w:p>
      <w:pPr>
        <w:ind w:left="0" w:right="0" w:firstLine="560"/>
        <w:spacing w:before="450" w:after="450" w:line="312" w:lineRule="auto"/>
      </w:pPr>
      <w:r>
        <w:rPr>
          <w:rFonts w:ascii="宋体" w:hAnsi="宋体" w:eastAsia="宋体" w:cs="宋体"/>
          <w:color w:val="000"/>
          <w:sz w:val="28"/>
          <w:szCs w:val="28"/>
        </w:rPr>
        <w:t xml:space="preserve">（十二）团委:加强青少年安全自护宣教志愿者队伍建设，重点面向外来务工子女、留守儿童群体开展防溺水知识宣讲，组织举办青少年暑期自护教育体验营系列活动，组织团员青年积极参与“预防溺水、安全度夏”主题宣传。</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突出弱水事故预防，切实看牢学生、儿童以及来xx务工旅游的外来人员;把牢7月至9月天气炎热、溺水事故高发的著期时间段;守牢易发生溺水事故的溪流、河塘、水库等危险水域。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（一）全面排查整治隐患。各行政村、企业要按属地管理原则，对辖区内水域开展安全隐患大排查，全面查找隐患，分析溺水事故原因及时采取针对性措施。</w:t>
      </w:r>
    </w:p>
    <w:p>
      <w:pPr>
        <w:ind w:left="0" w:right="0" w:firstLine="560"/>
        <w:spacing w:before="450" w:after="450" w:line="312" w:lineRule="auto"/>
      </w:pPr>
      <w:r>
        <w:rPr>
          <w:rFonts w:ascii="宋体" w:hAnsi="宋体" w:eastAsia="宋体" w:cs="宋体"/>
          <w:color w:val="000"/>
          <w:sz w:val="28"/>
          <w:szCs w:val="28"/>
        </w:rPr>
        <w:t xml:space="preserve">（二）大カ开展防范宣传。要针对溺水事故重点人群督促教育主管部门，深入校园开展安全教育活动，进一步加强与家长的沟通联系，切实履行对未成年人的监护职责，各行政村、企业要组织力量，通过各种途径、方式加强对外来人员的防范宣传。</w:t>
      </w:r>
    </w:p>
    <w:p>
      <w:pPr>
        <w:ind w:left="0" w:right="0" w:firstLine="560"/>
        <w:spacing w:before="450" w:after="450" w:line="312" w:lineRule="auto"/>
      </w:pPr>
      <w:r>
        <w:rPr>
          <w:rFonts w:ascii="宋体" w:hAnsi="宋体" w:eastAsia="宋体" w:cs="宋体"/>
          <w:color w:val="000"/>
          <w:sz w:val="28"/>
          <w:szCs w:val="28"/>
        </w:rPr>
        <w:t xml:space="preserve">（三）着力形成工作合力。要从保护人民群众生命安全和维护社会稳定的高度，主动作为，积极履责，统筹各部门力量，加大重点时段、重点水域巡防频率，由点带面，提升预防溺水事故工作实效。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教援能力。要进一步完善应急处置机制，提前做好处置溺水事故各项准备，添置必要救援器材全面开展应急救援培训，坚决防止因出警不及时、处置不果断而耽救援时间，造成不良影响。一旦发生溺水死亡事故，要积极组织有关部门要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7月20日前)。组织开展预防溺水宣传月活动，多渠道、多形式开展防范溺水事故宣传教育。建立溺水事故警示教育制度，通过专题教育、现场警示教育形式，切实把教育工作做到点、做到人。健全完善预防溺水专项治理工作联动机制，形成全社会共同参与、各部门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xx年7月21日至8月10日)。按照“谁主管、谁负责”和“属地管理、分负责”的原则，完成安全隐患排查，对水域所属地方、单位、责任人、安全隐患、基础设施，以及安全管理制度落实，警示标识、救接装备设置等情况进行全面检查，逐一建立台帐，做到底数清、情况明。落实排查责任，对排查的每一处水域要标注具体排查人和排查时间，写明隐患情况，并做好留档。要求于20xx年8月6日前上报镇溺水办。建立隐患销号制度，坚持挂图作战，对前期排查出的安全隐患，逐一落实针对性措施子以整治，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化巩固阶段(20xx年8月11日-9月30日)。按照职责分工，严整改、抓落地，全面建立健全工作机制，强化专题宣传教育。镇防溺水办成立专项督查组，开展常态化督查阶段式考评，落实“一事故一核查一通报”制度，严格倒查并问责，并将溺水亡人事故纳入平安建设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要充分认识预防溺水事故工作的必要性、紧迫性，切实增强维护公共安全的责任感、紧迫感，迅速行动起来，强化工作措施，建立健全联合检查、信息传递等工作机制，推动防溺水工作扎实有效开展。建立溺水事故领导到场制度，发生死亡1人（含）以上溺水事故的，分管领导、派出所所长必须到场;发生死亡2人(含)以上溺水事故的，分管领导、派出所所长必须到场，还需报请县分管单位领导、公安机关领导通知到场。</w:t>
      </w:r>
    </w:p>
    <w:p>
      <w:pPr>
        <w:ind w:left="0" w:right="0" w:firstLine="560"/>
        <w:spacing w:before="450" w:after="450" w:line="312" w:lineRule="auto"/>
      </w:pPr>
      <w:r>
        <w:rPr>
          <w:rFonts w:ascii="宋体" w:hAnsi="宋体" w:eastAsia="宋体" w:cs="宋体"/>
          <w:color w:val="000"/>
          <w:sz w:val="28"/>
          <w:szCs w:val="28"/>
        </w:rPr>
        <w:t xml:space="preserve">（二）严格督导，落实责任。要明确责任、定岗定人，切实把工作发动起来，把隐患排查出来，把问题整改消除到位绘制隐患清单、制订整改方案，按照整改时限和标准严格整改到位。镇预防溺水事故专项工作领导小组对各行政村、企业预防溺水工作开展情况进行常态督导检查，建立溺水事故一事一报和倒查制度，对重点水域安全隐患排查整改不到位，未按期完成任务的，一律予以通报批评:对责任制不落实、防护设施和警示标牌不完善的一律由分管领导约谈行政村、企业、学校责任领导;对安全管理不到位、安全隐患排查不力，导致发生溺水事故的，一律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三）建章立制，加强信息报送。要建立常态化督导，分管领导要经常到重点水域检查督导，帮助解决疑难问题，做到半月一检査、一月一回顾、一季度一评估，并建立检查台帐。7月至9月，镇防溺水办成立专项督查组，实行“半月一通报”，全面查找问题、及时督办整改，切实提升预防能力和隐患整改成效。坚持标本兼治，着力解决一批影响预防溺水事故工作长远发展的体制机制问题。在推进过程中要发现好的典型、好的做法，加大经验总结和宣传力度，落实专人负责相关数据统计，及时向县防溺水办报送相关工作信息。发生溺水亡人事故的，第一时间摸清事故情况，24小时内向县防溺水办上报溺水事故情况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第四篇：生活垃圾分类实施方案专题</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生活垃圾分类实施方案</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我国生活垃圾产生量迅速增长，环境隐患日益突出，已经成为发展的制约因素。遵循减量化、资源化、无害化的原则，实施生活垃圾分类，可以有效改善企业环境，促进资源回收利用，打造美丽企业。根据相应文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活垃圾减量化为核心，资源化、无害化为目标，以垃圾源头分选分投，多途分运为手段，以厨余垃圾收集处理为突破口，科学化分运、优化垃圾。强化企业员工对环境的保护意识，提高企业环境，致力打造美丽企业为目的开展企业垃圾分类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政府推动，全民参与。落实政府主体责任，强化企业示范带头作用，引导企业员工逐步养成主动分类的习惯，形成企业共同参与垃圾分类的良好氛围。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因地制宜，循序渐进。综合考虑各企业文化、发展水平、生活习惯、垃圾成分等方面实际情况，合理确定实施路径，有序推进企业生活垃圾分类。</w:t>
      </w:r>
    </w:p>
    <w:p>
      <w:pPr>
        <w:ind w:left="0" w:right="0" w:firstLine="560"/>
        <w:spacing w:before="450" w:after="450" w:line="312" w:lineRule="auto"/>
      </w:pPr>
      <w:r>
        <w:rPr>
          <w:rFonts w:ascii="宋体" w:hAnsi="宋体" w:eastAsia="宋体" w:cs="宋体"/>
          <w:color w:val="000"/>
          <w:sz w:val="28"/>
          <w:szCs w:val="28"/>
        </w:rPr>
        <w:t xml:space="preserve">完善机制，创新发展。充分发挥企业管理措施，形成有效的激励约束机制。完善相关的考核机制，加强宣传力度，利用各种方法提高垃圾分类效率。</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（三）主要目标。通过企业生活垃圾分类使员工养成垃圾分类的好习惯，提高企业环境，带动农村以及社区内垃圾分类工作的开展工作，大大推动全民垃圾分类这股潮流。</w:t>
      </w:r>
    </w:p>
    <w:p>
      <w:pPr>
        <w:ind w:left="0" w:right="0" w:firstLine="560"/>
        <w:spacing w:before="450" w:after="450" w:line="312" w:lineRule="auto"/>
      </w:pPr>
      <w:r>
        <w:rPr>
          <w:rFonts w:ascii="宋体" w:hAnsi="宋体" w:eastAsia="宋体" w:cs="宋体"/>
          <w:color w:val="000"/>
          <w:sz w:val="28"/>
          <w:szCs w:val="28"/>
        </w:rPr>
        <w:t xml:space="preserve">生活垃圾分类明细： 1.有害垃圾。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2.厨余垃圾。</w:t>
      </w:r>
    </w:p>
    <w:p>
      <w:pPr>
        <w:ind w:left="0" w:right="0" w:firstLine="560"/>
        <w:spacing w:before="450" w:after="450" w:line="312" w:lineRule="auto"/>
      </w:pPr>
      <w:r>
        <w:rPr>
          <w:rFonts w:ascii="宋体" w:hAnsi="宋体" w:eastAsia="宋体" w:cs="宋体"/>
          <w:color w:val="000"/>
          <w:sz w:val="28"/>
          <w:szCs w:val="28"/>
        </w:rPr>
        <w:t xml:space="preserve">主要品种。包括：相关单位食堂、宾馆、饭店等产生的餐厨垃圾，农贸市场、农产品批发市场产生的蔬菜瓜果垃圾、腐肉、肉碎骨、蛋壳、畜禽产品内脏等。</w:t>
      </w:r>
    </w:p>
    <w:p>
      <w:pPr>
        <w:ind w:left="0" w:right="0" w:firstLine="560"/>
        <w:spacing w:before="450" w:after="450" w:line="312" w:lineRule="auto"/>
      </w:pPr>
      <w:r>
        <w:rPr>
          <w:rFonts w:ascii="宋体" w:hAnsi="宋体" w:eastAsia="宋体" w:cs="宋体"/>
          <w:color w:val="000"/>
          <w:sz w:val="28"/>
          <w:szCs w:val="28"/>
        </w:rPr>
        <w:t xml:space="preserve">3.可回收物。</w:t>
      </w:r>
    </w:p>
    <w:p>
      <w:pPr>
        <w:ind w:left="0" w:right="0" w:firstLine="560"/>
        <w:spacing w:before="450" w:after="450" w:line="312" w:lineRule="auto"/>
      </w:pPr>
      <w:r>
        <w:rPr>
          <w:rFonts w:ascii="宋体" w:hAnsi="宋体" w:eastAsia="宋体" w:cs="宋体"/>
          <w:color w:val="000"/>
          <w:sz w:val="28"/>
          <w:szCs w:val="28"/>
        </w:rPr>
        <w:t xml:space="preserve">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4.其他垃圾。</w:t>
      </w:r>
    </w:p>
    <w:p>
      <w:pPr>
        <w:ind w:left="0" w:right="0" w:firstLine="560"/>
        <w:spacing w:before="450" w:after="450" w:line="312" w:lineRule="auto"/>
      </w:pPr>
      <w:r>
        <w:rPr>
          <w:rFonts w:ascii="宋体" w:hAnsi="宋体" w:eastAsia="宋体" w:cs="宋体"/>
          <w:color w:val="000"/>
          <w:sz w:val="28"/>
          <w:szCs w:val="28"/>
        </w:rPr>
        <w:t xml:space="preserve">主要品种。包括：除有害垃圾、厨余垃圾、可回收物之外的生活垃圾都称为其他垃圾。</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引导企业员工自觉开展生活垃圾分类</w:t>
      </w:r>
    </w:p>
    <w:p>
      <w:pPr>
        <w:ind w:left="0" w:right="0" w:firstLine="560"/>
        <w:spacing w:before="450" w:after="450" w:line="312" w:lineRule="auto"/>
      </w:pPr>
      <w:r>
        <w:rPr>
          <w:rFonts w:ascii="宋体" w:hAnsi="宋体" w:eastAsia="宋体" w:cs="宋体"/>
          <w:color w:val="000"/>
          <w:sz w:val="28"/>
          <w:szCs w:val="28"/>
        </w:rPr>
        <w:t xml:space="preserve">企业根据自身企业文化制定相应的考核机制高效的开展生活垃圾分类。制定相关的考核机制可以使员工更加自觉有效的对生活垃圾进行分类，提高企业生活垃圾分类的效率。</w:t>
      </w:r>
    </w:p>
    <w:p>
      <w:pPr>
        <w:ind w:left="0" w:right="0" w:firstLine="560"/>
        <w:spacing w:before="450" w:after="450" w:line="312" w:lineRule="auto"/>
      </w:pPr>
      <w:r>
        <w:rPr>
          <w:rFonts w:ascii="宋体" w:hAnsi="宋体" w:eastAsia="宋体" w:cs="宋体"/>
          <w:color w:val="000"/>
          <w:sz w:val="28"/>
          <w:szCs w:val="28"/>
        </w:rPr>
        <w:t xml:space="preserve">嘉兴赛德家具有限司2024年7月11日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第五篇：XX街道生活垃圾分类工作实施方案</w:t>
      </w:r>
    </w:p>
    <w:p>
      <w:pPr>
        <w:ind w:left="0" w:right="0" w:firstLine="560"/>
        <w:spacing w:before="450" w:after="450" w:line="312" w:lineRule="auto"/>
      </w:pPr>
      <w:r>
        <w:rPr>
          <w:rFonts w:ascii="宋体" w:hAnsi="宋体" w:eastAsia="宋体" w:cs="宋体"/>
          <w:color w:val="000"/>
          <w:sz w:val="28"/>
          <w:szCs w:val="28"/>
        </w:rPr>
        <w:t xml:space="preserve">XX街道生活垃圾分类工作实施方案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生活垃圾分类工作的重要指示批示精神，加快推进全街道生活垃圾分类工作，根据市政府办公室《关于推进生活垃圾分类工作的实施意见》（X政办字〔2024〕X号）、县政府办公室《关于印发XX县生活垃圾分类工作实施方案的通知》（X政办字〔2024〕X号）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和践行新发展理念，加快建立分类投放、分类收集、分类运输、分类处理的生活垃圾处理系统，形成以法治为基础、政府推动、全民参与、城乡统筹、因地制宜的垃圾分类制度，推动生活垃圾减量化、资源化、无害化，推进人居环境整治，持续提升城市品质，切实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村（居）、社区于2024年6月10日前完成生活垃圾分类收集亭选址，6月20日前完成生活垃圾分类收集亭地面硬化，硬化标准3.1米*1.5米*0.15米，放置4个垃圾桶，2个其他垃圾桶，1个有害垃圾桶，1个可回收垃圾桶；部分人口密集地段可根据实际情况适当加大收集亭面积，增加垃圾桶数量。</w:t>
      </w:r>
    </w:p>
    <w:p>
      <w:pPr>
        <w:ind w:left="0" w:right="0" w:firstLine="560"/>
        <w:spacing w:before="450" w:after="450" w:line="312" w:lineRule="auto"/>
      </w:pPr>
      <w:r>
        <w:rPr>
          <w:rFonts w:ascii="宋体" w:hAnsi="宋体" w:eastAsia="宋体" w:cs="宋体"/>
          <w:color w:val="000"/>
          <w:sz w:val="28"/>
          <w:szCs w:val="28"/>
        </w:rPr>
        <w:t xml:space="preserve">2、各责任区于9月20日前完成生活垃圾分类示范村居建设，各社区于9月底完成生活垃圾分类样板小区打造。2024年年底前，XX街道全域基本建成生活垃圾分类示范片区。</w:t>
      </w:r>
    </w:p>
    <w:p>
      <w:pPr>
        <w:ind w:left="0" w:right="0" w:firstLine="560"/>
        <w:spacing w:before="450" w:after="450" w:line="312" w:lineRule="auto"/>
      </w:pPr>
      <w:r>
        <w:rPr>
          <w:rFonts w:ascii="宋体" w:hAnsi="宋体" w:eastAsia="宋体" w:cs="宋体"/>
          <w:color w:val="000"/>
          <w:sz w:val="28"/>
          <w:szCs w:val="28"/>
        </w:rPr>
        <w:t xml:space="preserve">（三）分类标准</w:t>
      </w:r>
    </w:p>
    <w:p>
      <w:pPr>
        <w:ind w:left="0" w:right="0" w:firstLine="560"/>
        <w:spacing w:before="450" w:after="450" w:line="312" w:lineRule="auto"/>
      </w:pPr>
      <w:r>
        <w:rPr>
          <w:rFonts w:ascii="宋体" w:hAnsi="宋体" w:eastAsia="宋体" w:cs="宋体"/>
          <w:color w:val="000"/>
          <w:sz w:val="28"/>
          <w:szCs w:val="28"/>
        </w:rPr>
        <w:t xml:space="preserve">生产生活垃圾的单位和个人，是实施垃圾分类的主体。各责任区、各村（居）、各社区居委会、街道各部门按照“有害垃圾”“可回收物”“其他垃圾”3类进行分类，城区各餐饮单位和集中供餐单位增加“餐厨垃圾”分类，提高资源化利用；市政道路、园林景区、公共交通、文化体育、健身广场等公共场所，按“可回收物”“其他垃圾”2类进行分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w:t>
      </w:r>
    </w:p>
    <w:p>
      <w:pPr>
        <w:ind w:left="0" w:right="0" w:firstLine="560"/>
        <w:spacing w:before="450" w:after="450" w:line="312" w:lineRule="auto"/>
      </w:pPr>
      <w:r>
        <w:rPr>
          <w:rFonts w:ascii="宋体" w:hAnsi="宋体" w:eastAsia="宋体" w:cs="宋体"/>
          <w:color w:val="000"/>
          <w:sz w:val="28"/>
          <w:szCs w:val="28"/>
        </w:rPr>
        <w:t xml:space="preserve">街道统一领导，各有关部门认真履职，积极发挥示范带头作用，引导镇政府工作人员逐步养成主动分类的习惯，形成全社会共同参与垃圾分类的良好氛围。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（二）示范引领，积极推广。</w:t>
      </w:r>
    </w:p>
    <w:p>
      <w:pPr>
        <w:ind w:left="0" w:right="0" w:firstLine="560"/>
        <w:spacing w:before="450" w:after="450" w:line="312" w:lineRule="auto"/>
      </w:pPr>
      <w:r>
        <w:rPr>
          <w:rFonts w:ascii="宋体" w:hAnsi="宋体" w:eastAsia="宋体" w:cs="宋体"/>
          <w:color w:val="000"/>
          <w:sz w:val="28"/>
          <w:szCs w:val="28"/>
        </w:rPr>
        <w:t xml:space="preserve">街道机关单位实行生活垃圾强制分类，领导干部率先垂范参与生活垃圾分类。优先推动职工餐厅、下属单位开展生活垃圾分类。</w:t>
      </w:r>
    </w:p>
    <w:p>
      <w:pPr>
        <w:ind w:left="0" w:right="0" w:firstLine="560"/>
        <w:spacing w:before="450" w:after="450" w:line="312" w:lineRule="auto"/>
      </w:pPr>
      <w:r>
        <w:rPr>
          <w:rFonts w:ascii="宋体" w:hAnsi="宋体" w:eastAsia="宋体" w:cs="宋体"/>
          <w:color w:val="000"/>
          <w:sz w:val="28"/>
          <w:szCs w:val="28"/>
        </w:rPr>
        <w:t xml:space="preserve">（三）完善机制，全面推进。</w:t>
      </w:r>
    </w:p>
    <w:p>
      <w:pPr>
        <w:ind w:left="0" w:right="0" w:firstLine="560"/>
        <w:spacing w:before="450" w:after="450" w:line="312" w:lineRule="auto"/>
      </w:pPr>
      <w:r>
        <w:rPr>
          <w:rFonts w:ascii="宋体" w:hAnsi="宋体" w:eastAsia="宋体" w:cs="宋体"/>
          <w:color w:val="000"/>
          <w:sz w:val="28"/>
          <w:szCs w:val="28"/>
        </w:rPr>
        <w:t xml:space="preserve">逐步完善各类体制机制，制定科学目标管理考核办法。完善分类、收集设施设备，加强垃圾分类投放、收集、运输、处理等环节衔接，形成统一完整、协同高效的全流程运行体系。</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（一）构建全程分类体系</w:t>
      </w:r>
    </w:p>
    <w:p>
      <w:pPr>
        <w:ind w:left="0" w:right="0" w:firstLine="560"/>
        <w:spacing w:before="450" w:after="450" w:line="312" w:lineRule="auto"/>
      </w:pPr>
      <w:r>
        <w:rPr>
          <w:rFonts w:ascii="宋体" w:hAnsi="宋体" w:eastAsia="宋体" w:cs="宋体"/>
          <w:color w:val="000"/>
          <w:sz w:val="28"/>
          <w:szCs w:val="28"/>
        </w:rPr>
        <w:t xml:space="preserve">1、分类规范投放。建立生活垃圾分类管理人制度，明确管理管理人、责任范围，做好责任范围内分类宣传教育及日常监督工作。</w:t>
      </w:r>
    </w:p>
    <w:p>
      <w:pPr>
        <w:ind w:left="0" w:right="0" w:firstLine="560"/>
        <w:spacing w:before="450" w:after="450" w:line="312" w:lineRule="auto"/>
      </w:pPr>
      <w:r>
        <w:rPr>
          <w:rFonts w:ascii="宋体" w:hAnsi="宋体" w:eastAsia="宋体" w:cs="宋体"/>
          <w:color w:val="000"/>
          <w:sz w:val="28"/>
          <w:szCs w:val="28"/>
        </w:rPr>
        <w:t xml:space="preserve">2、细化分类收集。合理设置规范统一的垃圾分类收集站点和分类收集容器，并统一分类标识。各村（居）负责垃圾分类收集亭地面选址硬化，国源保洁公司负责收集亭建设及垃圾桶更换；垃圾分类宣传牌由街道统一制作安装。各社区负责协调各小区物业收集亭选址、硬化，垃圾分类志愿者设立，规章制度制定等；收集亭建设、垃圾桶、垃圾分类宣传牌统一由街道制作安装。</w:t>
      </w:r>
    </w:p>
    <w:p>
      <w:pPr>
        <w:ind w:left="0" w:right="0" w:firstLine="560"/>
        <w:spacing w:before="450" w:after="450" w:line="312" w:lineRule="auto"/>
      </w:pPr>
      <w:r>
        <w:rPr>
          <w:rFonts w:ascii="宋体" w:hAnsi="宋体" w:eastAsia="宋体" w:cs="宋体"/>
          <w:color w:val="000"/>
          <w:sz w:val="28"/>
          <w:szCs w:val="28"/>
        </w:rPr>
        <w:t xml:space="preserve">3、实施分类运输。按照分类运输要求和生活垃圾产生量，合理确定收运频次、时间和路线。对于未实行垃圾分类或分类不符合要求的单位，建立责任倒逼机制，确保分类质量。</w:t>
      </w:r>
    </w:p>
    <w:p>
      <w:pPr>
        <w:ind w:left="0" w:right="0" w:firstLine="560"/>
        <w:spacing w:before="450" w:after="450" w:line="312" w:lineRule="auto"/>
      </w:pPr>
      <w:r>
        <w:rPr>
          <w:rFonts w:ascii="宋体" w:hAnsi="宋体" w:eastAsia="宋体" w:cs="宋体"/>
          <w:color w:val="000"/>
          <w:sz w:val="28"/>
          <w:szCs w:val="28"/>
        </w:rPr>
        <w:t xml:space="preserve">4、实行分类处置。按照垃圾分类标准，对垃圾实行分类处置，有害垃圾、可回收物由专业公司统一收集、统一处置，其他垃圾由保洁企业统一运送至县生活垃圾处理厂进行无害化处理。</w:t>
      </w:r>
    </w:p>
    <w:p>
      <w:pPr>
        <w:ind w:left="0" w:right="0" w:firstLine="560"/>
        <w:spacing w:before="450" w:after="450" w:line="312" w:lineRule="auto"/>
      </w:pPr>
      <w:r>
        <w:rPr>
          <w:rFonts w:ascii="宋体" w:hAnsi="宋体" w:eastAsia="宋体" w:cs="宋体"/>
          <w:color w:val="000"/>
          <w:sz w:val="28"/>
          <w:szCs w:val="28"/>
        </w:rPr>
        <w:t xml:space="preserve">（二）加强各责任区创建</w:t>
      </w:r>
    </w:p>
    <w:p>
      <w:pPr>
        <w:ind w:left="0" w:right="0" w:firstLine="560"/>
        <w:spacing w:before="450" w:after="450" w:line="312" w:lineRule="auto"/>
      </w:pPr>
      <w:r>
        <w:rPr>
          <w:rFonts w:ascii="宋体" w:hAnsi="宋体" w:eastAsia="宋体" w:cs="宋体"/>
          <w:color w:val="000"/>
          <w:sz w:val="28"/>
          <w:szCs w:val="28"/>
        </w:rPr>
        <w:t xml:space="preserve">按照县里要求，我街道年底全域创建成为生活垃圾分类示范片区。街道以责任区为单位，严格按照示范片区创建标准，全力推动各责任区创建工作。各责任区由责任区书记负责，要坚持党建引领，发挥好基层党组织作用，引导群众开展垃圾分类，通过微信公众号、村村响广播等形式，加强生活垃圾分类宣传和引导，逐步实现生活垃圾分类工作管理主体、分类类别、分类投放、收集、运输、处理系统全覆盖，进一步发挥示范引领作用，以点带面，实现全街道生活垃圾分类全覆盖。</w:t>
      </w:r>
    </w:p>
    <w:p>
      <w:pPr>
        <w:ind w:left="0" w:right="0" w:firstLine="560"/>
        <w:spacing w:before="450" w:after="450" w:line="312" w:lineRule="auto"/>
      </w:pPr>
      <w:r>
        <w:rPr>
          <w:rFonts w:ascii="宋体" w:hAnsi="宋体" w:eastAsia="宋体" w:cs="宋体"/>
          <w:color w:val="000"/>
          <w:sz w:val="28"/>
          <w:szCs w:val="28"/>
        </w:rPr>
        <w:t xml:space="preserve">（三）积极推进源头减量分流</w:t>
      </w:r>
    </w:p>
    <w:p>
      <w:pPr>
        <w:ind w:left="0" w:right="0" w:firstLine="560"/>
        <w:spacing w:before="450" w:after="450" w:line="312" w:lineRule="auto"/>
      </w:pPr>
      <w:r>
        <w:rPr>
          <w:rFonts w:ascii="宋体" w:hAnsi="宋体" w:eastAsia="宋体" w:cs="宋体"/>
          <w:color w:val="000"/>
          <w:sz w:val="28"/>
          <w:szCs w:val="28"/>
        </w:rPr>
        <w:t xml:space="preserve">积极推行净菜上市，限制商品过度包装和一次性用品，减少浪费和污染，促进垃圾源头减量。坚持“大分流、小分类”的基本路径，不断完善“大分流”体系，开展专业垃圾源头分流，积极探索专业垃圾资源化利用。加强建筑（装修）垃圾管理，引导居民对建筑（装修）垃圾开展源头分类和袋装堆放。通过交换、翻新等措施，鼓励再生资源回收企业回收利用大件垃圾。建立废弃木材回收体系，加快废弃木材实现资源化再生利用。鼓励绿化养护企业通过就地粉碎、堆肥等方式做好枯枝落叶等绿化垃圾的就地资源化利用。农贸市场、果树批发市场、超市等市场有机垃圾应转送到餐厨垃圾处理厂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1、成立领导机构，强化组织保障。成立XX街道生活垃圾分类工作推进领导小组，负责对全街道生活垃圾分类工作进行指导、部署和协调。同时各村配备专职人员，负责具体宣传推进。</w:t>
      </w:r>
    </w:p>
    <w:p>
      <w:pPr>
        <w:ind w:left="0" w:right="0" w:firstLine="560"/>
        <w:spacing w:before="450" w:after="450" w:line="312" w:lineRule="auto"/>
      </w:pPr>
      <w:r>
        <w:rPr>
          <w:rFonts w:ascii="宋体" w:hAnsi="宋体" w:eastAsia="宋体" w:cs="宋体"/>
          <w:color w:val="000"/>
          <w:sz w:val="28"/>
          <w:szCs w:val="28"/>
        </w:rPr>
        <w:t xml:space="preserve">2、广泛宣传发动，推进行动自觉。街道利用微信公众号、明白纸、宣传栏等渠道，各村利用广播、宣传标语、村民会议等形式对垃圾分类工作进行广泛宣传，营造浓厚氛围，使群众充分认识到实施垃圾分类工作的重大意义，掌握垃圾分类的方法，全面促进生活垃圾分类知识进门进户，人人参与。</w:t>
      </w:r>
    </w:p>
    <w:p>
      <w:pPr>
        <w:ind w:left="0" w:right="0" w:firstLine="560"/>
        <w:spacing w:before="450" w:after="450" w:line="312" w:lineRule="auto"/>
      </w:pPr>
      <w:r>
        <w:rPr>
          <w:rFonts w:ascii="宋体" w:hAnsi="宋体" w:eastAsia="宋体" w:cs="宋体"/>
          <w:color w:val="000"/>
          <w:sz w:val="28"/>
          <w:szCs w:val="28"/>
        </w:rPr>
        <w:t xml:space="preserve">3、写入村规民约，建立约束机制。将垃圾分类制度写入村规民约，注明分类标准及处理方式，对分类不清的予以警告、罚款等惩罚性措施。相关制度待村民代表会议通过后，上墙公示，用制度促进村民分类习惯养成。</w:t>
      </w:r>
    </w:p>
    <w:p>
      <w:pPr>
        <w:ind w:left="0" w:right="0" w:firstLine="560"/>
        <w:spacing w:before="450" w:after="450" w:line="312" w:lineRule="auto"/>
      </w:pPr>
      <w:r>
        <w:rPr>
          <w:rFonts w:ascii="宋体" w:hAnsi="宋体" w:eastAsia="宋体" w:cs="宋体"/>
          <w:color w:val="000"/>
          <w:sz w:val="28"/>
          <w:szCs w:val="28"/>
        </w:rPr>
        <w:t xml:space="preserve">4、开展监督考核，确保长效运转。定期组织各村开展垃圾分类检查评比，对垃圾分类落实情况进行评分，对分类到位村、户进行挂牌、奖励；对宣传组织不力村给予通报批评并限期整改。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