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第二批主题教育研讨发言</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研讨发言8篇第二批主题教育研讨发言和心得体会8例牢牢抓实主题教育各个环节祁连县委书记韩向晖（青海日报，2024年9月9日）总书记在“不忘**、牢记**”主题教育工作会议上指出：“开展这次主题教育，是用习近平新时代中国特色社会主...</w:t>
      </w:r>
    </w:p>
    <w:p>
      <w:pPr>
        <w:ind w:left="0" w:right="0" w:firstLine="560"/>
        <w:spacing w:before="450" w:after="450" w:line="312" w:lineRule="auto"/>
      </w:pPr>
      <w:r>
        <w:rPr>
          <w:rFonts w:ascii="宋体" w:hAnsi="宋体" w:eastAsia="宋体" w:cs="宋体"/>
          <w:color w:val="000"/>
          <w:sz w:val="28"/>
          <w:szCs w:val="28"/>
        </w:rPr>
        <w:t xml:space="preserve">第二批主题教育研讨发言8篇</w:t>
      </w:r>
    </w:p>
    <w:p>
      <w:pPr>
        <w:ind w:left="0" w:right="0" w:firstLine="560"/>
        <w:spacing w:before="450" w:after="450" w:line="312" w:lineRule="auto"/>
      </w:pPr>
      <w:r>
        <w:rPr>
          <w:rFonts w:ascii="宋体" w:hAnsi="宋体" w:eastAsia="宋体" w:cs="宋体"/>
          <w:color w:val="000"/>
          <w:sz w:val="28"/>
          <w:szCs w:val="28"/>
        </w:rPr>
        <w:t xml:space="preserve">第二批主题教育研讨发言和心得体会8例</w:t>
      </w:r>
    </w:p>
    <w:p>
      <w:pPr>
        <w:ind w:left="0" w:right="0" w:firstLine="560"/>
        <w:spacing w:before="450" w:after="450" w:line="312" w:lineRule="auto"/>
      </w:pPr>
      <w:r>
        <w:rPr>
          <w:rFonts w:ascii="宋体" w:hAnsi="宋体" w:eastAsia="宋体" w:cs="宋体"/>
          <w:color w:val="000"/>
          <w:sz w:val="28"/>
          <w:szCs w:val="28"/>
        </w:rPr>
        <w:t xml:space="preserve">牢牢抓实主题教育各个环节</w:t>
      </w:r>
    </w:p>
    <w:p>
      <w:pPr>
        <w:ind w:left="0" w:right="0" w:firstLine="560"/>
        <w:spacing w:before="450" w:after="450" w:line="312" w:lineRule="auto"/>
      </w:pPr>
      <w:r>
        <w:rPr>
          <w:rFonts w:ascii="宋体" w:hAnsi="宋体" w:eastAsia="宋体" w:cs="宋体"/>
          <w:color w:val="000"/>
          <w:sz w:val="28"/>
          <w:szCs w:val="28"/>
        </w:rPr>
        <w:t xml:space="preserve">祁连县委书记韩向晖</w:t>
      </w:r>
    </w:p>
    <w:p>
      <w:pPr>
        <w:ind w:left="0" w:right="0" w:firstLine="560"/>
        <w:spacing w:before="450" w:after="450" w:line="312" w:lineRule="auto"/>
      </w:pPr>
      <w:r>
        <w:rPr>
          <w:rFonts w:ascii="宋体" w:hAnsi="宋体" w:eastAsia="宋体" w:cs="宋体"/>
          <w:color w:val="000"/>
          <w:sz w:val="28"/>
          <w:szCs w:val="28"/>
        </w:rPr>
        <w:t xml:space="preserve">（青海日报，2024年9月9日）</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开展这次主题教育，是用习近平新时代中国特色社会主义思想武装全党的迫切需要，是推进新时代党的建设的迫切需要，是保持党同人民群众血肉联系的迫切需要，是实现党的十九大确定的目标任务的迫切需要。”我们必须切实深化思想认识，提高政治站位，按照中央和省委统一标准要求，把学习教育、调查研究、检视问题、整改落实贯穿主题教育全过程，高标准高质量推进主题教育。</w:t>
      </w:r>
    </w:p>
    <w:p>
      <w:pPr>
        <w:ind w:left="0" w:right="0" w:firstLine="560"/>
        <w:spacing w:before="450" w:after="450" w:line="312" w:lineRule="auto"/>
      </w:pPr>
      <w:r>
        <w:rPr>
          <w:rFonts w:ascii="宋体" w:hAnsi="宋体" w:eastAsia="宋体" w:cs="宋体"/>
          <w:color w:val="000"/>
          <w:sz w:val="28"/>
          <w:szCs w:val="28"/>
        </w:rPr>
        <w:t xml:space="preserve">学习教育深挖“根”。学习教育基础在学理论，重点在挖问题。只有不断学习，才能发现问题、解决问题。坚持用习近平新时代中国特色社会主义思想和党的十九大精神武装头脑、指导实践、推动工作，采取县委常委会带头学、党委（党组）理论学习中心组集中学、读书班专题学、“支部统一党日”全面学、个人自学的方式，重点以“四学”为统领，推动学习教育贯穿全过程，学习教育突出学领袖思想、学党规党章、学党的理论、学党史传统，自觉把学习贯彻习近平新时代社会主义思想作为主线，牢固树立在学习中工作、在工作中学习的理念，切实筑牢增强“四个意识”、坚定“四个自信”、做到“两个维护”的思想根基。做到学而信、学而思、学而行，提升攻坚克难、化解矛盾的本领，始终保持勤奋谦虚的姿态，学方法、学思路、学理念，在学习中发现问题与不足，不断完善自我。</w:t>
      </w:r>
    </w:p>
    <w:p>
      <w:pPr>
        <w:ind w:left="0" w:right="0" w:firstLine="560"/>
        <w:spacing w:before="450" w:after="450" w:line="312" w:lineRule="auto"/>
      </w:pPr>
      <w:r>
        <w:rPr>
          <w:rFonts w:ascii="宋体" w:hAnsi="宋体" w:eastAsia="宋体" w:cs="宋体"/>
          <w:color w:val="000"/>
          <w:sz w:val="28"/>
          <w:szCs w:val="28"/>
        </w:rPr>
        <w:t xml:space="preserve">调查研究贵在“实”。调查研究是学习教育的“催化剂”，是检视问题的“放大镜”，更是整改落实的“敲门砖”。必须以解决实际问题为出发点和落脚点，围绕贯彻落实党中央决策部署和总书记重要指示批示精神、解决党的建设面临的紧迫问题，解决好本地区本部门本单位存在的突出问题和群众反映强烈的热点难点问题等方面内容，开展“大走访、大排查、大调研”活动，不打招呼、不发通知、不作安排，自定时间、自定路线、自选地点，听取原汁原味的民生民意，把情况摸排清、症结分析透、问题解决实。聚焦群众和基层发展的难点、痛点和堵点问题，采取个别访谈、召开座谈会、设立意见箱、发放征求意见表、新媒体留言等方式，主动找基层干部群众了解问题，静下心来察实情、听真话，既要“面对面”，让干部群众直接提意见，也要“背靠背”，让干部群众敢于提意见，把问题捞上来，措施亮出来，形成高质量解决问题、改进工作、推动落实的调研报告。</w:t>
      </w:r>
    </w:p>
    <w:p>
      <w:pPr>
        <w:ind w:left="0" w:right="0" w:firstLine="560"/>
        <w:spacing w:before="450" w:after="450" w:line="312" w:lineRule="auto"/>
      </w:pPr>
      <w:r>
        <w:rPr>
          <w:rFonts w:ascii="宋体" w:hAnsi="宋体" w:eastAsia="宋体" w:cs="宋体"/>
          <w:color w:val="000"/>
          <w:sz w:val="28"/>
          <w:szCs w:val="28"/>
        </w:rPr>
        <w:t xml:space="preserve">检视问题务求“准”。检视问题作为“不忘**、牢记**”主题教育的重要环节，敢不敢刀刃向内、自我革命，能否把存在的问题查找准、剖析实，直接影响到主题教育成效好坏。对照党章党规，对照总书记视察青海时重要讲话精神和“四个扎扎实实”重大要求，对照初心使命，对照人民群众新期待，对照先进典型、身边榜样，广泛听取意见，深刻检视剖析。主动上门实地走访听取意见和建议，通过主动上门、调研座谈、实地走访、个别访谈等方式，充分听取工作服务对象、基层党员群众等对领导班子、领导干部存在突出问题的反映、对改进作风和工作的意见和建议。检视反思主要对照理论学习、思想政治、干事创业、为民服务、清正廉洁等方面，检视自身差距，明确努力方向。组织党员干部以重温入党誓词、重温入党志愿书、重访入党介绍人、重访学习成长地的方式，对照初心、回顾反思。领导班子要聚焦党的政治建设、思想建设、作风建设存在的突出问题等进行检视反思，剖析原因，明确整改方向。</w:t>
      </w:r>
    </w:p>
    <w:p>
      <w:pPr>
        <w:ind w:left="0" w:right="0" w:firstLine="560"/>
        <w:spacing w:before="450" w:after="450" w:line="312" w:lineRule="auto"/>
      </w:pPr>
      <w:r>
        <w:rPr>
          <w:rFonts w:ascii="宋体" w:hAnsi="宋体" w:eastAsia="宋体" w:cs="宋体"/>
          <w:color w:val="000"/>
          <w:sz w:val="28"/>
          <w:szCs w:val="28"/>
        </w:rPr>
        <w:t xml:space="preserve">整改落实突出“效”。抓好整改落实是推进“不忘**、牢记**”主题教育的重要环节和落脚点。不折不扣、扎扎实实抓紧抓好，必须在“效”上求突破，推进整改落实掷地有声，确保改出精气神、改出好作风。围绕生态环保、脱贫攻坚、乡村振兴、扫黑除恶等工作，重点对照中央环保督查、省委巡视和州县巡察反馈的问题，通过开展专项整治、召开专题民主生活会，对调研发现的问题、群众反映强烈的问题、巡视巡察反馈的问题等，列出清单，逐项整改。重点对标贯彻落实习近平新时代中国特色社会主义思想和党中央决策部署置若罔闻、应付了事、弄虚作假、阳奉阴违的问题；整治干事创业精气神不够，患得患失，不担当不作为的问题；整治违反中央八项规定精神的问题；整治形式主义、官僚主义，层层加重基层负担，文山会海突出，督查检查考核过多过频的问题；整治领导干部配偶、子女及其配偶违规经商办企业，甚至利用职权或职务影响为其经商办企业谋取非法利益的问题；整治违规违纪发展党员问题；整治中央脱贫攻坚、环保、扫黑除恶专项巡视督导和省委巡视反馈的突出问题等七个方面的问题对标整改。针对检视反思的问题，列出需要整治的突出问题，建立完善问题清单和整改台账，明确任务书、时间表和责任人，向群众作出整改承诺，及时公布整改情况，保证主题教育结束前整改销号。</w:t>
      </w:r>
    </w:p>
    <w:p>
      <w:pPr>
        <w:ind w:left="0" w:right="0" w:firstLine="560"/>
        <w:spacing w:before="450" w:after="450" w:line="312" w:lineRule="auto"/>
      </w:pPr>
      <w:r>
        <w:rPr>
          <w:rFonts w:ascii="宋体" w:hAnsi="宋体" w:eastAsia="宋体" w:cs="宋体"/>
          <w:color w:val="000"/>
          <w:sz w:val="28"/>
          <w:szCs w:val="28"/>
        </w:rPr>
        <w:t xml:space="preserve">不忘初心使命砥砺奋进前行</w:t>
      </w:r>
    </w:p>
    <w:p>
      <w:pPr>
        <w:ind w:left="0" w:right="0" w:firstLine="560"/>
        <w:spacing w:before="450" w:after="450" w:line="312" w:lineRule="auto"/>
      </w:pPr>
      <w:r>
        <w:rPr>
          <w:rFonts w:ascii="宋体" w:hAnsi="宋体" w:eastAsia="宋体" w:cs="宋体"/>
          <w:color w:val="000"/>
          <w:sz w:val="28"/>
          <w:szCs w:val="28"/>
        </w:rPr>
        <w:t xml:space="preserve">蓟州区区长廉桂峰</w:t>
      </w:r>
    </w:p>
    <w:p>
      <w:pPr>
        <w:ind w:left="0" w:right="0" w:firstLine="560"/>
        <w:spacing w:before="450" w:after="450" w:line="312" w:lineRule="auto"/>
      </w:pPr>
      <w:r>
        <w:rPr>
          <w:rFonts w:ascii="宋体" w:hAnsi="宋体" w:eastAsia="宋体" w:cs="宋体"/>
          <w:color w:val="000"/>
          <w:sz w:val="28"/>
          <w:szCs w:val="28"/>
        </w:rPr>
        <w:t xml:space="preserve">（天津日报，2024年8月7日）</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全面建成小康社会第一个百年奋斗目标的关键之年，党中央在此时开展“不忘**、牢记**”主题教育，有着极其特殊的意义。正如总书记在主题教育工作会讲话中强调的，“其特别意义在于，无论我们走得多远，都不能忘记来时的路”。只有不忘来路艰辛，才能不改初心、砥砺前行，回顾自己从一名乡村教师成长为厅级党员领导干部的历程，对这句话有着切身的体会。围绕如何做到“守初心、担使命，找差距、抓落实”，自己进行了一些思考。</w:t>
      </w:r>
    </w:p>
    <w:p>
      <w:pPr>
        <w:ind w:left="0" w:right="0" w:firstLine="560"/>
        <w:spacing w:before="450" w:after="450" w:line="312" w:lineRule="auto"/>
      </w:pPr>
      <w:r>
        <w:rPr>
          <w:rFonts w:ascii="宋体" w:hAnsi="宋体" w:eastAsia="宋体" w:cs="宋体"/>
          <w:color w:val="000"/>
          <w:sz w:val="28"/>
          <w:szCs w:val="28"/>
        </w:rPr>
        <w:t xml:space="preserve">以理想信念筑牢初心，永葆政治本色。理想信念，是共产党员的精神根基、力量之源，是每名共产党员安身立命的根本。理想信念缺失可谓“百病之源”，会出现党性弱化、信仰动摇等问题，最终迷失方向。只有坚定理想信念，坚守马克思主义信仰，坚决维护以习近平同志为核心的党中央权威和集中统一领导，不折不扣地落实好党中央的路线、方针和政策，才能提振信心、勇往直前。为扎实开展“</w:t>
      </w:r>
    </w:p>
    <w:p>
      <w:pPr>
        <w:ind w:left="0" w:right="0" w:firstLine="560"/>
        <w:spacing w:before="450" w:after="450" w:line="312" w:lineRule="auto"/>
      </w:pPr>
      <w:r>
        <w:rPr>
          <w:rFonts w:ascii="宋体" w:hAnsi="宋体" w:eastAsia="宋体" w:cs="宋体"/>
          <w:color w:val="000"/>
          <w:sz w:val="28"/>
          <w:szCs w:val="28"/>
        </w:rPr>
        <w:t xml:space="preserve">不忘**、牢记**”主题教育，我们不等不靠，提高政治站位，强化组织推动，充分利用“两学一做”、庆祝中国共产党成立98周年大会等形式，在全区开展了一系列教育活动，引导广大党员干部筑牢信仰之基、补足精神之钙、把稳思想之舵，努力锻造一支政治合格、素质过硬、作风务实的干部队伍，为建设美好蓟州鼓劲出力。</w:t>
      </w:r>
    </w:p>
    <w:p>
      <w:pPr>
        <w:ind w:left="0" w:right="0" w:firstLine="560"/>
        <w:spacing w:before="450" w:after="450" w:line="312" w:lineRule="auto"/>
      </w:pPr>
      <w:r>
        <w:rPr>
          <w:rFonts w:ascii="宋体" w:hAnsi="宋体" w:eastAsia="宋体" w:cs="宋体"/>
          <w:color w:val="000"/>
          <w:sz w:val="28"/>
          <w:szCs w:val="28"/>
        </w:rPr>
        <w:t xml:space="preserve">以为民情怀诠释初心，永葆宗旨本色。“我将无我，不负人民。”这是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从2024年起，按照天津市委、市政府的统一部署，我区围绕改善群众住房条件、优化农村人居环境、健全公共服务体系等重点民生问题，每年精心组织实施20项民心工程，就是为了让改革发展成果更多更公平地惠及广大人民群众。同时，我们聚焦脱贫攻坚，探索建立了“区级统筹产业发展项目、资金和对困难村帮扶效益返还”的产业帮扶新模式，彻底解决帮扶成效差异化问题，去年底，全区所有困难村全部实现村集体经济“破零”目标。</w:t>
      </w:r>
    </w:p>
    <w:p>
      <w:pPr>
        <w:ind w:left="0" w:right="0" w:firstLine="560"/>
        <w:spacing w:before="450" w:after="450" w:line="312" w:lineRule="auto"/>
      </w:pPr>
      <w:r>
        <w:rPr>
          <w:rFonts w:ascii="宋体" w:hAnsi="宋体" w:eastAsia="宋体" w:cs="宋体"/>
          <w:color w:val="000"/>
          <w:sz w:val="28"/>
          <w:szCs w:val="28"/>
        </w:rPr>
        <w:t xml:space="preserve">以履职尽责践行初心，永葆担当本色。一个地方的发展，关键在党，关键在人，归根到底在于培养一支敢于担当、勇于创新、乐于奉献的干部队伍。只有沉下身子、扎根基层，担当尽责、主动作为，扎扎实实作出一番造福人民的事业，才能真正诠释一名共产党员的党性和初心。蓟州地处京津唐承之腹心，是京津冀生态涵养发展区，有明显的区位优势、生态优势和资源优势，正处于绿水青山转化为金山银山的爬坡过坎期，产业转型、民生改善、生态保护等方面任务还很重、压力还很大。这些问题和挑战都是党和人民赋予蓟州干部的历史使命，唯有拿出逢山开路、遇水架桥、永不言败的精神，才能真正破解发展难题、闯出一条新路。我们必须坚持以初心凝聚力量、以使命激发担当，积极抢抓京津冀协同发展机遇，主动进位、深度对接，加快推进环北京一小时生活圈品质城市研究成果落实落地，为蓟州实现绿色发展、高质量发展作出更大贡献。</w:t>
      </w:r>
    </w:p>
    <w:p>
      <w:pPr>
        <w:ind w:left="0" w:right="0" w:firstLine="560"/>
        <w:spacing w:before="450" w:after="450" w:line="312" w:lineRule="auto"/>
      </w:pPr>
      <w:r>
        <w:rPr>
          <w:rFonts w:ascii="宋体" w:hAnsi="宋体" w:eastAsia="宋体" w:cs="宋体"/>
          <w:color w:val="000"/>
          <w:sz w:val="28"/>
          <w:szCs w:val="28"/>
        </w:rPr>
        <w:t xml:space="preserve">以克己奉公坚守初心，永葆清廉本色。总书记在《之江新语》中引用过这样一句话，“其身正，不令而行；其身不正，虽令不从”。强调领导干部要身先士卒、率先垂范，这也是为政之德、为政之道、为政之要。当前，蓟州正在结合形式主义、官僚主义集中整治和不作为不担当专项治理行动，全力推进政府系统廉政建设，去年，共查处不作为不担当问题127件、问责152人次，严肃查处违反中央八项规定精神和“四风”问题37人，对11起典型案例在全区点名道姓通报曝光，形成了强大的警示震慑效应。自己作为区政府“班长”，更要切实发挥好“领头雁”作用，严格落实全面从严治党“第一责任人”责任，加强政府系统党员干部教育管理，逐级传导、层层压实党风廉政建设责任，驰而不息抓好作风建设，科学运用监督执纪“第一种形态”，切实教育、管理好亲属和身边工作人员，力求修一身浩然正气、治一域乾坤安宁，努力打造海晏河清的清廉蓟州。</w:t>
      </w:r>
    </w:p>
    <w:p>
      <w:pPr>
        <w:ind w:left="0" w:right="0" w:firstLine="560"/>
        <w:spacing w:before="450" w:after="450" w:line="312" w:lineRule="auto"/>
      </w:pPr>
      <w:r>
        <w:rPr>
          <w:rFonts w:ascii="宋体" w:hAnsi="宋体" w:eastAsia="宋体" w:cs="宋体"/>
          <w:color w:val="000"/>
          <w:sz w:val="28"/>
          <w:szCs w:val="28"/>
        </w:rPr>
        <w:t xml:space="preserve">聚焦主业抓落实对标要求当先锋</w:t>
      </w:r>
    </w:p>
    <w:p>
      <w:pPr>
        <w:ind w:left="0" w:right="0" w:firstLine="560"/>
        <w:spacing w:before="450" w:after="450" w:line="312" w:lineRule="auto"/>
      </w:pPr>
      <w:r>
        <w:rPr>
          <w:rFonts w:ascii="宋体" w:hAnsi="宋体" w:eastAsia="宋体" w:cs="宋体"/>
          <w:color w:val="000"/>
          <w:sz w:val="28"/>
          <w:szCs w:val="28"/>
        </w:rPr>
        <w:t xml:space="preserve">临河区委组织部部长周鹏程</w:t>
      </w:r>
    </w:p>
    <w:p>
      <w:pPr>
        <w:ind w:left="0" w:right="0" w:firstLine="560"/>
        <w:spacing w:before="450" w:after="450" w:line="312" w:lineRule="auto"/>
      </w:pPr>
      <w:r>
        <w:rPr>
          <w:rFonts w:ascii="宋体" w:hAnsi="宋体" w:eastAsia="宋体" w:cs="宋体"/>
          <w:color w:val="000"/>
          <w:sz w:val="28"/>
          <w:szCs w:val="28"/>
        </w:rPr>
        <w:t xml:space="preserve">（巴彦淖尔日报〔汉〕，2024年9月18日）</w:t>
      </w:r>
    </w:p>
    <w:p>
      <w:pPr>
        <w:ind w:left="0" w:right="0" w:firstLine="560"/>
        <w:spacing w:before="450" w:after="450" w:line="312" w:lineRule="auto"/>
      </w:pPr>
      <w:r>
        <w:rPr>
          <w:rFonts w:ascii="宋体" w:hAnsi="宋体" w:eastAsia="宋体" w:cs="宋体"/>
          <w:color w:val="000"/>
          <w:sz w:val="28"/>
          <w:szCs w:val="28"/>
        </w:rPr>
        <w:t xml:space="preserve">总书记考察内蒙古时的重要讲话，是对内蒙古事业发展蓝图的再擘画、再指引。组织部门作为管党治党的重要职能部门，要聚焦主业抓落实，对标要求当先锋，讲实干、重实践、求实效，坚持做到“四个突出”，为推动临河区经济社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一、突出思想政治建设进一步坚定发展方向</w:t>
      </w:r>
    </w:p>
    <w:p>
      <w:pPr>
        <w:ind w:left="0" w:right="0" w:firstLine="560"/>
        <w:spacing w:before="450" w:after="450" w:line="312" w:lineRule="auto"/>
      </w:pPr>
      <w:r>
        <w:rPr>
          <w:rFonts w:ascii="宋体" w:hAnsi="宋体" w:eastAsia="宋体" w:cs="宋体"/>
          <w:color w:val="000"/>
          <w:sz w:val="28"/>
          <w:szCs w:val="28"/>
        </w:rPr>
        <w:t xml:space="preserve">落实新发展理念、推动高质量发展，任何时候任何情况下都不能偏离正确政治方向。</w:t>
      </w:r>
    </w:p>
    <w:p>
      <w:pPr>
        <w:ind w:left="0" w:right="0" w:firstLine="560"/>
        <w:spacing w:before="450" w:after="450" w:line="312" w:lineRule="auto"/>
      </w:pPr>
      <w:r>
        <w:rPr>
          <w:rFonts w:ascii="宋体" w:hAnsi="宋体" w:eastAsia="宋体" w:cs="宋体"/>
          <w:color w:val="000"/>
          <w:sz w:val="28"/>
          <w:szCs w:val="28"/>
        </w:rPr>
        <w:t xml:space="preserve">一要争当重理论重学习的表率。坚持把学习贯彻习近平新时代中国特色社会主义思想、党的十九大精神和总书记考察内蒙古时的重要讲话、重要指示批示等新精神新要求，作为重大政治任务和长期战略任务，用心体会、用情感受、用力贯彻，切实把学习成效转化为做好本职工作、推动临河区高质量发展的生动实践。</w:t>
      </w:r>
    </w:p>
    <w:p>
      <w:pPr>
        <w:ind w:left="0" w:right="0" w:firstLine="560"/>
        <w:spacing w:before="450" w:after="450" w:line="312" w:lineRule="auto"/>
      </w:pPr>
      <w:r>
        <w:rPr>
          <w:rFonts w:ascii="宋体" w:hAnsi="宋体" w:eastAsia="宋体" w:cs="宋体"/>
          <w:color w:val="000"/>
          <w:sz w:val="28"/>
          <w:szCs w:val="28"/>
        </w:rPr>
        <w:t xml:space="preserve">二要争当讲政治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争当讲担当讲作为的表率。总书记指出，是否具有担当精神，是否能够忠诚履责、尽心尽责、勇于担责，是检验每一个领导干部身上是否真正体现了共产党人先进性和纯洁性的重要方面。作为领导干部，要牢记第一身份是共产党员，第一职责是为党工作，面对大是大非敢于主动亮剑，面对困难问题敢于迎难而上，用心用情用力工作，以钉钉子精神抓实抓好“不忘**、牢记**”主题教育、三大攻坚战和乡村振兴等重点工作。</w:t>
      </w:r>
    </w:p>
    <w:p>
      <w:pPr>
        <w:ind w:left="0" w:right="0" w:firstLine="560"/>
        <w:spacing w:before="450" w:after="450" w:line="312" w:lineRule="auto"/>
      </w:pPr>
      <w:r>
        <w:rPr>
          <w:rFonts w:ascii="宋体" w:hAnsi="宋体" w:eastAsia="宋体" w:cs="宋体"/>
          <w:color w:val="000"/>
          <w:sz w:val="28"/>
          <w:szCs w:val="28"/>
        </w:rPr>
        <w:t xml:space="preserve">二、突出基层组织建设进一步夯实发展根基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基层党组织对于促进基层发展有着重要的保障作用，是推动绿色高质量发展的“根”与“魂”。</w:t>
      </w:r>
    </w:p>
    <w:p>
      <w:pPr>
        <w:ind w:left="0" w:right="0" w:firstLine="560"/>
        <w:spacing w:before="450" w:after="450" w:line="312" w:lineRule="auto"/>
      </w:pPr>
      <w:r>
        <w:rPr>
          <w:rFonts w:ascii="宋体" w:hAnsi="宋体" w:eastAsia="宋体" w:cs="宋体"/>
          <w:color w:val="000"/>
          <w:sz w:val="28"/>
          <w:szCs w:val="28"/>
        </w:rPr>
        <w:t xml:space="preserve">一要把支部龙头挺起来。认真贯彻落实好《中国共产党支部工作条例》，牢固树立党的一切工作到支部的鲜明导向，抓实抓好“五个基本”规范化建设和党员“全链条”管理，坚持在经常抓、长期抓、反复抓上下功夫，持续打造坚强战斗堡垒，推动组织资源转化为发展资源、组织优势转化为发展优势。</w:t>
      </w:r>
    </w:p>
    <w:p>
      <w:pPr>
        <w:ind w:left="0" w:right="0" w:firstLine="560"/>
        <w:spacing w:before="450" w:after="450" w:line="312" w:lineRule="auto"/>
      </w:pPr>
      <w:r>
        <w:rPr>
          <w:rFonts w:ascii="宋体" w:hAnsi="宋体" w:eastAsia="宋体" w:cs="宋体"/>
          <w:color w:val="000"/>
          <w:sz w:val="28"/>
          <w:szCs w:val="28"/>
        </w:rPr>
        <w:t xml:space="preserve">二要把党建品牌树起来。聚焦绿色高质量发展的目标要求和基层党建存在的短板瓶颈，树牢品牌意识，做好“党建+”文章，将党建工作与中央、自治区党委的重点工作、中心任务有机融合，一手抓落地见效，一手抓难题破解，大力创新推出精品，努力形成各具特色的党建品牌。要进一步压紧压实党建工作责任，扣紧扣实责任链条，在持续抓好基层党组织书记“大比武”、“五人小组”工作法等特色载体的基础上，再集中打造一批叫得响、立得住、有影响的党建品牌，进一步增强示范引领效果，提升辐射带动能力，以党建品牌的高质量推动临河区经济社会发展的高质量。</w:t>
      </w:r>
    </w:p>
    <w:p>
      <w:pPr>
        <w:ind w:left="0" w:right="0" w:firstLine="560"/>
        <w:spacing w:before="450" w:after="450" w:line="312" w:lineRule="auto"/>
      </w:pPr>
      <w:r>
        <w:rPr>
          <w:rFonts w:ascii="宋体" w:hAnsi="宋体" w:eastAsia="宋体" w:cs="宋体"/>
          <w:color w:val="000"/>
          <w:sz w:val="28"/>
          <w:szCs w:val="28"/>
        </w:rPr>
        <w:t xml:space="preserve">三要把内生动力提起来。推动绿色高质量发展，离不开强大充实的集体经济作支撑，更离不开担当作为的创业精神作动力。要坚持“输血”与“造血”并重，通过多种形式拓宽发展渠道，进一步发展壮大集体经济，为推动绿色高质量发展奠定基础、提供保障。要坚持正向激励与反向约束并重，持续深入开展好村、社区党组织书记“大比武”活动，进一步激发基层党组织书记干事创业的积极性和主动性，切实将“比武”成效转化为推动工作、促进发展的内生动力。</w:t>
      </w:r>
    </w:p>
    <w:p>
      <w:pPr>
        <w:ind w:left="0" w:right="0" w:firstLine="560"/>
        <w:spacing w:before="450" w:after="450" w:line="312" w:lineRule="auto"/>
      </w:pPr>
      <w:r>
        <w:rPr>
          <w:rFonts w:ascii="宋体" w:hAnsi="宋体" w:eastAsia="宋体" w:cs="宋体"/>
          <w:color w:val="000"/>
          <w:sz w:val="28"/>
          <w:szCs w:val="28"/>
        </w:rPr>
        <w:t xml:space="preserve">三、突出干部人才队伍建设进一步凝聚发展合力</w:t>
      </w:r>
    </w:p>
    <w:p>
      <w:pPr>
        <w:ind w:left="0" w:right="0" w:firstLine="560"/>
        <w:spacing w:before="450" w:after="450" w:line="312" w:lineRule="auto"/>
      </w:pPr>
      <w:r>
        <w:rPr>
          <w:rFonts w:ascii="宋体" w:hAnsi="宋体" w:eastAsia="宋体" w:cs="宋体"/>
          <w:color w:val="000"/>
          <w:sz w:val="28"/>
          <w:szCs w:val="28"/>
        </w:rPr>
        <w:t xml:space="preserve">推动绿色高质量发展既要深入到头脑中，更要体现在行动上，组织部门必须先行一步、深入一层。</w:t>
      </w:r>
    </w:p>
    <w:p>
      <w:pPr>
        <w:ind w:left="0" w:right="0" w:firstLine="560"/>
        <w:spacing w:before="450" w:after="450" w:line="312" w:lineRule="auto"/>
      </w:pPr>
      <w:r>
        <w:rPr>
          <w:rFonts w:ascii="宋体" w:hAnsi="宋体" w:eastAsia="宋体" w:cs="宋体"/>
          <w:color w:val="000"/>
          <w:sz w:val="28"/>
          <w:szCs w:val="28"/>
        </w:rPr>
        <w:t xml:space="preserve">一要在强化干部教育培训上下功夫。认真贯彻落实《干部教育培训工作条例》，把绿色高质量发展理念纳入干部教育培训的重要内容，贯穿干部学习教育始终，既要发挥各类培训资源的“主阵地”作用，使广大党员干部加深对新发展理念的认识和理解，又要发挥各种实践锻炼的“主战场”作用，使广大党员干部在急难险重第一线、服务群众最前沿砥砺品质、增长才干，进一步提升学习新理念、落实新理念、运用新理念的能力和水平。</w:t>
      </w:r>
    </w:p>
    <w:p>
      <w:pPr>
        <w:ind w:left="0" w:right="0" w:firstLine="560"/>
        <w:spacing w:before="450" w:after="450" w:line="312" w:lineRule="auto"/>
      </w:pPr>
      <w:r>
        <w:rPr>
          <w:rFonts w:ascii="宋体" w:hAnsi="宋体" w:eastAsia="宋体" w:cs="宋体"/>
          <w:color w:val="000"/>
          <w:sz w:val="28"/>
          <w:szCs w:val="28"/>
        </w:rPr>
        <w:t xml:space="preserve">二要在强化领导班子和干部队伍上下功夫。坚持好干部标准，树立正确用人导向，注重选拔那些在躬身践行新发展理念中敢于负责、勇于担当、善于作为、实绩突出的干部，对那些面对新常态，没有新思路、工作不在状态、打不开局面的干部，该问责的问责，该调整的调整，奖优罚劣、强化担当、鼓励实干，为践行新发展理念营造浓厚氛围。突出梯队培养，切实加强和改进年轻干部工作，建立各类优秀年轻干部人才库和“成长档案”，建好干部“蓄水池”。</w:t>
      </w:r>
    </w:p>
    <w:p>
      <w:pPr>
        <w:ind w:left="0" w:right="0" w:firstLine="560"/>
        <w:spacing w:before="450" w:after="450" w:line="312" w:lineRule="auto"/>
      </w:pPr>
      <w:r>
        <w:rPr>
          <w:rFonts w:ascii="宋体" w:hAnsi="宋体" w:eastAsia="宋体" w:cs="宋体"/>
          <w:color w:val="000"/>
          <w:sz w:val="28"/>
          <w:szCs w:val="28"/>
        </w:rPr>
        <w:t xml:space="preserve">三要在强化考核结果运用上下功夫。认真贯彻《干部考核条例》，进一步细化完善考核办法，加大干部在践行新发展理念，推动绿色高质量发展等方面的指标考核权重，注重在增强考核的科学性、针对性、可操作性上下功夫，深入研究考用结合的具体办法，有效发挥考核“指挥棒”和“风向标”作用。</w:t>
      </w:r>
    </w:p>
    <w:p>
      <w:pPr>
        <w:ind w:left="0" w:right="0" w:firstLine="560"/>
        <w:spacing w:before="450" w:after="450" w:line="312" w:lineRule="auto"/>
      </w:pPr>
      <w:r>
        <w:rPr>
          <w:rFonts w:ascii="宋体" w:hAnsi="宋体" w:eastAsia="宋体" w:cs="宋体"/>
          <w:color w:val="000"/>
          <w:sz w:val="28"/>
          <w:szCs w:val="28"/>
        </w:rPr>
        <w:t xml:space="preserve">四要在强化人才工作上下功夫。牢固树立人才引领发展的战略地位，紧紧围绕“三大攻坚战”、乡村振兴战略和山水林田湖草综合治理等重点工作，加快集聚一批重点产业发展急需紧缺的高层次人才，培养壮大一批本土实用人才。健全完善人才激励保障和评价使用机制，持续在完善政策、打造平台、营造环境上下功夫，让更多优秀人才集聚临河、融入临河、建功临河。</w:t>
      </w:r>
    </w:p>
    <w:p>
      <w:pPr>
        <w:ind w:left="0" w:right="0" w:firstLine="560"/>
        <w:spacing w:before="450" w:after="450" w:line="312" w:lineRule="auto"/>
      </w:pPr>
      <w:r>
        <w:rPr>
          <w:rFonts w:ascii="宋体" w:hAnsi="宋体" w:eastAsia="宋体" w:cs="宋体"/>
          <w:color w:val="000"/>
          <w:sz w:val="28"/>
          <w:szCs w:val="28"/>
        </w:rPr>
        <w:t xml:space="preserve">四、突出纪律作风建设进一步优化发展环境</w:t>
      </w:r>
    </w:p>
    <w:p>
      <w:pPr>
        <w:ind w:left="0" w:right="0" w:firstLine="560"/>
        <w:spacing w:before="450" w:after="450" w:line="312" w:lineRule="auto"/>
      </w:pPr>
      <w:r>
        <w:rPr>
          <w:rFonts w:ascii="宋体" w:hAnsi="宋体" w:eastAsia="宋体" w:cs="宋体"/>
          <w:color w:val="000"/>
          <w:sz w:val="28"/>
          <w:szCs w:val="28"/>
        </w:rPr>
        <w:t xml:space="preserve">推动绿色高质量发展既是攻坚战，更是持久战，必须要始终坚持问题导向，强化纪律和作风建设。要始终把纪律和规矩挺在前面，进一步加强党员干部监督管理，特别是日常监督管理，让咬耳扯袖、红脸出汗成为常态。要深入开展扫黑除恶专项斗争，充分发挥基层党组织的政治功能，着力构建多部门协调联动机制，彻底斩断黑恶势力向基层组织渗透延伸的渠道，不断增强人民群众的获得感、幸福感、安全感。要进一步弘扬党内政治文化，认真做好新中国成立70周年庆祝活动，把党内政治文化建设与学党章、学党规、学党史、学传统、学典型结合起来，有效利用好“学习强国”平台，着力构建抓推动、抓落实的长效机制，为实现巴彦淖尔塞上江南、绿色崛起，、推动临河区绿色高质量发展营造良好环境。</w:t>
      </w:r>
    </w:p>
    <w:p>
      <w:pPr>
        <w:ind w:left="0" w:right="0" w:firstLine="560"/>
        <w:spacing w:before="450" w:after="450" w:line="312" w:lineRule="auto"/>
      </w:pPr>
      <w:r>
        <w:rPr>
          <w:rFonts w:ascii="宋体" w:hAnsi="宋体" w:eastAsia="宋体" w:cs="宋体"/>
          <w:color w:val="000"/>
          <w:sz w:val="28"/>
          <w:szCs w:val="28"/>
        </w:rPr>
        <w:t xml:space="preserve">初心使命贵在坚守</w:t>
      </w:r>
    </w:p>
    <w:p>
      <w:pPr>
        <w:ind w:left="0" w:right="0" w:firstLine="560"/>
        <w:spacing w:before="450" w:after="450" w:line="312" w:lineRule="auto"/>
      </w:pPr>
      <w:r>
        <w:rPr>
          <w:rFonts w:ascii="宋体" w:hAnsi="宋体" w:eastAsia="宋体" w:cs="宋体"/>
          <w:color w:val="000"/>
          <w:sz w:val="28"/>
          <w:szCs w:val="28"/>
        </w:rPr>
        <w:t xml:space="preserve">安徽省委宣传部部长虞爱华</w:t>
      </w:r>
    </w:p>
    <w:p>
      <w:pPr>
        <w:ind w:left="0" w:right="0" w:firstLine="560"/>
        <w:spacing w:before="450" w:after="450" w:line="312" w:lineRule="auto"/>
      </w:pPr>
      <w:r>
        <w:rPr>
          <w:rFonts w:ascii="宋体" w:hAnsi="宋体" w:eastAsia="宋体" w:cs="宋体"/>
          <w:color w:val="000"/>
          <w:sz w:val="28"/>
          <w:szCs w:val="28"/>
        </w:rPr>
        <w:t xml:space="preserve">（学习时报，2024年8月23日）</w:t>
      </w:r>
    </w:p>
    <w:p>
      <w:pPr>
        <w:ind w:left="0" w:right="0" w:firstLine="560"/>
        <w:spacing w:before="450" w:after="450" w:line="312" w:lineRule="auto"/>
      </w:pPr>
      <w:r>
        <w:rPr>
          <w:rFonts w:ascii="宋体" w:hAnsi="宋体" w:eastAsia="宋体" w:cs="宋体"/>
          <w:color w:val="000"/>
          <w:sz w:val="28"/>
          <w:szCs w:val="28"/>
        </w:rPr>
        <w:t xml:space="preserve">不忘**，方得始终；使命易晓，致远惟艰。总书记强调指出，越是长期执政，越不能丢掉马克思主义政党的本色，越不能忘记党的初心使命，越不能丧失自我革命精神。做到不忘**、牢记**，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要一以贯之坚守。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赓续光荣传统、走向美好未来，需要党的组织及成员坚持“三个不”：一生信仰不动摇。心之所善，虽死未悔。无论顺境逆境，无论何时何地何事，信仰认定了就要信上一辈子，避免走着走着就掉队了、干着干着就蜕变了，努力做到“风雨不动安如山”。毕生践行不放松。初心纯不纯、使命牢不牢，既看心之纯度，也看行之笃定。要在“知”上下功夫，在“行”上见真章，变初心为恒心、视使命如生命，做到坚定不移听党话、跟党走。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要一往情深坚守。我们常说，中国共产党有强大真理力量，也有强大人格力量。“感人心者，莫先乎情”。一定意义上说，党的“人格力量”，就是党的情感力量，映照党的初心和使命。党员干部践行初心使命，就要有“三情”：对国家的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对人民的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对工作的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要一往无前坚守。历尽磨难愈挫愈勇，身处绝地向死而生，是我们党从苦难走向辉煌、从弱小走向强大、从胜利走向新胜利的“精神密码”。“唯有不忘**，方可善作善成、一往无前”。推进“四个伟大”，面对“船到中流浪更急、人到半山路更陡”，要牢记总书记“千万不能在一片喝彩声、赞扬声中丧失革命精神和斗志”的告诫，保持越是艰险越向前的斗争精神，努力答好时代考卷。做克难克险的排头兵。坚持“三个区分开来”，既防事上“畏难”，又防行上“畏险”，敢于接“烫手山芋”，勇于闯新路险关。坚持逢山开路、遇水架桥，坚决战胜前进道路上的艰难险阻，蹄疾步稳，勇毅笃行，不断将改革进行到底。做大智大勇的搏击者。狭路相逢勇者胜，两军对垒智者胜。进一步强化底线思维，既用好大数据，警惕习以为常的“灰犀牛”事件；又重视小概率，防范出人意料的“黑天鹅”事件，牢牢掌握斗争主动权。做决战决胜的实干家。聚焦制约发展的突出问题，突出抓重点、补短板、强弱项，坚决打好防范化解重大风险、精准脱贫、污染防治的攻坚战，以“功成不必在我”的境界、“功成必定有我”的担当，努力创造让人刮目相看的新的更大奇迹。</w:t>
      </w:r>
    </w:p>
    <w:p>
      <w:pPr>
        <w:ind w:left="0" w:right="0" w:firstLine="560"/>
        <w:spacing w:before="450" w:after="450" w:line="312" w:lineRule="auto"/>
      </w:pPr>
      <w:r>
        <w:rPr>
          <w:rFonts w:ascii="宋体" w:hAnsi="宋体" w:eastAsia="宋体" w:cs="宋体"/>
          <w:color w:val="000"/>
          <w:sz w:val="28"/>
          <w:szCs w:val="28"/>
        </w:rPr>
        <w:t xml:space="preserve">要一身正气坚守。初心的真谛是“我为人”，使命的要义在“不自我”。一如总书记指出的，“我将无我，不负人民”。我们党因初心而凝聚，因使命而壮大。这其中，每一位党员干部都是党的形象代言人。不忘**不能有口无心，牢记**不能有气无力。打铁必须自身硬。自身不硬难以成气候，一身正气方能万众从。因此，党员干部特别是领导干部，作为党执政的中坚力量，需要做到“三方面”：心忠。忠诚源于理论清醒，追随来自信仰坚定。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行正。始终牢记自己的第一身份是共产党员，第一职责是为党工作，正确处理公私、义利、是非、情法、亲清、俭奢、苦乐、得失的关系，少一些情绪、多一些情怀，少一些抱怨、多一些抱负，以“仰不愧于天、俯不怍于人”的品行践行初心使命。干实。坚持把初心使命举过头顶，恪守为民造福的天职，严守敬业奉献的本职，谨防不抓落实的失职，坚决力戒形式主义、官僚主义，不当留声机、不做假把式、不搞花架子，说到做到，做就做好，以好作风交出“好作品”，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在践行初心使命中勇争先</w:t>
      </w:r>
    </w:p>
    <w:p>
      <w:pPr>
        <w:ind w:left="0" w:right="0" w:firstLine="560"/>
        <w:spacing w:before="450" w:after="450" w:line="312" w:lineRule="auto"/>
      </w:pPr>
      <w:r>
        <w:rPr>
          <w:rFonts w:ascii="宋体" w:hAnsi="宋体" w:eastAsia="宋体" w:cs="宋体"/>
          <w:color w:val="000"/>
          <w:sz w:val="28"/>
          <w:szCs w:val="28"/>
        </w:rPr>
        <w:t xml:space="preserve">江西省委政法委书记尹建业</w:t>
      </w:r>
    </w:p>
    <w:p>
      <w:pPr>
        <w:ind w:left="0" w:right="0" w:firstLine="560"/>
        <w:spacing w:before="450" w:after="450" w:line="312" w:lineRule="auto"/>
      </w:pPr>
      <w:r>
        <w:rPr>
          <w:rFonts w:ascii="宋体" w:hAnsi="宋体" w:eastAsia="宋体" w:cs="宋体"/>
          <w:color w:val="000"/>
          <w:sz w:val="28"/>
          <w:szCs w:val="28"/>
        </w:rPr>
        <w:t xml:space="preserve">（法制日报，2024年8月15日）</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中央作出的重大战略部署。政法战线应当紧紧围绕坚决贯彻落实好这一重大政治任务,深入开展主题教育,带头践行初心使命,最大限度发挥政法工作职能作用,以维护国家政治安全、确保社会大局稳定、促进社会公平正义、保障人民安居乐业的优异成绩向党中央交上合格答卷。</w:t>
      </w:r>
    </w:p>
    <w:p>
      <w:pPr>
        <w:ind w:left="0" w:right="0" w:firstLine="560"/>
        <w:spacing w:before="450" w:after="450" w:line="312" w:lineRule="auto"/>
      </w:pPr>
      <w:r>
        <w:rPr>
          <w:rFonts w:ascii="宋体" w:hAnsi="宋体" w:eastAsia="宋体" w:cs="宋体"/>
          <w:color w:val="000"/>
          <w:sz w:val="28"/>
          <w:szCs w:val="28"/>
        </w:rPr>
        <w:t xml:space="preserve">一、深刻把握丰富内涵,凝聚高度思想自觉</w:t>
      </w:r>
    </w:p>
    <w:p>
      <w:pPr>
        <w:ind w:left="0" w:right="0" w:firstLine="560"/>
        <w:spacing w:before="450" w:after="450" w:line="312" w:lineRule="auto"/>
      </w:pPr>
      <w:r>
        <w:rPr>
          <w:rFonts w:ascii="宋体" w:hAnsi="宋体" w:eastAsia="宋体" w:cs="宋体"/>
          <w:color w:val="000"/>
          <w:sz w:val="28"/>
          <w:szCs w:val="28"/>
        </w:rPr>
        <w:t xml:space="preserve">凝聚极端重要性的共识。开展主题教育是党的十九大提出的重大任务,极端重要。事关推进党的建设新的伟大工程,事关传承革命传统红色基因,事关担当民族复兴崇高使命。不忘**必须时刻不忘民族复兴,当前我们比历史上任何时期都更接近、更有信心和能力实现这一目标,开展主题教育,是激励全党不负重托、不辱使命、建功立业的鞭策之举、奋进之举。</w:t>
      </w:r>
    </w:p>
    <w:p>
      <w:pPr>
        <w:ind w:left="0" w:right="0" w:firstLine="560"/>
        <w:spacing w:before="450" w:after="450" w:line="312" w:lineRule="auto"/>
      </w:pPr>
      <w:r>
        <w:rPr>
          <w:rFonts w:ascii="宋体" w:hAnsi="宋体" w:eastAsia="宋体" w:cs="宋体"/>
          <w:color w:val="000"/>
          <w:sz w:val="28"/>
          <w:szCs w:val="28"/>
        </w:rPr>
        <w:t xml:space="preserve">凝聚极端必要性的共识。开展主题教育是引领方向、统揽全局的宏大举措,十分必要,是统一思想行动的需要,是推进伟大征程的需要,也是巩固执政基础的需要。主题教育扣问初心、洗涤灵魂、淬炼党性,是巩固长期执政基础的重要举措。</w:t>
      </w:r>
    </w:p>
    <w:p>
      <w:pPr>
        <w:ind w:left="0" w:right="0" w:firstLine="560"/>
        <w:spacing w:before="450" w:after="450" w:line="312" w:lineRule="auto"/>
      </w:pPr>
      <w:r>
        <w:rPr>
          <w:rFonts w:ascii="宋体" w:hAnsi="宋体" w:eastAsia="宋体" w:cs="宋体"/>
          <w:color w:val="000"/>
          <w:sz w:val="28"/>
          <w:szCs w:val="28"/>
        </w:rPr>
        <w:t xml:space="preserve">凝聚极端紧迫性的共识。在当前特殊时刻、关键时刻开展主题教育,既正当其时,又刻不容缓。当前一些党员干部中,形式主义、官僚主义顽疾仍未根治,急需通过主题教育在全党刮骨疗毒、祛邪扶正。一些党员干部与群众面对面交流少了,与群众的距离远了,滋生了脱离群众的问题,影响了干群、警民关系,急需通过主题教育来一次人民中心再明确、群众路线再教育、宗旨意识再强化。今年是中华人民共和国成立70周年,也是大事多、喜事多、敏感节点多的关键一年,我们面临重大风险挑战,急需通过主题教育在全党激发斗争精神,增强预测预警预防意识和能力。</w:t>
      </w:r>
    </w:p>
    <w:p>
      <w:pPr>
        <w:ind w:left="0" w:right="0" w:firstLine="560"/>
        <w:spacing w:before="450" w:after="450" w:line="312" w:lineRule="auto"/>
      </w:pPr>
      <w:r>
        <w:rPr>
          <w:rFonts w:ascii="宋体" w:hAnsi="宋体" w:eastAsia="宋体" w:cs="宋体"/>
          <w:color w:val="000"/>
          <w:sz w:val="28"/>
          <w:szCs w:val="28"/>
        </w:rPr>
        <w:t xml:space="preserve">二、始终坚持问题导向,聚焦实际效果转化</w:t>
      </w:r>
    </w:p>
    <w:p>
      <w:pPr>
        <w:ind w:left="0" w:right="0" w:firstLine="560"/>
        <w:spacing w:before="450" w:after="450" w:line="312" w:lineRule="auto"/>
      </w:pPr>
      <w:r>
        <w:rPr>
          <w:rFonts w:ascii="宋体" w:hAnsi="宋体" w:eastAsia="宋体" w:cs="宋体"/>
          <w:color w:val="000"/>
          <w:sz w:val="28"/>
          <w:szCs w:val="28"/>
        </w:rPr>
        <w:t xml:space="preserve">着力解决苗头性倾向性问题,强化维护国家安全、政治安定、社会稳定的实际效果。始终坚持总体国家安全观,紧盯各领域的苗头性倾向性问题,主动进攻、抓早抓小、综合施策,依法稳妥处理各类涉安、涉稳的敏感案事件,坚决打击敌对势力渗透颠覆破坏活动,积极防范化解社会矛盾,纵深推进扫黑除恶专项斗争,力保社会大局安全稳定。增强对苗头性、倾向性问题的敏感性、警觉性,高度警惕“黑天鹅”事件,密切防范“灰犀牛”事件,提高排查、预警和掌控、化解能力,精准“拆弹”、科学“排雷”。</w:t>
      </w:r>
    </w:p>
    <w:p>
      <w:pPr>
        <w:ind w:left="0" w:right="0" w:firstLine="560"/>
        <w:spacing w:before="450" w:after="450" w:line="312" w:lineRule="auto"/>
      </w:pPr>
      <w:r>
        <w:rPr>
          <w:rFonts w:ascii="宋体" w:hAnsi="宋体" w:eastAsia="宋体" w:cs="宋体"/>
          <w:color w:val="000"/>
          <w:sz w:val="28"/>
          <w:szCs w:val="28"/>
        </w:rPr>
        <w:t xml:space="preserve">着力解决烦心事操心事,强化提升人民群众幸福感、获得感、安全感的实际效果。政法工作的重心应紧跟人民诉求,发展目标应聚焦人民福祉,改革举措应对准民意民愿,坚持不懈推动民安民生深度融合,从老百姓最难、最怨的事入手,着力解决群众的烦心事、操心事。持续开展“简证便民”行动,对重复证明进行大扫除,加快推进跨域立案诉讼服务改革,解决好异地诉讼难等问题。深化公共法律服务体系建设,加快整合各类法律服务资源,尽快建成覆盖全业务、全时空的法律服务网络,让人民群众的幸福感、获得感、安全感更充实、更真切。</w:t>
      </w:r>
    </w:p>
    <w:p>
      <w:pPr>
        <w:ind w:left="0" w:right="0" w:firstLine="560"/>
        <w:spacing w:before="450" w:after="450" w:line="312" w:lineRule="auto"/>
      </w:pPr>
      <w:r>
        <w:rPr>
          <w:rFonts w:ascii="宋体" w:hAnsi="宋体" w:eastAsia="宋体" w:cs="宋体"/>
          <w:color w:val="000"/>
          <w:sz w:val="28"/>
          <w:szCs w:val="28"/>
        </w:rPr>
        <w:t xml:space="preserve">着力解决难点痛点堵点问题,强化构建共建、共治、共享社会治理格局的实际效果。围绕当前社会治理工作中存在的社会矛盾排查化解、基层社会治理力量充实、智能化建设、基层综治中心实体化等一系列难点痛点堵点问题,努力在资源力量、体制机制、方式手段等方面进行探索创新,破解难题,补齐短板,推动新时代“枫桥经验”由乡村治理向城镇、社区治理延伸,加快立体化、信息化社会治安防控体系提档升级,探索完善自治、法治、德治“三治融合”基层社会治理机制,打造共建共治共享社会治理格局。</w:t>
      </w:r>
    </w:p>
    <w:p>
      <w:pPr>
        <w:ind w:left="0" w:right="0" w:firstLine="560"/>
        <w:spacing w:before="450" w:after="450" w:line="312" w:lineRule="auto"/>
      </w:pPr>
      <w:r>
        <w:rPr>
          <w:rFonts w:ascii="宋体" w:hAnsi="宋体" w:eastAsia="宋体" w:cs="宋体"/>
          <w:color w:val="000"/>
          <w:sz w:val="28"/>
          <w:szCs w:val="28"/>
        </w:rPr>
        <w:t xml:space="preserve">着力解决体制机制性问题,强化推动政法领域全面化、深层次、长远性改革创新的实际效果。围绕政法机构改革、司法体制综合配套改革、政法公共服务改革中的障碍性、瓶颈性问题,重点抓好破除制约政法工作效能的体制机制弊端的改革任务落实,优化政法机关职权配置,让运行更加顺畅高效。把准政法领域改革的规律特点,加强顶层设计,注重全面化、深层次、长远性,聚焦引领性、耦合性、操作性,把握系统性、整体性、协同性,提升改革整体效能。</w:t>
      </w:r>
    </w:p>
    <w:p>
      <w:pPr>
        <w:ind w:left="0" w:right="0" w:firstLine="560"/>
        <w:spacing w:before="450" w:after="450" w:line="312" w:lineRule="auto"/>
      </w:pPr>
      <w:r>
        <w:rPr>
          <w:rFonts w:ascii="宋体" w:hAnsi="宋体" w:eastAsia="宋体" w:cs="宋体"/>
          <w:color w:val="000"/>
          <w:sz w:val="28"/>
          <w:szCs w:val="28"/>
        </w:rPr>
        <w:t xml:space="preserve">着力解决执法司法不公不严不廉问题,强化优质、高效、亲清服务保障高质量发展的实际效果。通过主题教育根治解决执法司法不公、不严、不廉问题,切实做到严格规范公正文明执法司法。坚持对民营经济平等保护、一视同仁,做到法律地位平等、法律适用平等、法律责任平等,优化营商法治环境。严格区分罪与非罪的界限,依法慎用强制措施,尽可能减少对企业正常生产经营的影响。服务创新创业,加强产权执法司法保护,健全保障自主经营、促进公平竞争、鼓励诚实守信等法规机制,营造公正、透明、可预期的法治环境,促进经济社会持续健康发展。</w:t>
      </w:r>
    </w:p>
    <w:p>
      <w:pPr>
        <w:ind w:left="0" w:right="0" w:firstLine="560"/>
        <w:spacing w:before="450" w:after="450" w:line="312" w:lineRule="auto"/>
      </w:pPr>
      <w:r>
        <w:rPr>
          <w:rFonts w:ascii="宋体" w:hAnsi="宋体" w:eastAsia="宋体" w:cs="宋体"/>
          <w:color w:val="000"/>
          <w:sz w:val="28"/>
          <w:szCs w:val="28"/>
        </w:rPr>
        <w:t xml:space="preserve">三、发扬担当作为精神,打造过硬政法铁军</w:t>
      </w:r>
    </w:p>
    <w:p>
      <w:pPr>
        <w:ind w:left="0" w:right="0" w:firstLine="560"/>
        <w:spacing w:before="450" w:after="450" w:line="312" w:lineRule="auto"/>
      </w:pPr>
      <w:r>
        <w:rPr>
          <w:rFonts w:ascii="宋体" w:hAnsi="宋体" w:eastAsia="宋体" w:cs="宋体"/>
          <w:color w:val="000"/>
          <w:sz w:val="28"/>
          <w:szCs w:val="28"/>
        </w:rPr>
        <w:t xml:space="preserve">理论武装摆首位,重在思想入党。始终坚持把理论武装摆在首要位置,深入学习贯彻习近平新时代中国特色社会主义思想,在学懂弄通做实上下更大功夫,筑牢信仰之基、补足精神之钙、把稳思想之舵。通过深刻领会习近平新时代中国特色社会主义思想的科学体系、丰富内涵、实践要求,内化其中蕴含的鲜明人民立场、强烈历史担当、求真务实作风、勇于创新精神和科学方法论,真正入脑入心、见行见效,指导政法实践、推动政法工作。</w:t>
      </w:r>
    </w:p>
    <w:p>
      <w:pPr>
        <w:ind w:left="0" w:right="0" w:firstLine="560"/>
        <w:spacing w:before="450" w:after="450" w:line="312" w:lineRule="auto"/>
      </w:pPr>
      <w:r>
        <w:rPr>
          <w:rFonts w:ascii="宋体" w:hAnsi="宋体" w:eastAsia="宋体" w:cs="宋体"/>
          <w:color w:val="000"/>
          <w:sz w:val="28"/>
          <w:szCs w:val="28"/>
        </w:rPr>
        <w:t xml:space="preserve">政治建设为引领,重在理想信念。按照总书记提出的“五个过硬”要求,坚持以党的政治建设为统领,增强“四个意识”、坚定“四个自信”、做到“两个维护”,引导广大政法干警永远听党话、坚定跟党走、直接听从党中央指挥,确保以习近平同志为核心的党中央的决策部署在政法系统落地生根、开花结果。完善落实政治轮训、政治督察、纪律作风督查巡查等工作机制,加强正面引导和反面警示教育,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能力素质是根本,重在本领高强。把专业化建设摆在重要位置；聚焦实用导向,建设“互联网+”培训体系,实行精准化、菜单式培训,形成分层次按需求培训机制；聚焦实效导向,构建覆盖全员、涵盖全能的素能培养体系,大力培养一批复合型、专家型的政法人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按照县委统一部署，通过近期开展的革命传统教育、形势政策教育、先进典型教育和警示教育学习，对照“守初心、担使命，找差距、抓落实”的总要求，本人结合个人工作实际，谈几点体会。</w:t>
      </w:r>
    </w:p>
    <w:p>
      <w:pPr>
        <w:ind w:left="0" w:right="0" w:firstLine="560"/>
        <w:spacing w:before="450" w:after="450" w:line="312" w:lineRule="auto"/>
      </w:pPr>
      <w:r>
        <w:rPr>
          <w:rFonts w:ascii="宋体" w:hAnsi="宋体" w:eastAsia="宋体" w:cs="宋体"/>
          <w:color w:val="000"/>
          <w:sz w:val="28"/>
          <w:szCs w:val="28"/>
        </w:rPr>
        <w:t xml:space="preserve">作为党员干部尤其是领导干部，一定要做好表率，坚持以身作则、率先垂范，才能以点带面、以上率下。</w:t>
      </w:r>
    </w:p>
    <w:p>
      <w:pPr>
        <w:ind w:left="0" w:right="0" w:firstLine="560"/>
        <w:spacing w:before="450" w:after="450" w:line="312" w:lineRule="auto"/>
      </w:pPr>
      <w:r>
        <w:rPr>
          <w:rFonts w:ascii="宋体" w:hAnsi="宋体" w:eastAsia="宋体" w:cs="宋体"/>
          <w:color w:val="000"/>
          <w:sz w:val="28"/>
          <w:szCs w:val="28"/>
        </w:rPr>
        <w:t xml:space="preserve">一要争做政治坚定的表率。“不忘**、牢记**”就是要毫不动摇坚持党的领导，进一步树牢“四个意识”、坚定“四个自信”，稿子铺微信公众号整理，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w:t>
      </w:r>
    </w:p>
    <w:p>
      <w:pPr>
        <w:ind w:left="0" w:right="0" w:firstLine="560"/>
        <w:spacing w:before="450" w:after="450" w:line="312" w:lineRule="auto"/>
      </w:pPr>
      <w:r>
        <w:rPr>
          <w:rFonts w:ascii="宋体" w:hAnsi="宋体" w:eastAsia="宋体" w:cs="宋体"/>
          <w:color w:val="000"/>
          <w:sz w:val="28"/>
          <w:szCs w:val="28"/>
        </w:rPr>
        <w:t xml:space="preserve">二要争做为民务实的表率。我们要始终把“务实”作为成事之道，坚持大力发扬重实干、敢担当的作风，做老实人、说老实话、干老实事，把本领用在“能干事”上、把功夫下在“干成事”上。稿子铺微信公众号整理，多谋发展之策、多解民生之苦，勇挑最重的担子、敢啃最硬的骨头，拼搏实干、奋发作为、善谋善为，不断推动xx建设及管理等各项工作落到实处。始终把“为民”作为执政之本，多深入基层、深入群众、深入</w:t>
      </w:r>
    </w:p>
    <w:p>
      <w:pPr>
        <w:ind w:left="0" w:right="0" w:firstLine="560"/>
        <w:spacing w:before="450" w:after="450" w:line="312" w:lineRule="auto"/>
      </w:pPr>
      <w:r>
        <w:rPr>
          <w:rFonts w:ascii="宋体" w:hAnsi="宋体" w:eastAsia="宋体" w:cs="宋体"/>
          <w:color w:val="000"/>
          <w:sz w:val="28"/>
          <w:szCs w:val="28"/>
        </w:rPr>
        <w:t xml:space="preserve">一线，带着问题，开展调研，掌握民情，紧紧围绕群众最关心、最直接、最现实的利益问题，尽心尽力解决群众反映的实际困难和问题，真正做到暖民心、惠民生。</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省市县委有关实施细则，做到知敬畏、存戒惧、守底线。认真履行党风廉政建设各项责任，严格执行廉洁自律有关规定，持之以恒纠“四风”、转作风，坚定不移反腐败、肃纲纪，带头严于律己，带头艰苦奋斗，稿子铺微信公众号整理，自觉对照党章党规党纪，不断净化自己的思想、校正自己的行为，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四要争做履职担当的表率。我们要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w:t>
      </w:r>
    </w:p>
    <w:p>
      <w:pPr>
        <w:ind w:left="0" w:right="0" w:firstLine="560"/>
        <w:spacing w:before="450" w:after="450" w:line="312" w:lineRule="auto"/>
      </w:pPr>
      <w:r>
        <w:rPr>
          <w:rFonts w:ascii="宋体" w:hAnsi="宋体" w:eastAsia="宋体" w:cs="宋体"/>
          <w:color w:val="000"/>
          <w:sz w:val="28"/>
          <w:szCs w:val="28"/>
        </w:rPr>
        <w:t xml:space="preserve">把牢“四个点”坚决高质量推动主题教育</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牢记**”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稿子铺微信公众号整理，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牢记**，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稿子铺微信公众号整理，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不忘**、牢记**”主题教育，更加自觉地为党的使命而奋斗，切实凝聚起不忘**、牢记**、感恩奋进、担当实干的强大精神力量，奋力开启建设富裕美丽幸福现代化xx新征程。</w:t>
      </w:r>
    </w:p>
    <w:p>
      <w:pPr>
        <w:ind w:left="0" w:right="0" w:firstLine="560"/>
        <w:spacing w:before="450" w:after="450" w:line="312" w:lineRule="auto"/>
      </w:pPr>
      <w:r>
        <w:rPr>
          <w:rFonts w:ascii="宋体" w:hAnsi="宋体" w:eastAsia="宋体" w:cs="宋体"/>
          <w:color w:val="000"/>
          <w:sz w:val="28"/>
          <w:szCs w:val="28"/>
        </w:rPr>
        <w:t xml:space="preserve">不忘初心使命践行“五个坚持”</w:t>
      </w:r>
    </w:p>
    <w:p>
      <w:pPr>
        <w:ind w:left="0" w:right="0" w:firstLine="560"/>
        <w:spacing w:before="450" w:after="450" w:line="312" w:lineRule="auto"/>
      </w:pPr>
      <w:r>
        <w:rPr>
          <w:rFonts w:ascii="宋体" w:hAnsi="宋体" w:eastAsia="宋体" w:cs="宋体"/>
          <w:color w:val="000"/>
          <w:sz w:val="28"/>
          <w:szCs w:val="28"/>
        </w:rPr>
        <w:t xml:space="preserve">在推动“三服务”事业中书写人生华章</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党中央决定，今年6月初在全体党员中开展“不忘**、牢记**”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稿子铺微信公众号整理，折射着党的作风。按照中央和省市县委关于开展“不忘**、牢记**“主题教育的部署要求，按照办公室统一安排部署，我积极参与到“不忘**、牢记**”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总书记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稿子铺微信公众号整理，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稿子铺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2025-08-06T02:56:40+08:00</dcterms:created>
  <dcterms:modified xsi:type="dcterms:W3CDTF">2025-08-06T02:56:40+08:00</dcterms:modified>
</cp:coreProperties>
</file>

<file path=docProps/custom.xml><?xml version="1.0" encoding="utf-8"?>
<Properties xmlns="http://schemas.openxmlformats.org/officeDocument/2006/custom-properties" xmlns:vt="http://schemas.openxmlformats.org/officeDocument/2006/docPropsVTypes"/>
</file>