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新媒体时代基层党建工作存在的问题及对策建议思考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媒体时代基层党建工作存在的问题及对策建议思考大数据技术高速发展的新媒体时代，对基层党建工作从内容到方法都提出了更高更新的要求。如何高效开展基层党建工作，党员干部应该努力寻求和探索创新路径，切实增强基层党组织的凝聚力与向心力。本文将围绕新媒...</w:t>
      </w:r>
    </w:p>
    <w:p>
      <w:pPr>
        <w:ind w:left="0" w:right="0" w:firstLine="560"/>
        <w:spacing w:before="450" w:after="450" w:line="312" w:lineRule="auto"/>
      </w:pPr>
      <w:r>
        <w:rPr>
          <w:rFonts w:ascii="宋体" w:hAnsi="宋体" w:eastAsia="宋体" w:cs="宋体"/>
          <w:color w:val="000"/>
          <w:sz w:val="28"/>
          <w:szCs w:val="28"/>
        </w:rPr>
        <w:t xml:space="preserve">新媒体时代基层党建工作存在的问题及对策建议思考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大数据技术高速发展的新媒体时代，对基层党建工作从内容到方法都提出了更高更新的要求。如何高效开展基层党建工作，党员干部应该努力寻求和探索创新路径，切实增强基层党组织的凝聚力与向心力。本文将围绕新媒体时代基层党建工作存在的问题以及采取的创新举措进行研究，希望为新媒体时代党建工作的创新提供新思路。</w:t>
      </w:r>
    </w:p>
    <w:p>
      <w:pPr>
        <w:ind w:left="0" w:right="0" w:firstLine="560"/>
        <w:spacing w:before="450" w:after="450" w:line="312" w:lineRule="auto"/>
      </w:pPr>
      <w:r>
        <w:rPr>
          <w:rFonts w:ascii="宋体" w:hAnsi="宋体" w:eastAsia="宋体" w:cs="宋体"/>
          <w:color w:val="000"/>
          <w:sz w:val="28"/>
          <w:szCs w:val="28"/>
        </w:rPr>
        <w:t xml:space="preserve">随着网络客户端、自媒体平台、微博微信等新媒体的运用，社会进入高速发展的网络信息时代。在这一背景下，如何利用新媒体信息传播速度快、数据存储量大、信息覆盖面积广、互动交流方便快捷的优势开展基层党建工作，是当前基层党组织亟需解决的问题。</w:t>
      </w:r>
    </w:p>
    <w:p>
      <w:pPr>
        <w:ind w:left="0" w:right="0" w:firstLine="560"/>
        <w:spacing w:before="450" w:after="450" w:line="312" w:lineRule="auto"/>
      </w:pPr>
      <w:r>
        <w:rPr>
          <w:rFonts w:ascii="宋体" w:hAnsi="宋体" w:eastAsia="宋体" w:cs="宋体"/>
          <w:color w:val="000"/>
          <w:sz w:val="28"/>
          <w:szCs w:val="28"/>
        </w:rPr>
        <w:t xml:space="preserve">一、新媒体时代基层党建工作的现实意义</w:t>
      </w:r>
    </w:p>
    <w:p>
      <w:pPr>
        <w:ind w:left="0" w:right="0" w:firstLine="560"/>
        <w:spacing w:before="450" w:after="450" w:line="312" w:lineRule="auto"/>
      </w:pPr>
      <w:r>
        <w:rPr>
          <w:rFonts w:ascii="宋体" w:hAnsi="宋体" w:eastAsia="宋体" w:cs="宋体"/>
          <w:color w:val="000"/>
          <w:sz w:val="28"/>
          <w:szCs w:val="28"/>
        </w:rPr>
        <w:t xml:space="preserve">（一）信息发布时效性</w:t>
      </w:r>
    </w:p>
    <w:p>
      <w:pPr>
        <w:ind w:left="0" w:right="0" w:firstLine="560"/>
        <w:spacing w:before="450" w:after="450" w:line="312" w:lineRule="auto"/>
      </w:pPr>
      <w:r>
        <w:rPr>
          <w:rFonts w:ascii="宋体" w:hAnsi="宋体" w:eastAsia="宋体" w:cs="宋体"/>
          <w:color w:val="000"/>
          <w:sz w:val="28"/>
          <w:szCs w:val="28"/>
        </w:rPr>
        <w:t xml:space="preserve">过去，基层党组织在接收和传达上级党组织的政策、法规、条例与重要指示时，往往通过电视、广播、报刊等传统媒体采用文字、圖片的形式开展信息传递与交流活动，内容单调、形式单一，效果较差，灵活性不够，一些时效性较强的政策性指令容易耽误，如果超过处理时限，就会影响各项工作的正常开展。而在新媒体时代，上级发布的信息则通过微博微信、客户端等社交软件、新媒体平台共享，信息发布与信息浏览能够同步进行，这样，既能够保证信息的时效性与真实性，同时，也提升了工作效率，节约了人力成本。通过建设党员学习网站，定期对网站内容进行更新，基层党员干部可以利用网络平台，随时获取党中央与上级党组织的最新动态，为基层党组织掌握理论知识、提高理论水平提供了重要的平台。</w:t>
      </w:r>
    </w:p>
    <w:p>
      <w:pPr>
        <w:ind w:left="0" w:right="0" w:firstLine="560"/>
        <w:spacing w:before="450" w:after="450" w:line="312" w:lineRule="auto"/>
      </w:pPr>
      <w:r>
        <w:rPr>
          <w:rFonts w:ascii="宋体" w:hAnsi="宋体" w:eastAsia="宋体" w:cs="宋体"/>
          <w:color w:val="000"/>
          <w:sz w:val="28"/>
          <w:szCs w:val="28"/>
        </w:rPr>
        <w:t xml:space="preserve">（二）沟通交流高效性</w:t>
      </w:r>
    </w:p>
    <w:p>
      <w:pPr>
        <w:ind w:left="0" w:right="0" w:firstLine="560"/>
        <w:spacing w:before="450" w:after="450" w:line="312" w:lineRule="auto"/>
      </w:pPr>
      <w:r>
        <w:rPr>
          <w:rFonts w:ascii="宋体" w:hAnsi="宋体" w:eastAsia="宋体" w:cs="宋体"/>
          <w:color w:val="000"/>
          <w:sz w:val="28"/>
          <w:szCs w:val="28"/>
        </w:rPr>
        <w:t xml:space="preserve">在各种新媒体平台出现之前，基层党员与群众沟通交流的渠道较单一，基本靠的是面对面交流，其他方式往往无法即时把信息反馈至另一方。这种获取信息的渠道，有时无法保证信息的真实性，部分群众往往隐藏真实想法给基层党建工作的开展带来诸多不便，花费大量人力、物力、财力，也难掌握真实情况，难为基层党建提供真实数据。而新媒体的应用，大数据的兴起，信息互动平台多样化，避免了问卷调查、访谈座谈等传统形式出现的主观性、掩饰性、刻意性。基层群众可以借助这些新型媒体平台，发表意见与建议，保证隐私不受侵犯。基层党员干部通过平台不仅可以监测当前情况，也可以追踪一段时间内党员的思想，准确把握党员队伍的思想动态、行为规律，第一时间监测到各类反馈信息，对解决党员群众实际困难和问题有很大帮助，有助于及时介入和调解产生的矛盾和问题，进一步拉近了党组织与党员之间的关系，对提高群众满意度起到积极的辅助作用。</w:t>
      </w:r>
    </w:p>
    <w:p>
      <w:pPr>
        <w:ind w:left="0" w:right="0" w:firstLine="560"/>
        <w:spacing w:before="450" w:after="450" w:line="312" w:lineRule="auto"/>
      </w:pPr>
      <w:r>
        <w:rPr>
          <w:rFonts w:ascii="宋体" w:hAnsi="宋体" w:eastAsia="宋体" w:cs="宋体"/>
          <w:color w:val="000"/>
          <w:sz w:val="28"/>
          <w:szCs w:val="28"/>
        </w:rPr>
        <w:t xml:space="preserve">（三）监督测评透明化</w:t>
      </w:r>
    </w:p>
    <w:p>
      <w:pPr>
        <w:ind w:left="0" w:right="0" w:firstLine="560"/>
        <w:spacing w:before="450" w:after="450" w:line="312" w:lineRule="auto"/>
      </w:pPr>
      <w:r>
        <w:rPr>
          <w:rFonts w:ascii="宋体" w:hAnsi="宋体" w:eastAsia="宋体" w:cs="宋体"/>
          <w:color w:val="000"/>
          <w:sz w:val="28"/>
          <w:szCs w:val="28"/>
        </w:rPr>
        <w:t xml:space="preserve">过去，由于信息传递渠道不畅通，群众难以举报基层党员违纪违规行为的确凿证据。据统计，引入新媒体后，基层群众信访与举报渠道更加广泛，对基层党员的工作监督频次更高，跟踪效果更加显著，监督测评工作更加透明化。新媒体时代的到来，对净化党内空气，规范党员个人行为，促进基层党组织的良性发展具有重要的现实意义，基层党员出现违纪违规的概率将大幅降低。党员干部应当时刻保持党员的先进性，始终秉持与时俱进的态度，与时代发展相同步，随时接受人民群众的监督与测评。如果群众反映的情况属实，基层党组织应当及时对相关责任人进行处理，以维护人民群众的切身利益。</w:t>
      </w:r>
    </w:p>
    <w:p>
      <w:pPr>
        <w:ind w:left="0" w:right="0" w:firstLine="560"/>
        <w:spacing w:before="450" w:after="450" w:line="312" w:lineRule="auto"/>
      </w:pPr>
      <w:r>
        <w:rPr>
          <w:rFonts w:ascii="宋体" w:hAnsi="宋体" w:eastAsia="宋体" w:cs="宋体"/>
          <w:color w:val="000"/>
          <w:sz w:val="28"/>
          <w:szCs w:val="28"/>
        </w:rPr>
        <w:t xml:space="preserve">二、新媒体时代基层党建工作存在的问题</w:t>
      </w:r>
    </w:p>
    <w:p>
      <w:pPr>
        <w:ind w:left="0" w:right="0" w:firstLine="560"/>
        <w:spacing w:before="450" w:after="450" w:line="312" w:lineRule="auto"/>
      </w:pPr>
      <w:r>
        <w:rPr>
          <w:rFonts w:ascii="宋体" w:hAnsi="宋体" w:eastAsia="宋体" w:cs="宋体"/>
          <w:color w:val="000"/>
          <w:sz w:val="28"/>
          <w:szCs w:val="28"/>
        </w:rPr>
        <w:t xml:space="preserve">（一）党员应用新媒体的积极性不高</w:t>
      </w:r>
    </w:p>
    <w:p>
      <w:pPr>
        <w:ind w:left="0" w:right="0" w:firstLine="560"/>
        <w:spacing w:before="450" w:after="450" w:line="312" w:lineRule="auto"/>
      </w:pPr>
      <w:r>
        <w:rPr>
          <w:rFonts w:ascii="宋体" w:hAnsi="宋体" w:eastAsia="宋体" w:cs="宋体"/>
          <w:color w:val="000"/>
          <w:sz w:val="28"/>
          <w:szCs w:val="28"/>
        </w:rPr>
        <w:t xml:space="preserve">新媒体的使用是创新基层党建工作的一种方式，对党建工作的质量和效率影响深远。党员在新技术应用中要起到主要作用，要认识新媒体应用的重要性。在现实工作中，大部分基层党组织在互联网党建方面进行了一些探索和实践，如建设党建网站、使用党建云平台等。但实际上目前新媒体党建工作面临的问题还不少，首先是观念问题，不少党员尤其是年龄较大的党员个人认知程度和工作理念滞后，且缺乏系统的培训和学习，有的年龄较大的党员受传统媒体的影响很深，在面对工作对象多元化、信息交流习惯有差异时，对新技术的使用存在抵触心理，很难学习和利用新型媒体，无法自行下载新媒体客户端，当打开客户端后，纷繁复杂的功能也使他们无所适从。有些党员担心使用新媒体技术会泄露个人信息，排斥新媒体技术使用。有的党建工作人员传统的观念和方法与当前形势脱节，固守传统的宣讲和集中讨论模式，与新媒体时代即时自由安排学习时间的理念不符，一定程度上打击了党员使用新媒体的积极性。其次是在尝试运用新媒体改进宣传方式时，受到技术水平的制约，简单地认为“新媒体+党建”就是将党建内容放到网上，供大家看，没有意识到新媒体时代背景下有效整合资源的作用和优势。</w:t>
      </w:r>
    </w:p>
    <w:p>
      <w:pPr>
        <w:ind w:left="0" w:right="0" w:firstLine="560"/>
        <w:spacing w:before="450" w:after="450" w:line="312" w:lineRule="auto"/>
      </w:pPr>
      <w:r>
        <w:rPr>
          <w:rFonts w:ascii="宋体" w:hAnsi="宋体" w:eastAsia="宋体" w:cs="宋体"/>
          <w:color w:val="000"/>
          <w:sz w:val="28"/>
          <w:szCs w:val="28"/>
        </w:rPr>
        <w:t xml:space="preserve">（二）资源整合效果不佳</w:t>
      </w:r>
    </w:p>
    <w:p>
      <w:pPr>
        <w:ind w:left="0" w:right="0" w:firstLine="560"/>
        <w:spacing w:before="450" w:after="450" w:line="312" w:lineRule="auto"/>
      </w:pPr>
      <w:r>
        <w:rPr>
          <w:rFonts w:ascii="宋体" w:hAnsi="宋体" w:eastAsia="宋体" w:cs="宋体"/>
          <w:color w:val="000"/>
          <w:sz w:val="28"/>
          <w:szCs w:val="28"/>
        </w:rPr>
        <w:t xml:space="preserve">在新媒体时代背景下，信息更新和传播速度都比较快，媒体的开放性和即时性特点比较明显，一定程度上克服了传统党建工作的传播慢、时效差、效率低等问题，而且信息传递不受时间地点的局限，党组织活动和学习效率增强明显。但是很多基层党组织简单地认为“新媒体+党建”就是党建信息传播平台，把党建信息内容放到网上，供大家浏览，就完成平台任务，互动交流少。建立的网络党建各平台内容、功能、形式类似，千篇一律，文件资料多、鲜活内容少，内容缺乏特色，没有将线上线下媒体优势互补，无法让使用者产生兴趣，还造成资源浪费。同时，网络平台作为促进党群关系的有效沟通载体，基层党员很少登录平台，党员干部也很少通过平台获取群众的意见或者建议，也很少发表个人的想法与看法，这就导致新媒体平台形同虚设，工作效率也差强人意。</w:t>
      </w:r>
    </w:p>
    <w:p>
      <w:pPr>
        <w:ind w:left="0" w:right="0" w:firstLine="560"/>
        <w:spacing w:before="450" w:after="450" w:line="312" w:lineRule="auto"/>
      </w:pPr>
      <w:r>
        <w:rPr>
          <w:rFonts w:ascii="宋体" w:hAnsi="宋体" w:eastAsia="宋体" w:cs="宋体"/>
          <w:color w:val="000"/>
          <w:sz w:val="28"/>
          <w:szCs w:val="28"/>
        </w:rPr>
        <w:t xml:space="preserve">（三）缺乏新媒体管理考核制度机制</w:t>
      </w:r>
    </w:p>
    <w:p>
      <w:pPr>
        <w:ind w:left="0" w:right="0" w:firstLine="560"/>
        <w:spacing w:before="450" w:after="450" w:line="312" w:lineRule="auto"/>
      </w:pPr>
      <w:r>
        <w:rPr>
          <w:rFonts w:ascii="宋体" w:hAnsi="宋体" w:eastAsia="宋体" w:cs="宋体"/>
          <w:color w:val="000"/>
          <w:sz w:val="28"/>
          <w:szCs w:val="28"/>
        </w:rPr>
        <w:t xml:space="preserve">当前，不少新媒体党建平台一般是为建而建，建立时缺乏整体规划，建后也没有采取科学务实的管理措施。如何确保平台图文、音视频等信息发布的权威性、时效性、准确性和严肃性，需要配套管理制度规划给予指导。在管理模范上，没有充分发挥群体优势，建立起上下协调、人人参与、全员动手的大信息工作格局。各家各户根据自身需求建立新媒体党建平台后，内容可以本单位自己运营，也可能委托第三方运营。无论是哪种运营方式，目前普遍缺少考核，运营效果好也没有奖励，无法调动起运营者和信息提供者的积极性。</w:t>
      </w:r>
    </w:p>
    <w:p>
      <w:pPr>
        <w:ind w:left="0" w:right="0" w:firstLine="560"/>
        <w:spacing w:before="450" w:after="450" w:line="312" w:lineRule="auto"/>
      </w:pPr>
      <w:r>
        <w:rPr>
          <w:rFonts w:ascii="宋体" w:hAnsi="宋体" w:eastAsia="宋体" w:cs="宋体"/>
          <w:color w:val="000"/>
          <w:sz w:val="28"/>
          <w:szCs w:val="28"/>
        </w:rPr>
        <w:t xml:space="preserve">三、新媒体时代基层党建工作创新举措</w:t>
      </w:r>
    </w:p>
    <w:p>
      <w:pPr>
        <w:ind w:left="0" w:right="0" w:firstLine="560"/>
        <w:spacing w:before="450" w:after="450" w:line="312" w:lineRule="auto"/>
      </w:pPr>
      <w:r>
        <w:rPr>
          <w:rFonts w:ascii="宋体" w:hAnsi="宋体" w:eastAsia="宋体" w:cs="宋体"/>
          <w:color w:val="000"/>
          <w:sz w:val="28"/>
          <w:szCs w:val="28"/>
        </w:rPr>
        <w:t xml:space="preserve">（一）加强党员干部新媒体专业技能培训</w:t>
      </w:r>
    </w:p>
    <w:p>
      <w:pPr>
        <w:ind w:left="0" w:right="0" w:firstLine="560"/>
        <w:spacing w:before="450" w:after="450" w:line="312" w:lineRule="auto"/>
      </w:pPr>
      <w:r>
        <w:rPr>
          <w:rFonts w:ascii="宋体" w:hAnsi="宋体" w:eastAsia="宋体" w:cs="宋体"/>
          <w:color w:val="000"/>
          <w:sz w:val="28"/>
          <w:szCs w:val="28"/>
        </w:rPr>
        <w:t xml:space="preserve">在新媒体形态多样化形势下，基层党建工作呈现出更多变化，多元化与智能化功能更加强大。因此，基层党建干部要在党建工作中及时转换思路，结合当前党建工作形式、基层相关岗位的设置，根据新媒体时代做好基层党建工作必须具备的理论基础、必备技能、创新模式等，设计培训课程并为相关工作人员提供培训，努力培养一批具有高政治素养的新型党建人才，在原有的宣传媒体基础上，拓展使用新媒体功能，正确有效利用网络，时刻关注新媒体发展动向，充分利用网络资源的特点和优势，借助推特、微博、微信、app等信息化平台获取相关信息，参与社会实践，提升自身素养和能力。通过参与新媒体的各项社会性活动，取得基层工作实践经验，服务于黨和人民，及时传递中央精神，反映基层创新实践的特点。</w:t>
      </w:r>
    </w:p>
    <w:p>
      <w:pPr>
        <w:ind w:left="0" w:right="0" w:firstLine="560"/>
        <w:spacing w:before="450" w:after="450" w:line="312" w:lineRule="auto"/>
      </w:pPr>
      <w:r>
        <w:rPr>
          <w:rFonts w:ascii="宋体" w:hAnsi="宋体" w:eastAsia="宋体" w:cs="宋体"/>
          <w:color w:val="000"/>
          <w:sz w:val="28"/>
          <w:szCs w:val="28"/>
        </w:rPr>
        <w:t xml:space="preserve">（二）充分利用新媒体让党建工作展现新面貌</w:t>
      </w:r>
    </w:p>
    <w:p>
      <w:pPr>
        <w:ind w:left="0" w:right="0" w:firstLine="560"/>
        <w:spacing w:before="450" w:after="450" w:line="312" w:lineRule="auto"/>
      </w:pPr>
      <w:r>
        <w:rPr>
          <w:rFonts w:ascii="宋体" w:hAnsi="宋体" w:eastAsia="宋体" w:cs="宋体"/>
          <w:color w:val="000"/>
          <w:sz w:val="28"/>
          <w:szCs w:val="28"/>
        </w:rPr>
        <w:t xml:space="preserve">新媒体时代党建工作的创新主要体现在形式和内容方面，如有些地方推出的“情景互动式党课”让人感觉比较新颖，拉近了党员之间的距离，提高了大家的参与度，有地方还延伸出专业知识的“微课程”，将基层党建工作与新媒体融合到一起，使党建工作形式多样，内容轻松，学习更加便利，容易让党员们接受并促进工作效率的提升。利用翻转课堂、慕课、微课等媒体新功能开展党性教育、形势教育、道德品质教育工作，将党章、党史、党的基本理论、党的基本路线、方针、政策、法律法规以及党风党纪等内容制作成PPT课件，诸如此类的形式创新，丰富了党群活动，使党建工作开展多样化，使教育培训过程更具实效性。推进党建工作的信息化，不仅能加强党组织的自身建设，增强活力，还能解决支部定时定点组织活动的困难，通过平台、手机端、微博微信等个性化模块，随时、随地开展形式多样的支部活动，克服时间、空间的限制，党建工作干部可随时上传工作相关文档、视频等，供大家学习、讨论。另外，由于基层党员经常深入到群众中间，或者忙于工作而没有时间参加“三会一课”或者党组织的各种例行会议，针对这种情况，基层党组织可以利用云计算技术，定期召开云视频会议，基层党员可以在线交流心得感受，相互交换意见与建议，这样，能够营造一个和谐的交流氛围，对党员开展批评与自我批评提供了一个广阔平台。</w:t>
      </w:r>
    </w:p>
    <w:p>
      <w:pPr>
        <w:ind w:left="0" w:right="0" w:firstLine="560"/>
        <w:spacing w:before="450" w:after="450" w:line="312" w:lineRule="auto"/>
      </w:pPr>
      <w:r>
        <w:rPr>
          <w:rFonts w:ascii="宋体" w:hAnsi="宋体" w:eastAsia="宋体" w:cs="宋体"/>
          <w:color w:val="000"/>
          <w:sz w:val="28"/>
          <w:szCs w:val="28"/>
        </w:rPr>
        <w:t xml:space="preserve">（三）利用新媒体平台完善数据库建设</w:t>
      </w:r>
    </w:p>
    <w:p>
      <w:pPr>
        <w:ind w:left="0" w:right="0" w:firstLine="560"/>
        <w:spacing w:before="450" w:after="450" w:line="312" w:lineRule="auto"/>
      </w:pPr>
      <w:r>
        <w:rPr>
          <w:rFonts w:ascii="宋体" w:hAnsi="宋体" w:eastAsia="宋体" w:cs="宋体"/>
          <w:color w:val="000"/>
          <w:sz w:val="28"/>
          <w:szCs w:val="28"/>
        </w:rPr>
        <w:t xml:space="preserve">新媒体时代催生出的高尖端技术为基层党建工作的高效开展提供了强大的技术支撑，尤其是大数据技术的介入，促进基层党组织各方面信息可以统一纳入数据库当中。因此，基层党组织应当充分发挥大数据技术的应用优势，加强与其他部门、单位的信息互通，实现跨领域、跨部门的信息资源共享，消除数据孤岛，把党建教育、党务公开、党建APP终端、党员信息管理系统等功能进行整合。如在党员及支部信息采集上，针对每一名基层党员建立一个完善的数字档案库，不仅涵盖基层党员的个人信息，还包括民主评议、党员个人成长记录和干部任免等信息，采集方式包括调查问卷、民主座谈、例行谈话等形式，还要利用互联网平台进行实地调研、购买服务及委托社会机构等实施多元化信息采集，这样调取信息时就可以直接登录档案数据库，利用数据库的搜索引擎功能，能够快速调取具有重要参考价值的信息，充分运用大数据，为党组织加强党建工作提供改进意见。把“线下”开展的党员教育、党支部规范化建设、红色教育、志愿公益等通过新媒体平台推送至“线上”，实现党建工作、党群需求和党建服务的精准实时对接，打破了以往“单一封闭”的活动形式，有效融合地建设互联网党建阵地，扩大了党建工作的覆盖面和契合度，实现党建工作纵深化、网络化、互利化、常态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虽然新媒体时代社会环境的变迁给党建工作带来新的挑战，但通过转变工作思路、完善一线工作人员的知识结构，借助于新媒体高效、便捷、实用的优势，新媒体平台与党建工作可以有机融合到一起。同时，不断开发新媒体功能，创新党建工作方法，使新媒体的最大化价值得到充分体现，使基层党建工作成果惠及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2025-05-01T09:32:38+08:00</dcterms:created>
  <dcterms:modified xsi:type="dcterms:W3CDTF">2025-05-01T09:32:38+08:00</dcterms:modified>
</cp:coreProperties>
</file>

<file path=docProps/custom.xml><?xml version="1.0" encoding="utf-8"?>
<Properties xmlns="http://schemas.openxmlformats.org/officeDocument/2006/custom-properties" xmlns:vt="http://schemas.openxmlformats.org/officeDocument/2006/docPropsVTypes"/>
</file>