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对党忠诚一辈子（重温入党誓词和入党志愿书）</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党忠诚一辈子重温入党誓词，重看入党申请书，唤醒了作为一名党员的归属感、光荣感、责任感、使命感，组织上入党一次，但思想上入党确是一生一世的。习近平总书记强调指出:对党绝对忠诚要害在“绝对’两个字，就是唯一的、彻底的、无条件的、不掺任何杂质的...</w:t>
      </w:r>
    </w:p>
    <w:p>
      <w:pPr>
        <w:ind w:left="0" w:right="0" w:firstLine="560"/>
        <w:spacing w:before="450" w:after="450" w:line="312" w:lineRule="auto"/>
      </w:pPr>
      <w:r>
        <w:rPr>
          <w:rFonts w:ascii="宋体" w:hAnsi="宋体" w:eastAsia="宋体" w:cs="宋体"/>
          <w:color w:val="000"/>
          <w:sz w:val="28"/>
          <w:szCs w:val="28"/>
        </w:rPr>
        <w:t xml:space="preserve">对党忠诚一辈子</w:t>
      </w:r>
    </w:p>
    <w:p>
      <w:pPr>
        <w:ind w:left="0" w:right="0" w:firstLine="560"/>
        <w:spacing w:before="450" w:after="450" w:line="312" w:lineRule="auto"/>
      </w:pPr>
      <w:r>
        <w:rPr>
          <w:rFonts w:ascii="宋体" w:hAnsi="宋体" w:eastAsia="宋体" w:cs="宋体"/>
          <w:color w:val="000"/>
          <w:sz w:val="28"/>
          <w:szCs w:val="28"/>
        </w:rPr>
        <w:t xml:space="preserve">重温入党誓词，重看入党申请书，唤醒了作为一名党员的归属感、光荣感、责任感、使命感，组织上入党一次，但思想上入党确是一生一世的。</w:t>
      </w:r>
    </w:p>
    <w:p>
      <w:pPr>
        <w:ind w:left="0" w:right="0" w:firstLine="560"/>
        <w:spacing w:before="450" w:after="450" w:line="312" w:lineRule="auto"/>
      </w:pPr>
      <w:r>
        <w:rPr>
          <w:rFonts w:ascii="宋体" w:hAnsi="宋体" w:eastAsia="宋体" w:cs="宋体"/>
          <w:color w:val="000"/>
          <w:sz w:val="28"/>
          <w:szCs w:val="28"/>
        </w:rPr>
        <w:t xml:space="preserve">习近平总书记强调指出:对党绝对忠诚要害在“绝对’两个字，就是唯一的、彻底的、无条件的、不掺任何杂质的、没有任何水分的忠诚。”这一重要论述深入准确阐释了对党绝对忠诚的核心要义、本质特征和根本要求。然而，随着社会利益格局的变化，思想文化趋向多样化，出现了不少“伪忠诚”的两面派，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我曾以为这种“伪忠诚”的两面派离我很遥远，而都是在领导干部、特别是高级领导干部身上，通过这次教育整顿，才发现实际在身边也不乏一些苗头和倾向，值得警惕，如：有的口头说加强理论学习，结果却宁可把精力花在花边新闻和野史上，；有的表态要忠诚于党，却对朋友圈里的负面帖子、微信群里的消极言论不抵制，甚至跟风转发、评论的；有面对歹徒行凶怕流血，面对疫情肆虐不敢上一线的。这类问题如果不及时刹车，任由发展，必会恶化升级，最终沦为不忠不诚之人。</w:t>
      </w:r>
    </w:p>
    <w:p>
      <w:pPr>
        <w:ind w:left="0" w:right="0" w:firstLine="560"/>
        <w:spacing w:before="450" w:after="450" w:line="312" w:lineRule="auto"/>
      </w:pPr>
      <w:r>
        <w:rPr>
          <w:rFonts w:ascii="宋体" w:hAnsi="宋体" w:eastAsia="宋体" w:cs="宋体"/>
          <w:color w:val="000"/>
          <w:sz w:val="28"/>
          <w:szCs w:val="28"/>
        </w:rPr>
        <w:t xml:space="preserve">我将对共产党员身份坚守一辈子，对党忠诚一辈子。</w:t>
      </w:r>
    </w:p>
    <w:p>
      <w:pPr>
        <w:ind w:left="0" w:right="0" w:firstLine="560"/>
        <w:spacing w:before="450" w:after="450" w:line="312" w:lineRule="auto"/>
      </w:pPr>
      <w:r>
        <w:rPr>
          <w:rFonts w:ascii="宋体" w:hAnsi="宋体" w:eastAsia="宋体" w:cs="宋体"/>
          <w:color w:val="000"/>
          <w:sz w:val="28"/>
          <w:szCs w:val="28"/>
        </w:rPr>
        <w:t xml:space="preserve">一、坚持学习不放松，确保忠诚不变质。</w:t>
      </w:r>
    </w:p>
    <w:p>
      <w:pPr>
        <w:ind w:left="0" w:right="0" w:firstLine="560"/>
        <w:spacing w:before="450" w:after="450" w:line="312" w:lineRule="auto"/>
      </w:pPr>
      <w:r>
        <w:rPr>
          <w:rFonts w:ascii="宋体" w:hAnsi="宋体" w:eastAsia="宋体" w:cs="宋体"/>
          <w:color w:val="000"/>
          <w:sz w:val="28"/>
          <w:szCs w:val="28"/>
        </w:rPr>
        <w:t xml:space="preserve">始终保持理论</w:t>
      </w:r>
    </w:p>
    <w:p>
      <w:pPr>
        <w:ind w:left="0" w:right="0" w:firstLine="560"/>
        <w:spacing w:before="450" w:after="450" w:line="312" w:lineRule="auto"/>
      </w:pPr>
      <w:r>
        <w:rPr>
          <w:rFonts w:ascii="宋体" w:hAnsi="宋体" w:eastAsia="宋体" w:cs="宋体"/>
          <w:color w:val="000"/>
          <w:sz w:val="28"/>
          <w:szCs w:val="28"/>
        </w:rPr>
        <w:t xml:space="preserve">上的清醒，深入学习党的创新理论，不断强化政治意识、大局意识、核心意识和看齐意识，认真学习贯彻落实党的各项会议精神和习近平总书记系列重要讲话精神。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二、坚定理想信念不动摇。</w:t>
      </w:r>
    </w:p>
    <w:p>
      <w:pPr>
        <w:ind w:left="0" w:right="0" w:firstLine="560"/>
        <w:spacing w:before="450" w:after="450" w:line="312" w:lineRule="auto"/>
      </w:pPr>
      <w:r>
        <w:rPr>
          <w:rFonts w:ascii="宋体" w:hAnsi="宋体" w:eastAsia="宋体" w:cs="宋体"/>
          <w:color w:val="000"/>
          <w:sz w:val="28"/>
          <w:szCs w:val="28"/>
        </w:rPr>
        <w:t xml:space="preserve">“心中有党”是自我角色的不断暗示，更是理想信念是否坚定的反复拷问。要时刻铭记自己的党员身份，经常对自己的“基本身份”全面检视。要坚守初心终身，为理想而奋斗的信念都不能动摇。</w:t>
      </w:r>
    </w:p>
    <w:p>
      <w:pPr>
        <w:ind w:left="0" w:right="0" w:firstLine="560"/>
        <w:spacing w:before="450" w:after="450" w:line="312" w:lineRule="auto"/>
      </w:pPr>
      <w:r>
        <w:rPr>
          <w:rFonts w:ascii="宋体" w:hAnsi="宋体" w:eastAsia="宋体" w:cs="宋体"/>
          <w:color w:val="000"/>
          <w:sz w:val="28"/>
          <w:szCs w:val="28"/>
        </w:rPr>
        <w:t xml:space="preserve">三、敢于担当。</w:t>
      </w:r>
    </w:p>
    <w:p>
      <w:pPr>
        <w:ind w:left="0" w:right="0" w:firstLine="560"/>
        <w:spacing w:before="450" w:after="450" w:line="312" w:lineRule="auto"/>
      </w:pPr>
      <w:r>
        <w:rPr>
          <w:rFonts w:ascii="宋体" w:hAnsi="宋体" w:eastAsia="宋体" w:cs="宋体"/>
          <w:color w:val="000"/>
          <w:sz w:val="28"/>
          <w:szCs w:val="28"/>
        </w:rPr>
        <w:t xml:space="preserve">在关键时刻、危急关头，能冲得出去、撑得起来。碰到矛盾不上交，发现问题不迁就，遇到困难不回避，面对责任不推诿。勇于创新，有难题要会解，有利弊要善断。</w:t>
      </w:r>
    </w:p>
    <w:p>
      <w:pPr>
        <w:ind w:left="0" w:right="0" w:firstLine="560"/>
        <w:spacing w:before="450" w:after="450" w:line="312" w:lineRule="auto"/>
      </w:pPr>
      <w:r>
        <w:rPr>
          <w:rFonts w:ascii="宋体" w:hAnsi="宋体" w:eastAsia="宋体" w:cs="宋体"/>
          <w:color w:val="000"/>
          <w:sz w:val="28"/>
          <w:szCs w:val="28"/>
        </w:rPr>
        <w:t xml:space="preserve">四、划好政治红线。</w:t>
      </w:r>
    </w:p>
    <w:p>
      <w:pPr>
        <w:ind w:left="0" w:right="0" w:firstLine="560"/>
        <w:spacing w:before="450" w:after="450" w:line="312" w:lineRule="auto"/>
      </w:pPr>
      <w:r>
        <w:rPr>
          <w:rFonts w:ascii="宋体" w:hAnsi="宋体" w:eastAsia="宋体" w:cs="宋体"/>
          <w:color w:val="000"/>
          <w:sz w:val="28"/>
          <w:szCs w:val="28"/>
        </w:rPr>
        <w:t xml:space="preserve">一些党员干部堕落、腐败的现实例子告诉我们，一旦跨过了党纪划定的“红线”，个人和组织都将付出沉痛代价。一名对党忠诚的共产党员，就一定要做到原则问题不糊涂、政治方向不偏离、风吹雨打不动摇，坚决不“越线”，以绝对纯洁的品质做到绝对忠诚，绝对可靠，永远坚守作为党员的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2025-07-13T01:09:22+08:00</dcterms:created>
  <dcterms:modified xsi:type="dcterms:W3CDTF">2025-07-13T01:09:22+08:00</dcterms:modified>
</cp:coreProperties>
</file>

<file path=docProps/custom.xml><?xml version="1.0" encoding="utf-8"?>
<Properties xmlns="http://schemas.openxmlformats.org/officeDocument/2006/custom-properties" xmlns:vt="http://schemas.openxmlformats.org/officeDocument/2006/docPropsVTypes"/>
</file>